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8C226" w14:textId="2DD91F6C" w:rsidR="00ED76BD" w:rsidRDefault="00ED76BD" w:rsidP="00E23306">
      <w:pPr>
        <w:pStyle w:val="Heading1"/>
        <w:numPr>
          <w:ilvl w:val="0"/>
          <w:numId w:val="0"/>
        </w:numPr>
        <w:rPr>
          <w:noProof/>
          <w:color w:val="016574"/>
        </w:rPr>
      </w:pPr>
      <w:bookmarkStart w:id="0" w:name="_Toc167983106"/>
      <w:bookmarkStart w:id="1" w:name="_Toc167983076"/>
      <w:bookmarkStart w:id="2" w:name="_Ref167956427"/>
      <w:r w:rsidRPr="00A16F68">
        <w:rPr>
          <w:noProof/>
          <w:color w:val="016574"/>
        </w:rPr>
        <w:drawing>
          <wp:anchor distT="0" distB="0" distL="114300" distR="114300" simplePos="0" relativeHeight="251658241" behindDoc="1" locked="0" layoutInCell="1" allowOverlap="1" wp14:anchorId="4B71136B" wp14:editId="65224988">
            <wp:simplePos x="0" y="0"/>
            <wp:positionH relativeFrom="column">
              <wp:posOffset>-1694180</wp:posOffset>
            </wp:positionH>
            <wp:positionV relativeFrom="paragraph">
              <wp:posOffset>-2181225</wp:posOffset>
            </wp:positionV>
            <wp:extent cx="9044940" cy="12966700"/>
            <wp:effectExtent l="0" t="0" r="381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44940" cy="12966700"/>
                    </a:xfrm>
                    <a:prstGeom prst="rect">
                      <a:avLst/>
                    </a:prstGeom>
                  </pic:spPr>
                </pic:pic>
              </a:graphicData>
            </a:graphic>
            <wp14:sizeRelH relativeFrom="page">
              <wp14:pctWidth>0</wp14:pctWidth>
            </wp14:sizeRelH>
            <wp14:sizeRelV relativeFrom="page">
              <wp14:pctHeight>0</wp14:pctHeight>
            </wp14:sizeRelV>
          </wp:anchor>
        </w:drawing>
      </w:r>
    </w:p>
    <w:p w14:paraId="0248CD6F" w14:textId="77777777" w:rsidR="00ED76BD" w:rsidRDefault="00ED76BD" w:rsidP="00E23306">
      <w:pPr>
        <w:pStyle w:val="Heading1"/>
        <w:numPr>
          <w:ilvl w:val="0"/>
          <w:numId w:val="0"/>
        </w:numPr>
        <w:rPr>
          <w:noProof/>
          <w:color w:val="016574"/>
        </w:rPr>
      </w:pPr>
    </w:p>
    <w:p w14:paraId="632CDF20" w14:textId="7DC947EC" w:rsidR="00986282" w:rsidRDefault="00986282" w:rsidP="00E23306">
      <w:pPr>
        <w:pStyle w:val="Heading1"/>
        <w:numPr>
          <w:ilvl w:val="0"/>
          <w:numId w:val="0"/>
        </w:numPr>
        <w:rPr>
          <w:rFonts w:asciiTheme="minorHAnsi" w:eastAsiaTheme="minorEastAsia" w:hAnsiTheme="minorHAnsi" w:cstheme="minorBidi"/>
          <w:b w:val="0"/>
          <w:color w:val="auto"/>
          <w:sz w:val="24"/>
          <w:szCs w:val="24"/>
        </w:rPr>
      </w:pPr>
    </w:p>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7F715D11" w14:textId="20D0B15E" w:rsidR="004073BC" w:rsidRDefault="00CF7EFB" w:rsidP="00E23306">
          <w:pPr>
            <w:pStyle w:val="Heading1"/>
            <w:numPr>
              <w:ilvl w:val="0"/>
              <w:numId w:val="0"/>
            </w:numPr>
          </w:pPr>
          <w:r>
            <w:rPr>
              <w:noProof/>
            </w:rPr>
            <w:drawing>
              <wp:inline distT="0" distB="0" distL="0" distR="0" wp14:anchorId="24CCDC97" wp14:editId="6237498C">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bookmarkEnd w:id="0"/>
          <w:bookmarkEnd w:id="1"/>
          <w:bookmarkEnd w:id="2"/>
        </w:p>
        <w:p w14:paraId="3B0C44BF" w14:textId="77777777" w:rsidR="004073BC" w:rsidRDefault="004073BC" w:rsidP="008C1A73"/>
        <w:p w14:paraId="518E76B0" w14:textId="3EABE1DB" w:rsidR="00E64662" w:rsidRPr="00ED76BD" w:rsidRDefault="0057387D" w:rsidP="00824EA7">
          <w:pPr>
            <w:rPr>
              <w:b/>
              <w:bCs/>
              <w:color w:val="FFFFFF" w:themeColor="background1"/>
              <w:sz w:val="48"/>
              <w:szCs w:val="48"/>
            </w:rPr>
          </w:pPr>
          <w:r w:rsidRPr="0057387D">
            <w:rPr>
              <w:b/>
              <w:bCs/>
              <w:color w:val="FFFFFF" w:themeColor="background1"/>
              <w:sz w:val="48"/>
              <w:szCs w:val="48"/>
            </w:rPr>
            <w:t>T</w:t>
          </w:r>
          <w:r w:rsidR="00552E53">
            <w:rPr>
              <w:b/>
              <w:bCs/>
              <w:color w:val="FFFFFF" w:themeColor="background1"/>
              <w:sz w:val="48"/>
              <w:szCs w:val="48"/>
            </w:rPr>
            <w:t>he</w:t>
          </w:r>
          <w:r w:rsidRPr="0057387D">
            <w:rPr>
              <w:b/>
              <w:bCs/>
              <w:color w:val="FFFFFF" w:themeColor="background1"/>
              <w:sz w:val="48"/>
              <w:szCs w:val="48"/>
            </w:rPr>
            <w:t xml:space="preserve"> W</w:t>
          </w:r>
          <w:r w:rsidR="00552E53">
            <w:rPr>
              <w:b/>
              <w:bCs/>
              <w:color w:val="FFFFFF" w:themeColor="background1"/>
              <w:sz w:val="48"/>
              <w:szCs w:val="48"/>
            </w:rPr>
            <w:t>ater</w:t>
          </w:r>
          <w:r w:rsidRPr="0057387D">
            <w:rPr>
              <w:b/>
              <w:bCs/>
              <w:color w:val="FFFFFF" w:themeColor="background1"/>
              <w:sz w:val="48"/>
              <w:szCs w:val="48"/>
            </w:rPr>
            <w:t xml:space="preserve"> </w:t>
          </w:r>
          <w:r w:rsidR="00552E53">
            <w:rPr>
              <w:b/>
              <w:bCs/>
              <w:color w:val="FFFFFF" w:themeColor="background1"/>
              <w:sz w:val="48"/>
              <w:szCs w:val="48"/>
            </w:rPr>
            <w:t>Environment</w:t>
          </w:r>
          <w:r w:rsidRPr="0057387D">
            <w:rPr>
              <w:b/>
              <w:bCs/>
              <w:color w:val="FFFFFF" w:themeColor="background1"/>
              <w:sz w:val="48"/>
              <w:szCs w:val="48"/>
            </w:rPr>
            <w:t xml:space="preserve"> (C</w:t>
          </w:r>
          <w:r w:rsidR="00552E53">
            <w:rPr>
              <w:b/>
              <w:bCs/>
              <w:color w:val="FFFFFF" w:themeColor="background1"/>
              <w:sz w:val="48"/>
              <w:szCs w:val="48"/>
            </w:rPr>
            <w:t>ontrolled</w:t>
          </w:r>
          <w:r w:rsidRPr="0057387D">
            <w:rPr>
              <w:b/>
              <w:bCs/>
              <w:color w:val="FFFFFF" w:themeColor="background1"/>
              <w:sz w:val="48"/>
              <w:szCs w:val="48"/>
            </w:rPr>
            <w:t xml:space="preserve"> A</w:t>
          </w:r>
          <w:r w:rsidR="00552E53">
            <w:rPr>
              <w:b/>
              <w:bCs/>
              <w:color w:val="FFFFFF" w:themeColor="background1"/>
              <w:sz w:val="48"/>
              <w:szCs w:val="48"/>
            </w:rPr>
            <w:t>ctivities</w:t>
          </w:r>
          <w:r w:rsidRPr="0057387D">
            <w:rPr>
              <w:b/>
              <w:bCs/>
              <w:color w:val="FFFFFF" w:themeColor="background1"/>
              <w:sz w:val="48"/>
              <w:szCs w:val="48"/>
            </w:rPr>
            <w:t>) (S</w:t>
          </w:r>
          <w:r w:rsidR="00C36749">
            <w:rPr>
              <w:b/>
              <w:bCs/>
              <w:color w:val="FFFFFF" w:themeColor="background1"/>
              <w:sz w:val="48"/>
              <w:szCs w:val="48"/>
            </w:rPr>
            <w:t>cotland</w:t>
          </w:r>
          <w:r w:rsidRPr="0057387D">
            <w:rPr>
              <w:b/>
              <w:bCs/>
              <w:color w:val="FFFFFF" w:themeColor="background1"/>
              <w:sz w:val="48"/>
              <w:szCs w:val="48"/>
            </w:rPr>
            <w:t>) R</w:t>
          </w:r>
          <w:r w:rsidR="00C36749">
            <w:rPr>
              <w:b/>
              <w:bCs/>
              <w:color w:val="FFFFFF" w:themeColor="background1"/>
              <w:sz w:val="48"/>
              <w:szCs w:val="48"/>
            </w:rPr>
            <w:t>egulations</w:t>
          </w:r>
          <w:r w:rsidRPr="0057387D">
            <w:rPr>
              <w:b/>
              <w:bCs/>
              <w:color w:val="FFFFFF" w:themeColor="background1"/>
              <w:sz w:val="48"/>
              <w:szCs w:val="48"/>
            </w:rPr>
            <w:t xml:space="preserve"> 2011</w:t>
          </w:r>
        </w:p>
        <w:p w14:paraId="57F0D88E" w14:textId="772E0F78" w:rsidR="00AB65E7" w:rsidRPr="00ED76BD" w:rsidRDefault="00281BB1" w:rsidP="001861AB">
          <w:pPr>
            <w:pStyle w:val="Heading1"/>
            <w:numPr>
              <w:ilvl w:val="0"/>
              <w:numId w:val="0"/>
            </w:numPr>
            <w:rPr>
              <w:color w:val="FFFFFF" w:themeColor="background1"/>
              <w:sz w:val="32"/>
            </w:rPr>
          </w:pPr>
          <w:r w:rsidRPr="00ED76BD">
            <w:rPr>
              <w:noProof/>
              <w:color w:val="FFFFFF" w:themeColor="background1"/>
              <w:szCs w:val="40"/>
            </w:rPr>
            <mc:AlternateContent>
              <mc:Choice Requires="wps">
                <w:drawing>
                  <wp:anchor distT="0" distB="0" distL="114300" distR="114300" simplePos="0" relativeHeight="251658240" behindDoc="0" locked="1" layoutInCell="1" allowOverlap="1" wp14:anchorId="7E0D5EA4" wp14:editId="61F4B129">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5128B218" w14:textId="5DF9E1AE" w:rsidR="00281BB1" w:rsidRPr="009A240D" w:rsidRDefault="00281BB1" w:rsidP="00281BB1">
                                <w:pPr>
                                  <w:pStyle w:val="BodyText1"/>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D5EA4"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5128B218" w14:textId="5DF9E1AE" w:rsidR="00281BB1" w:rsidRPr="009A240D" w:rsidRDefault="00281BB1" w:rsidP="00281BB1">
                          <w:pPr>
                            <w:pStyle w:val="BodyText1"/>
                            <w:rPr>
                              <w:color w:val="FFFFFF" w:themeColor="background1"/>
                            </w:rPr>
                          </w:pPr>
                        </w:p>
                      </w:txbxContent>
                    </v:textbox>
                    <w10:anchorlock/>
                  </v:shape>
                </w:pict>
              </mc:Fallback>
            </mc:AlternateContent>
          </w:r>
          <w:r w:rsidR="00E34F88" w:rsidRPr="00ED76BD">
            <w:rPr>
              <w:color w:val="FFFFFF" w:themeColor="background1"/>
              <w:szCs w:val="40"/>
            </w:rPr>
            <w:t>Registration a</w:t>
          </w:r>
          <w:r w:rsidR="006A28F5" w:rsidRPr="00ED76BD">
            <w:rPr>
              <w:color w:val="FFFFFF" w:themeColor="background1"/>
              <w:szCs w:val="40"/>
            </w:rPr>
            <w:t xml:space="preserve">pplication </w:t>
          </w:r>
          <w:r w:rsidR="007558D4" w:rsidRPr="00ED76BD">
            <w:rPr>
              <w:color w:val="FFFFFF" w:themeColor="background1"/>
              <w:szCs w:val="40"/>
            </w:rPr>
            <w:t>for</w:t>
          </w:r>
          <w:r w:rsidR="006A28F5" w:rsidRPr="00ED76BD">
            <w:rPr>
              <w:color w:val="FFFFFF" w:themeColor="background1"/>
              <w:szCs w:val="40"/>
            </w:rPr>
            <w:t xml:space="preserve"> </w:t>
          </w:r>
          <w:r w:rsidR="00E34F88" w:rsidRPr="00ED76BD">
            <w:rPr>
              <w:color w:val="FFFFFF" w:themeColor="background1"/>
              <w:szCs w:val="40"/>
            </w:rPr>
            <w:t xml:space="preserve">the </w:t>
          </w:r>
          <w:r w:rsidR="007558D4" w:rsidRPr="00ED76BD">
            <w:rPr>
              <w:color w:val="FFFFFF" w:themeColor="background1"/>
              <w:szCs w:val="40"/>
            </w:rPr>
            <w:t>d</w:t>
          </w:r>
          <w:r w:rsidR="007461EC" w:rsidRPr="00ED76BD">
            <w:rPr>
              <w:color w:val="FFFFFF" w:themeColor="background1"/>
              <w:szCs w:val="40"/>
            </w:rPr>
            <w:t>ischarge</w:t>
          </w:r>
          <w:r w:rsidR="005272B8" w:rsidRPr="00ED76BD">
            <w:rPr>
              <w:color w:val="FFFFFF" w:themeColor="background1"/>
              <w:szCs w:val="40"/>
            </w:rPr>
            <w:t xml:space="preserve"> </w:t>
          </w:r>
          <w:r w:rsidR="00E34F88" w:rsidRPr="00ED76BD">
            <w:rPr>
              <w:color w:val="FFFFFF" w:themeColor="background1"/>
              <w:szCs w:val="40"/>
            </w:rPr>
            <w:t xml:space="preserve">of </w:t>
          </w:r>
          <w:r w:rsidR="00AE5A55" w:rsidRPr="00ED76BD">
            <w:rPr>
              <w:color w:val="FFFFFF" w:themeColor="background1"/>
              <w:szCs w:val="40"/>
            </w:rPr>
            <w:t>sewage effluent</w:t>
          </w:r>
          <w:r w:rsidR="00236672" w:rsidRPr="00ED76BD">
            <w:rPr>
              <w:color w:val="FFFFFF" w:themeColor="background1"/>
              <w:szCs w:val="40"/>
            </w:rPr>
            <w:t xml:space="preserve"> that is</w:t>
          </w:r>
          <w:r w:rsidR="00ED76BD" w:rsidRPr="00ED76BD">
            <w:rPr>
              <w:color w:val="FFFFFF" w:themeColor="background1"/>
              <w:szCs w:val="40"/>
            </w:rPr>
            <w:t xml:space="preserve"> from</w:t>
          </w:r>
          <w:r w:rsidR="000F2F3B" w:rsidRPr="00ED76BD">
            <w:rPr>
              <w:color w:val="FFFFFF" w:themeColor="background1"/>
              <w:sz w:val="32"/>
            </w:rPr>
            <w:t>:</w:t>
          </w:r>
        </w:p>
        <w:p w14:paraId="44C9939F" w14:textId="583B4BEA" w:rsidR="008A5726" w:rsidRPr="00ED76BD" w:rsidRDefault="00927CD2" w:rsidP="008A5726">
          <w:pPr>
            <w:pStyle w:val="Heading1"/>
            <w:numPr>
              <w:ilvl w:val="0"/>
              <w:numId w:val="33"/>
            </w:numPr>
            <w:rPr>
              <w:color w:val="FFFFFF" w:themeColor="background1"/>
              <w:sz w:val="32"/>
            </w:rPr>
          </w:pPr>
          <w:bookmarkStart w:id="3" w:name="_Hlk168929463"/>
          <w:r w:rsidRPr="00ED76BD">
            <w:rPr>
              <w:color w:val="FFFFFF" w:themeColor="background1"/>
              <w:sz w:val="32"/>
            </w:rPr>
            <w:t>a treatment system</w:t>
          </w:r>
          <w:r w:rsidR="00AB65E7" w:rsidRPr="00ED76BD">
            <w:rPr>
              <w:color w:val="FFFFFF" w:themeColor="background1"/>
              <w:sz w:val="32"/>
            </w:rPr>
            <w:t xml:space="preserve"> that</w:t>
          </w:r>
          <w:r w:rsidR="00392246" w:rsidRPr="00ED76BD">
            <w:rPr>
              <w:color w:val="FFFFFF" w:themeColor="background1"/>
              <w:sz w:val="32"/>
            </w:rPr>
            <w:t xml:space="preserve"> </w:t>
          </w:r>
          <w:r w:rsidR="00B52EAF" w:rsidRPr="00ED76BD">
            <w:rPr>
              <w:color w:val="FFFFFF" w:themeColor="background1"/>
              <w:sz w:val="32"/>
            </w:rPr>
            <w:t xml:space="preserve">is </w:t>
          </w:r>
          <w:r w:rsidR="00651F6F" w:rsidRPr="00ED76BD">
            <w:rPr>
              <w:color w:val="FFFFFF" w:themeColor="background1"/>
              <w:sz w:val="32"/>
            </w:rPr>
            <w:t>less than or equal to two years old</w:t>
          </w:r>
          <w:r w:rsidR="00AB65E7" w:rsidRPr="00ED76BD">
            <w:rPr>
              <w:color w:val="FFFFFF" w:themeColor="background1"/>
              <w:sz w:val="32"/>
            </w:rPr>
            <w:t>;</w:t>
          </w:r>
          <w:r w:rsidR="00957FB0" w:rsidRPr="00ED76BD">
            <w:rPr>
              <w:color w:val="FFFFFF" w:themeColor="background1"/>
              <w:sz w:val="32"/>
            </w:rPr>
            <w:t xml:space="preserve"> </w:t>
          </w:r>
          <w:bookmarkEnd w:id="3"/>
          <w:r w:rsidR="00957FB0" w:rsidRPr="00ED76BD">
            <w:rPr>
              <w:color w:val="FFFFFF" w:themeColor="background1"/>
              <w:sz w:val="32"/>
            </w:rPr>
            <w:t>and</w:t>
          </w:r>
        </w:p>
        <w:p w14:paraId="0AD9BCC3" w14:textId="657A8FEB" w:rsidR="008A5726" w:rsidRPr="00ED76BD" w:rsidRDefault="003812CE" w:rsidP="008A5726">
          <w:pPr>
            <w:pStyle w:val="Heading1"/>
            <w:numPr>
              <w:ilvl w:val="0"/>
              <w:numId w:val="33"/>
            </w:numPr>
            <w:rPr>
              <w:color w:val="FFFFFF" w:themeColor="background1"/>
              <w:sz w:val="32"/>
            </w:rPr>
          </w:pPr>
          <w:r w:rsidRPr="00ED76BD">
            <w:rPr>
              <w:color w:val="FFFFFF" w:themeColor="background1"/>
              <w:sz w:val="32"/>
            </w:rPr>
            <w:t>up to and including</w:t>
          </w:r>
          <w:r w:rsidR="00432433" w:rsidRPr="00ED76BD">
            <w:rPr>
              <w:color w:val="FFFFFF" w:themeColor="background1"/>
              <w:sz w:val="32"/>
            </w:rPr>
            <w:t xml:space="preserve"> </w:t>
          </w:r>
          <w:r w:rsidRPr="00ED76BD">
            <w:rPr>
              <w:color w:val="FFFFFF" w:themeColor="background1"/>
              <w:sz w:val="32"/>
            </w:rPr>
            <w:t>10 domestic properties</w:t>
          </w:r>
          <w:r w:rsidR="00477153" w:rsidRPr="00ED76BD">
            <w:rPr>
              <w:color w:val="FFFFFF" w:themeColor="background1"/>
              <w:sz w:val="32"/>
            </w:rPr>
            <w:t>;</w:t>
          </w:r>
          <w:r w:rsidRPr="00ED76BD">
            <w:rPr>
              <w:color w:val="FFFFFF" w:themeColor="background1"/>
              <w:sz w:val="32"/>
            </w:rPr>
            <w:t xml:space="preserve"> or</w:t>
          </w:r>
        </w:p>
        <w:p w14:paraId="7255F1A7" w14:textId="58B78E45" w:rsidR="00824EA7" w:rsidRPr="00ED76BD" w:rsidRDefault="007D727F" w:rsidP="008A5726">
          <w:pPr>
            <w:pStyle w:val="Heading1"/>
            <w:numPr>
              <w:ilvl w:val="0"/>
              <w:numId w:val="33"/>
            </w:numPr>
            <w:rPr>
              <w:color w:val="FFFFFF" w:themeColor="background1"/>
              <w:sz w:val="32"/>
            </w:rPr>
          </w:pPr>
          <w:r w:rsidRPr="00ED76BD">
            <w:rPr>
              <w:color w:val="FFFFFF" w:themeColor="background1"/>
              <w:sz w:val="32"/>
            </w:rPr>
            <w:t>a</w:t>
          </w:r>
          <w:r w:rsidR="003812CE" w:rsidRPr="00ED76BD">
            <w:rPr>
              <w:color w:val="FFFFFF" w:themeColor="background1"/>
              <w:sz w:val="32"/>
            </w:rPr>
            <w:t xml:space="preserve"> </w:t>
          </w:r>
          <w:r w:rsidR="004975B4" w:rsidRPr="00ED76BD">
            <w:rPr>
              <w:color w:val="FFFFFF" w:themeColor="background1"/>
              <w:sz w:val="32"/>
            </w:rPr>
            <w:t>p</w:t>
          </w:r>
          <w:r w:rsidR="003812CE" w:rsidRPr="00ED76BD">
            <w:rPr>
              <w:color w:val="FFFFFF" w:themeColor="background1"/>
              <w:sz w:val="32"/>
            </w:rPr>
            <w:t xml:space="preserve">opulation </w:t>
          </w:r>
          <w:r w:rsidR="004975B4" w:rsidRPr="00ED76BD">
            <w:rPr>
              <w:color w:val="FFFFFF" w:themeColor="background1"/>
              <w:sz w:val="32"/>
            </w:rPr>
            <w:t>e</w:t>
          </w:r>
          <w:r w:rsidR="003812CE" w:rsidRPr="00ED76BD">
            <w:rPr>
              <w:color w:val="FFFFFF" w:themeColor="background1"/>
              <w:sz w:val="32"/>
            </w:rPr>
            <w:t>quivalent</w:t>
          </w:r>
          <w:r w:rsidR="008A5726" w:rsidRPr="00ED76BD">
            <w:rPr>
              <w:color w:val="FFFFFF" w:themeColor="background1"/>
              <w:sz w:val="32"/>
            </w:rPr>
            <w:t xml:space="preserve"> </w:t>
          </w:r>
          <w:r w:rsidR="009C28DE" w:rsidRPr="00ED76BD">
            <w:rPr>
              <w:color w:val="FFFFFF" w:themeColor="background1"/>
              <w:sz w:val="32"/>
            </w:rPr>
            <w:t>of</w:t>
          </w:r>
          <w:r w:rsidR="003812CE" w:rsidRPr="00ED76BD">
            <w:rPr>
              <w:color w:val="FFFFFF" w:themeColor="background1"/>
              <w:sz w:val="32"/>
            </w:rPr>
            <w:t xml:space="preserve"> less than or equal to 50</w:t>
          </w:r>
        </w:p>
        <w:p w14:paraId="6983B789" w14:textId="77777777" w:rsidR="00980344" w:rsidRDefault="00980344">
          <w:pPr>
            <w:spacing w:line="240" w:lineRule="auto"/>
          </w:pPr>
          <w:r>
            <w:br w:type="page"/>
          </w:r>
        </w:p>
        <w:p w14:paraId="7B6039DE" w14:textId="3A18EE88" w:rsidR="0089288D" w:rsidRPr="00874860" w:rsidRDefault="007B7D49" w:rsidP="00AC5CB0">
          <w:pPr>
            <w:pStyle w:val="BodyText1"/>
          </w:pPr>
        </w:p>
      </w:sdtContent>
    </w:sdt>
    <w:p w14:paraId="110FB43D" w14:textId="0F98FE4B" w:rsidR="00684F5A" w:rsidRDefault="002928D6" w:rsidP="00620BF9">
      <w:pPr>
        <w:pStyle w:val="Heading2"/>
        <w:numPr>
          <w:ilvl w:val="0"/>
          <w:numId w:val="0"/>
        </w:numPr>
        <w:ind w:left="576" w:hanging="576"/>
      </w:pPr>
      <w:bookmarkStart w:id="4" w:name="_Toc167983108"/>
      <w:bookmarkStart w:id="5" w:name="_Ref175671516"/>
      <w:bookmarkStart w:id="6" w:name="_Ref176865238"/>
      <w:r>
        <w:t>How we use your personal information</w:t>
      </w:r>
      <w:bookmarkEnd w:id="4"/>
      <w:bookmarkEnd w:id="5"/>
      <w:bookmarkEnd w:id="6"/>
    </w:p>
    <w:p w14:paraId="6889BD1C" w14:textId="34F55453" w:rsidR="00CD6B55" w:rsidRPr="00CD6B55" w:rsidRDefault="00CD6B55" w:rsidP="00CD6B55">
      <w:pPr>
        <w:spacing w:after="240"/>
      </w:pPr>
      <w:r w:rsidRPr="00CD6B55">
        <w:t>Under the Data Protection Act 2018 (DPA 2018), we must have a legal basis for processing your information.  In this case, processing personal information is necessary to perform our statutory duties (‘Public Task’).</w:t>
      </w:r>
    </w:p>
    <w:p w14:paraId="0728CC64" w14:textId="77777777" w:rsidR="00CD6B55" w:rsidRPr="00CD6B55" w:rsidRDefault="00CD6B55" w:rsidP="00CD6B55">
      <w:pPr>
        <w:spacing w:after="240"/>
      </w:pPr>
      <w:r w:rsidRPr="00CD6B55">
        <w:t>Some of the ways in which we collect and use the information may be through:</w:t>
      </w:r>
    </w:p>
    <w:p w14:paraId="4335DD6A" w14:textId="204962A6" w:rsidR="00CD6B55" w:rsidRPr="00CD6B55" w:rsidRDefault="00CD6B55" w:rsidP="0033679B">
      <w:pPr>
        <w:numPr>
          <w:ilvl w:val="0"/>
          <w:numId w:val="30"/>
        </w:numPr>
        <w:spacing w:after="240"/>
        <w:ind w:left="1134" w:hanging="567"/>
        <w:contextualSpacing/>
      </w:pPr>
      <w:r w:rsidRPr="00CD6B55">
        <w:t>Granting and administering authorisations</w:t>
      </w:r>
      <w:r w:rsidR="00F83EEF">
        <w:t>.</w:t>
      </w:r>
    </w:p>
    <w:p w14:paraId="047BF11F" w14:textId="3A5A4156" w:rsidR="00CD6B55" w:rsidRPr="00CD6B55" w:rsidRDefault="00CD6B55" w:rsidP="0033679B">
      <w:pPr>
        <w:numPr>
          <w:ilvl w:val="0"/>
          <w:numId w:val="30"/>
        </w:numPr>
        <w:spacing w:after="240"/>
        <w:ind w:left="1134" w:hanging="567"/>
        <w:contextualSpacing/>
      </w:pPr>
      <w:r w:rsidRPr="00CD6B55">
        <w:t>Maintaining and publishing public registers</w:t>
      </w:r>
      <w:r w:rsidR="00F83EEF">
        <w:t>.</w:t>
      </w:r>
    </w:p>
    <w:p w14:paraId="21DDDBED" w14:textId="33896193" w:rsidR="00CD6B55" w:rsidRPr="00CD6B55" w:rsidRDefault="00CD6B55" w:rsidP="0033679B">
      <w:pPr>
        <w:numPr>
          <w:ilvl w:val="0"/>
          <w:numId w:val="30"/>
        </w:numPr>
        <w:spacing w:after="240"/>
        <w:ind w:left="1134" w:hanging="567"/>
        <w:contextualSpacing/>
      </w:pPr>
      <w:r w:rsidRPr="00CD6B55">
        <w:t>Investigating environmental complaints</w:t>
      </w:r>
      <w:r w:rsidR="00F83EEF">
        <w:t>.</w:t>
      </w:r>
    </w:p>
    <w:p w14:paraId="574AC646" w14:textId="38711C5E" w:rsidR="00CD6B55" w:rsidRPr="00CD6B55" w:rsidRDefault="00CD6B55" w:rsidP="0033679B">
      <w:pPr>
        <w:numPr>
          <w:ilvl w:val="0"/>
          <w:numId w:val="30"/>
        </w:numPr>
        <w:spacing w:after="240"/>
        <w:ind w:left="1134" w:hanging="567"/>
        <w:contextualSpacing/>
      </w:pPr>
      <w:r w:rsidRPr="00CD6B55">
        <w:t>Undertaking formal enforcement action</w:t>
      </w:r>
      <w:r w:rsidR="00F83EEF">
        <w:t>.</w:t>
      </w:r>
    </w:p>
    <w:p w14:paraId="6AA54797" w14:textId="665A256D" w:rsidR="00CD6B55" w:rsidRDefault="00CD6B55" w:rsidP="0033679B">
      <w:pPr>
        <w:numPr>
          <w:ilvl w:val="0"/>
          <w:numId w:val="30"/>
        </w:numPr>
        <w:spacing w:after="240"/>
        <w:ind w:left="1134" w:hanging="567"/>
        <w:contextualSpacing/>
      </w:pPr>
      <w:r w:rsidRPr="00CD6B55">
        <w:t>Maintaining our own accounts and records</w:t>
      </w:r>
      <w:r w:rsidR="00F83EEF">
        <w:t>.</w:t>
      </w:r>
    </w:p>
    <w:p w14:paraId="3A60E994" w14:textId="77777777" w:rsidR="00CD6B55" w:rsidRPr="00CD6B55" w:rsidRDefault="00CD6B55" w:rsidP="00CD6B55">
      <w:pPr>
        <w:spacing w:after="240"/>
        <w:ind w:left="720"/>
        <w:contextualSpacing/>
      </w:pPr>
    </w:p>
    <w:p w14:paraId="61B855BA" w14:textId="42B0BA10" w:rsidR="00CD6B55" w:rsidRPr="00CD6B55" w:rsidRDefault="00CD6B55" w:rsidP="00CD6B55">
      <w:pPr>
        <w:spacing w:after="240"/>
      </w:pPr>
      <w:r w:rsidRPr="00CD6B55">
        <w:t>The personal information we collect, and use may include the following:</w:t>
      </w:r>
    </w:p>
    <w:p w14:paraId="77BDB3A8" w14:textId="71539867" w:rsidR="00CD6B55" w:rsidRPr="00CD6B55" w:rsidRDefault="00645CD0" w:rsidP="0033679B">
      <w:pPr>
        <w:numPr>
          <w:ilvl w:val="0"/>
          <w:numId w:val="29"/>
        </w:numPr>
        <w:spacing w:after="240"/>
        <w:ind w:left="1134" w:hanging="567"/>
        <w:contextualSpacing/>
      </w:pPr>
      <w:r>
        <w:t>N</w:t>
      </w:r>
      <w:r w:rsidR="00CD6B55" w:rsidRPr="00CD6B55">
        <w:t>ame</w:t>
      </w:r>
      <w:r>
        <w:t>.</w:t>
      </w:r>
    </w:p>
    <w:p w14:paraId="43A2343C" w14:textId="2F0A8CDF" w:rsidR="00CD6B55" w:rsidRPr="00CD6B55" w:rsidRDefault="00645CD0" w:rsidP="0033679B">
      <w:pPr>
        <w:numPr>
          <w:ilvl w:val="0"/>
          <w:numId w:val="29"/>
        </w:numPr>
        <w:spacing w:after="240"/>
        <w:ind w:left="1134" w:hanging="567"/>
        <w:contextualSpacing/>
      </w:pPr>
      <w:r>
        <w:t>A</w:t>
      </w:r>
      <w:r w:rsidR="00CD6B55" w:rsidRPr="00CD6B55">
        <w:t>ddress including postcode</w:t>
      </w:r>
      <w:r>
        <w:t>.</w:t>
      </w:r>
    </w:p>
    <w:p w14:paraId="40BAB38B" w14:textId="42CB1EC1" w:rsidR="00CD6B55" w:rsidRPr="00CD6B55" w:rsidRDefault="00645CD0" w:rsidP="0033679B">
      <w:pPr>
        <w:numPr>
          <w:ilvl w:val="0"/>
          <w:numId w:val="29"/>
        </w:numPr>
        <w:spacing w:after="240"/>
        <w:ind w:left="1134" w:hanging="567"/>
        <w:contextualSpacing/>
      </w:pPr>
      <w:r>
        <w:t>E</w:t>
      </w:r>
      <w:r w:rsidR="00CD6B55" w:rsidRPr="00CD6B55">
        <w:t>mail address</w:t>
      </w:r>
      <w:r>
        <w:t>.</w:t>
      </w:r>
    </w:p>
    <w:p w14:paraId="5586BBDA" w14:textId="0567A07E" w:rsidR="00CD6B55" w:rsidRDefault="00645CD0" w:rsidP="0033679B">
      <w:pPr>
        <w:numPr>
          <w:ilvl w:val="0"/>
          <w:numId w:val="29"/>
        </w:numPr>
        <w:spacing w:after="240"/>
        <w:ind w:left="1134" w:hanging="567"/>
        <w:contextualSpacing/>
      </w:pPr>
      <w:r>
        <w:t>T</w:t>
      </w:r>
      <w:r w:rsidR="00CD6B55" w:rsidRPr="00CD6B55">
        <w:t>elephone number</w:t>
      </w:r>
      <w:r>
        <w:t>.</w:t>
      </w:r>
    </w:p>
    <w:p w14:paraId="243F1643" w14:textId="77777777" w:rsidR="00CD6B55" w:rsidRPr="00CD6B55" w:rsidRDefault="00CD6B55" w:rsidP="00CD6B55">
      <w:pPr>
        <w:spacing w:after="240"/>
        <w:ind w:left="720"/>
        <w:contextualSpacing/>
      </w:pPr>
    </w:p>
    <w:p w14:paraId="2CE18AAA" w14:textId="75883AF4" w:rsidR="00CD6B55" w:rsidRPr="00CD6B55" w:rsidRDefault="00CD6B55" w:rsidP="00CD6B55">
      <w:pPr>
        <w:spacing w:after="240"/>
      </w:pPr>
      <w:r w:rsidRPr="00CD6B55">
        <w:t xml:space="preserve">SEPA is required by law to organise and maintain public </w:t>
      </w:r>
      <w:r w:rsidR="00EF0461" w:rsidRPr="00CD6B55">
        <w:t>registers and</w:t>
      </w:r>
      <w:r w:rsidRPr="00CD6B55">
        <w:t xml:space="preserve"> make these registers available for public inspection. We do this by collecting and using the personal information that applicants (or their agents) share in their applications. After the application form has been processed, some of the information from the form is added to the public register and becomes available for public inspection. Personal email addresses, and telephone numbers are not published, unless publication is statutorily required.</w:t>
      </w:r>
    </w:p>
    <w:p w14:paraId="0CE3D9F6" w14:textId="69F0C79F" w:rsidR="00985398" w:rsidRPr="00985398" w:rsidRDefault="00CD6B55" w:rsidP="00CD6B55">
      <w:r w:rsidRPr="00CD6B55">
        <w:t xml:space="preserve">There may be occasions when we are required by law to share your personal information with other organisations, e.g., for regulatory reasons, or because doing so is in the </w:t>
      </w:r>
      <w:proofErr w:type="gramStart"/>
      <w:r w:rsidRPr="00CD6B55">
        <w:t>general public</w:t>
      </w:r>
      <w:proofErr w:type="gramEnd"/>
      <w:r w:rsidRPr="00CD6B55">
        <w:t xml:space="preserve"> interest. Any sharing will be carried out lawfully and securely in accordance with the</w:t>
      </w:r>
      <w:r w:rsidR="004E5DD7" w:rsidRPr="006B79E2">
        <w:t xml:space="preserve"> </w:t>
      </w:r>
      <w:hyperlink r:id="rId13" w:history="1">
        <w:r w:rsidR="00F83EEF" w:rsidRPr="00E31E7E">
          <w:rPr>
            <w:color w:val="016574"/>
            <w:u w:val="single"/>
          </w:rPr>
          <w:t>SEPA Data Protection Policy</w:t>
        </w:r>
      </w:hyperlink>
      <w:r w:rsidR="00B7308A" w:rsidRPr="00844BC3">
        <w:rPr>
          <w:color w:val="016574"/>
        </w:rPr>
        <w:t xml:space="preserve">. </w:t>
      </w:r>
      <w:r w:rsidRPr="006B79E2">
        <w:t>For more information on how SEPA handles personal information, please refer to our</w:t>
      </w:r>
      <w:r w:rsidR="00B20F05" w:rsidRPr="006B79E2">
        <w:t xml:space="preserve"> general</w:t>
      </w:r>
      <w:hyperlink r:id="rId14" w:history="1">
        <w:r w:rsidR="00F83EEF">
          <w:rPr>
            <w:color w:val="016574"/>
          </w:rPr>
          <w:t xml:space="preserve"> </w:t>
        </w:r>
        <w:r w:rsidR="00F83EEF" w:rsidRPr="00E31E7E">
          <w:rPr>
            <w:color w:val="016574"/>
            <w:u w:val="single"/>
          </w:rPr>
          <w:t>Privacy Policy</w:t>
        </w:r>
      </w:hyperlink>
      <w:hyperlink r:id="rId15" w:history="1">
        <w:r w:rsidR="00B20F05" w:rsidRPr="006B79E2">
          <w:rPr>
            <w:color w:val="016574"/>
          </w:rPr>
          <w:t>.</w:t>
        </w:r>
      </w:hyperlink>
    </w:p>
    <w:p w14:paraId="70F857CB" w14:textId="28AF099C" w:rsidR="00F4499D" w:rsidRDefault="00F4499D" w:rsidP="00521FB6">
      <w:pPr>
        <w:pStyle w:val="Heading2"/>
        <w:numPr>
          <w:ilvl w:val="0"/>
          <w:numId w:val="0"/>
        </w:numPr>
        <w:ind w:left="576" w:hanging="576"/>
      </w:pPr>
      <w:bookmarkStart w:id="7" w:name="_Toc167983109"/>
      <w:r w:rsidRPr="00073FA7">
        <w:t>Who should use this form?</w:t>
      </w:r>
      <w:bookmarkEnd w:id="7"/>
      <w:r w:rsidRPr="00073FA7">
        <w:t xml:space="preserve"> </w:t>
      </w:r>
    </w:p>
    <w:p w14:paraId="77A80B88" w14:textId="1C9D0DD0" w:rsidR="00563847" w:rsidRPr="006B79E2" w:rsidRDefault="00762F47" w:rsidP="006B79E2">
      <w:pPr>
        <w:keepNext/>
        <w:keepLines/>
        <w:spacing w:after="240"/>
      </w:pPr>
      <w:r>
        <w:rPr>
          <w:rFonts w:ascii="Arial" w:eastAsia="Calibri" w:hAnsi="Arial" w:cs="Arial"/>
        </w:rPr>
        <w:t>You should r</w:t>
      </w:r>
      <w:r w:rsidR="00563847">
        <w:rPr>
          <w:rFonts w:ascii="Arial" w:eastAsia="Calibri" w:hAnsi="Arial" w:cs="Arial"/>
        </w:rPr>
        <w:t xml:space="preserve">ead </w:t>
      </w:r>
      <w:r w:rsidR="00304BFE">
        <w:rPr>
          <w:rFonts w:ascii="Arial" w:eastAsia="Calibri" w:hAnsi="Arial" w:cs="Arial"/>
        </w:rPr>
        <w:t xml:space="preserve">the </w:t>
      </w:r>
      <w:r w:rsidR="00563847">
        <w:rPr>
          <w:rFonts w:ascii="Arial" w:eastAsia="Calibri" w:hAnsi="Arial" w:cs="Arial"/>
        </w:rPr>
        <w:t xml:space="preserve">guidance and information </w:t>
      </w:r>
      <w:hyperlink r:id="rId16" w:history="1">
        <w:r w:rsidR="00563847" w:rsidRPr="00B0000B">
          <w:t>on</w:t>
        </w:r>
        <w:r w:rsidR="00563847" w:rsidRPr="00B0000B">
          <w:rPr>
            <w:color w:val="0000FF"/>
          </w:rPr>
          <w:t xml:space="preserve"> </w:t>
        </w:r>
        <w:r w:rsidR="00563847" w:rsidRPr="00B0000B">
          <w:rPr>
            <w:color w:val="016574"/>
            <w:u w:val="single"/>
          </w:rPr>
          <w:t>septic tanks and private sewage treatment systems</w:t>
        </w:r>
        <w:r w:rsidR="00563847" w:rsidRPr="00376732">
          <w:rPr>
            <w:color w:val="016574"/>
          </w:rPr>
          <w:t xml:space="preserve"> </w:t>
        </w:r>
      </w:hyperlink>
      <w:r w:rsidR="00563847" w:rsidRPr="006B79E2">
        <w:rPr>
          <w:rFonts w:ascii="Arial" w:eastAsia="Calibri" w:hAnsi="Arial" w:cs="Arial"/>
        </w:rPr>
        <w:t xml:space="preserve">on the </w:t>
      </w:r>
      <w:r w:rsidR="00563847" w:rsidRPr="006B79E2">
        <w:rPr>
          <w:rStyle w:val="Hyperlink"/>
          <w:rFonts w:ascii="Arial" w:eastAsia="Calibri" w:hAnsi="Arial" w:cs="Arial"/>
          <w:color w:val="auto"/>
          <w:u w:val="none"/>
        </w:rPr>
        <w:t>SEPA website.</w:t>
      </w:r>
    </w:p>
    <w:p w14:paraId="46728F28" w14:textId="1775913B" w:rsidR="003362A3" w:rsidRDefault="00F4499D" w:rsidP="0090071B">
      <w:pPr>
        <w:keepNext/>
        <w:keepLines/>
        <w:spacing w:after="240"/>
        <w:rPr>
          <w:rFonts w:ascii="Arial" w:eastAsia="Calibri" w:hAnsi="Arial" w:cs="Arial"/>
        </w:rPr>
      </w:pPr>
      <w:r w:rsidRPr="590768ED">
        <w:rPr>
          <w:rFonts w:ascii="Arial" w:eastAsia="Calibri" w:hAnsi="Arial" w:cs="Arial"/>
        </w:rPr>
        <w:t>Use this form if you want to apply for a registration authorisation to discharge sewage effluent to the water environment.</w:t>
      </w:r>
      <w:r w:rsidR="00844BBB" w:rsidRPr="590768ED">
        <w:rPr>
          <w:rFonts w:ascii="Arial" w:eastAsia="Calibri" w:hAnsi="Arial" w:cs="Arial"/>
        </w:rPr>
        <w:t xml:space="preserve"> </w:t>
      </w:r>
      <w:r w:rsidR="00647FE7" w:rsidRPr="008B167B">
        <w:rPr>
          <w:rFonts w:ascii="Arial" w:eastAsia="Calibri" w:hAnsi="Arial" w:cs="Arial"/>
        </w:rPr>
        <w:t xml:space="preserve">Sewage effluent </w:t>
      </w:r>
      <w:r w:rsidR="00131093" w:rsidRPr="008B167B">
        <w:rPr>
          <w:rFonts w:ascii="Arial" w:eastAsia="Calibri" w:hAnsi="Arial" w:cs="Arial"/>
        </w:rPr>
        <w:t xml:space="preserve">includes </w:t>
      </w:r>
      <w:r w:rsidR="2B5094D4" w:rsidRPr="008B167B">
        <w:rPr>
          <w:rFonts w:ascii="Arial" w:eastAsia="Calibri" w:hAnsi="Arial" w:cs="Arial"/>
        </w:rPr>
        <w:t>liquid</w:t>
      </w:r>
      <w:r w:rsidR="002576BF" w:rsidRPr="008B167B">
        <w:rPr>
          <w:rFonts w:ascii="Arial" w:eastAsia="Calibri" w:hAnsi="Arial" w:cs="Arial"/>
        </w:rPr>
        <w:t xml:space="preserve"> </w:t>
      </w:r>
      <w:r w:rsidR="00131093" w:rsidRPr="008B167B">
        <w:rPr>
          <w:rFonts w:ascii="Arial" w:eastAsia="Calibri" w:hAnsi="Arial" w:cs="Arial"/>
        </w:rPr>
        <w:t xml:space="preserve">from composting toilets </w:t>
      </w:r>
      <w:r w:rsidR="00DF55DA" w:rsidRPr="008B167B">
        <w:rPr>
          <w:rFonts w:ascii="Arial" w:eastAsia="Calibri" w:hAnsi="Arial" w:cs="Arial"/>
        </w:rPr>
        <w:t>an</w:t>
      </w:r>
      <w:r w:rsidR="00415840" w:rsidRPr="008B167B">
        <w:rPr>
          <w:rFonts w:ascii="Arial" w:eastAsia="Calibri" w:hAnsi="Arial" w:cs="Arial"/>
        </w:rPr>
        <w:t xml:space="preserve">d </w:t>
      </w:r>
      <w:r w:rsidR="00AD7F71" w:rsidRPr="008B167B">
        <w:rPr>
          <w:rFonts w:ascii="Arial" w:eastAsia="Calibri" w:hAnsi="Arial" w:cs="Arial"/>
        </w:rPr>
        <w:t>grey</w:t>
      </w:r>
      <w:r w:rsidR="00361AF4" w:rsidRPr="008B167B">
        <w:rPr>
          <w:rFonts w:ascii="Arial" w:eastAsia="Calibri" w:hAnsi="Arial" w:cs="Arial"/>
        </w:rPr>
        <w:t xml:space="preserve"> </w:t>
      </w:r>
      <w:r w:rsidR="00AD7F71" w:rsidRPr="008B167B">
        <w:rPr>
          <w:rFonts w:ascii="Arial" w:eastAsia="Calibri" w:hAnsi="Arial" w:cs="Arial"/>
        </w:rPr>
        <w:t xml:space="preserve">water. </w:t>
      </w:r>
      <w:r w:rsidR="00A459DB" w:rsidRPr="008B167B">
        <w:rPr>
          <w:rFonts w:ascii="Arial" w:eastAsia="Calibri" w:hAnsi="Arial" w:cs="Arial"/>
        </w:rPr>
        <w:t>Grey</w:t>
      </w:r>
      <w:r w:rsidR="00361AF4" w:rsidRPr="008B167B">
        <w:rPr>
          <w:rFonts w:ascii="Arial" w:eastAsia="Calibri" w:hAnsi="Arial" w:cs="Arial"/>
        </w:rPr>
        <w:t xml:space="preserve"> water</w:t>
      </w:r>
      <w:r w:rsidR="00AD7F71" w:rsidRPr="008B167B">
        <w:rPr>
          <w:rFonts w:ascii="Arial" w:eastAsia="Calibri" w:hAnsi="Arial" w:cs="Arial"/>
        </w:rPr>
        <w:t xml:space="preserve"> is wastewater</w:t>
      </w:r>
      <w:r w:rsidR="002576BF" w:rsidRPr="008B167B">
        <w:rPr>
          <w:rFonts w:ascii="Arial" w:eastAsia="Calibri" w:hAnsi="Arial" w:cs="Arial"/>
        </w:rPr>
        <w:t xml:space="preserve"> from</w:t>
      </w:r>
      <w:r w:rsidR="00BE2C12" w:rsidRPr="008B167B">
        <w:rPr>
          <w:rFonts w:ascii="Arial" w:eastAsia="Calibri" w:hAnsi="Arial" w:cs="Arial"/>
        </w:rPr>
        <w:t xml:space="preserve"> amenities</w:t>
      </w:r>
      <w:r w:rsidR="006E6D1C" w:rsidRPr="008B167B">
        <w:rPr>
          <w:rFonts w:ascii="Arial" w:eastAsia="Calibri" w:hAnsi="Arial" w:cs="Arial"/>
        </w:rPr>
        <w:t xml:space="preserve"> </w:t>
      </w:r>
      <w:r w:rsidR="006D7ACD" w:rsidRPr="008B167B">
        <w:rPr>
          <w:rFonts w:ascii="Arial" w:eastAsia="Calibri" w:hAnsi="Arial" w:cs="Arial"/>
        </w:rPr>
        <w:t>(such as shower</w:t>
      </w:r>
      <w:r w:rsidR="00D87DC0" w:rsidRPr="008B167B">
        <w:rPr>
          <w:rFonts w:ascii="Arial" w:eastAsia="Calibri" w:hAnsi="Arial" w:cs="Arial"/>
        </w:rPr>
        <w:t xml:space="preserve">s, </w:t>
      </w:r>
      <w:r w:rsidR="00415840" w:rsidRPr="008B167B">
        <w:rPr>
          <w:rFonts w:ascii="Arial" w:eastAsia="Calibri" w:hAnsi="Arial" w:cs="Arial"/>
        </w:rPr>
        <w:t>washing machine or sinks)</w:t>
      </w:r>
      <w:r w:rsidR="0090071B">
        <w:rPr>
          <w:rFonts w:ascii="Arial" w:eastAsia="Calibri" w:hAnsi="Arial" w:cs="Arial"/>
        </w:rPr>
        <w:t>.</w:t>
      </w:r>
    </w:p>
    <w:p w14:paraId="20008C21" w14:textId="6D1EA27B" w:rsidR="00C23590" w:rsidRDefault="00C23590" w:rsidP="00C23590">
      <w:pPr>
        <w:keepNext/>
        <w:keepLines/>
        <w:spacing w:after="160"/>
        <w:contextualSpacing/>
        <w:rPr>
          <w:rFonts w:ascii="Arial" w:eastAsia="Calibri" w:hAnsi="Arial" w:cs="Arial"/>
        </w:rPr>
      </w:pPr>
      <w:r>
        <w:rPr>
          <w:rFonts w:ascii="Arial" w:eastAsia="Calibri" w:hAnsi="Arial" w:cs="Arial"/>
        </w:rPr>
        <w:t>T</w:t>
      </w:r>
      <w:r w:rsidR="00D4447C">
        <w:rPr>
          <w:rFonts w:ascii="Arial" w:eastAsia="Calibri" w:hAnsi="Arial" w:cs="Arial"/>
        </w:rPr>
        <w:t>o complete this application, t</w:t>
      </w:r>
      <w:r>
        <w:rPr>
          <w:rFonts w:ascii="Arial" w:eastAsia="Calibri" w:hAnsi="Arial" w:cs="Arial"/>
        </w:rPr>
        <w:t>he discharge of sewage effluent can</w:t>
      </w:r>
      <w:r w:rsidR="00A459DB">
        <w:rPr>
          <w:rFonts w:ascii="Arial" w:eastAsia="Calibri" w:hAnsi="Arial" w:cs="Arial"/>
        </w:rPr>
        <w:t xml:space="preserve"> only</w:t>
      </w:r>
      <w:r>
        <w:rPr>
          <w:rFonts w:ascii="Arial" w:eastAsia="Calibri" w:hAnsi="Arial" w:cs="Arial"/>
        </w:rPr>
        <w:t xml:space="preserve"> be to;</w:t>
      </w:r>
    </w:p>
    <w:p w14:paraId="500C9AA4" w14:textId="618081C4" w:rsidR="00C23590" w:rsidRPr="00144225" w:rsidRDefault="00C23590" w:rsidP="00645965">
      <w:pPr>
        <w:pStyle w:val="ListParagraph"/>
        <w:keepNext/>
        <w:keepLines/>
        <w:numPr>
          <w:ilvl w:val="0"/>
          <w:numId w:val="9"/>
        </w:numPr>
        <w:spacing w:after="160"/>
        <w:ind w:left="1134" w:hanging="567"/>
        <w:rPr>
          <w:rFonts w:eastAsia="Calibri" w:cs="Arial"/>
        </w:rPr>
      </w:pPr>
      <w:r w:rsidRPr="00144225">
        <w:rPr>
          <w:rFonts w:eastAsia="Calibri" w:cs="Arial"/>
        </w:rPr>
        <w:t xml:space="preserve">land via </w:t>
      </w:r>
      <w:proofErr w:type="gramStart"/>
      <w:r w:rsidRPr="00144225">
        <w:rPr>
          <w:rFonts w:eastAsia="Calibri" w:cs="Arial"/>
        </w:rPr>
        <w:t>soakaway;</w:t>
      </w:r>
      <w:proofErr w:type="gramEnd"/>
    </w:p>
    <w:p w14:paraId="0E955874" w14:textId="15535016" w:rsidR="00C23590" w:rsidRPr="00640DB8" w:rsidRDefault="00C23590" w:rsidP="00645965">
      <w:pPr>
        <w:pStyle w:val="ListParagraph"/>
        <w:keepNext/>
        <w:keepLines/>
        <w:numPr>
          <w:ilvl w:val="0"/>
          <w:numId w:val="9"/>
        </w:numPr>
        <w:spacing w:after="160"/>
        <w:ind w:left="1134" w:hanging="567"/>
        <w:rPr>
          <w:rFonts w:eastAsia="Calibri" w:cs="Arial"/>
        </w:rPr>
      </w:pPr>
      <w:r w:rsidRPr="00640DB8">
        <w:rPr>
          <w:rFonts w:eastAsia="Calibri" w:cs="Arial"/>
        </w:rPr>
        <w:t>a watercourse</w:t>
      </w:r>
      <w:r>
        <w:rPr>
          <w:rFonts w:eastAsia="Calibri" w:cs="Arial"/>
        </w:rPr>
        <w:t>; or</w:t>
      </w:r>
    </w:p>
    <w:p w14:paraId="59AAB646" w14:textId="19FF2ABA" w:rsidR="00CF23BF" w:rsidRPr="00C23590" w:rsidRDefault="00C23590" w:rsidP="00645965">
      <w:pPr>
        <w:pStyle w:val="ListParagraph"/>
        <w:keepNext/>
        <w:keepLines/>
        <w:numPr>
          <w:ilvl w:val="0"/>
          <w:numId w:val="9"/>
        </w:numPr>
        <w:spacing w:after="160"/>
        <w:ind w:left="1134" w:hanging="567"/>
        <w:rPr>
          <w:rFonts w:eastAsia="Calibri" w:cs="Arial"/>
        </w:rPr>
      </w:pPr>
      <w:r w:rsidRPr="00640DB8">
        <w:rPr>
          <w:rFonts w:eastAsia="Calibri" w:cs="Arial"/>
        </w:rPr>
        <w:t>the sea</w:t>
      </w:r>
      <w:r>
        <w:rPr>
          <w:rFonts w:eastAsia="Calibri" w:cs="Arial"/>
        </w:rPr>
        <w:t xml:space="preserve"> or an estuary.</w:t>
      </w:r>
    </w:p>
    <w:p w14:paraId="2D43EAC3" w14:textId="3F744FD4" w:rsidR="0090071B" w:rsidRDefault="00CF23BF" w:rsidP="0090071B">
      <w:pPr>
        <w:keepNext/>
        <w:keepLines/>
        <w:spacing w:after="240"/>
        <w:rPr>
          <w:rFonts w:ascii="Arial" w:eastAsia="Calibri" w:hAnsi="Arial" w:cs="Arial"/>
        </w:rPr>
      </w:pPr>
      <w:r>
        <w:rPr>
          <w:rFonts w:ascii="Arial" w:eastAsia="Calibri" w:hAnsi="Arial" w:cs="Arial"/>
        </w:rPr>
        <w:t xml:space="preserve">SEPA will not authorise discharges </w:t>
      </w:r>
      <w:r w:rsidR="00E30A58">
        <w:rPr>
          <w:rFonts w:ascii="Arial" w:eastAsia="Calibri" w:hAnsi="Arial" w:cs="Arial"/>
        </w:rPr>
        <w:t xml:space="preserve">of sewage </w:t>
      </w:r>
      <w:r w:rsidR="00884CFD">
        <w:rPr>
          <w:rFonts w:ascii="Arial" w:eastAsia="Calibri" w:hAnsi="Arial" w:cs="Arial"/>
        </w:rPr>
        <w:t xml:space="preserve">effluent </w:t>
      </w:r>
      <w:r w:rsidR="0005072C">
        <w:rPr>
          <w:rFonts w:ascii="Arial" w:eastAsia="Calibri" w:hAnsi="Arial" w:cs="Arial"/>
        </w:rPr>
        <w:t>where it is reas</w:t>
      </w:r>
      <w:r w:rsidR="00B34948">
        <w:rPr>
          <w:rFonts w:ascii="Arial" w:eastAsia="Calibri" w:hAnsi="Arial" w:cs="Arial"/>
        </w:rPr>
        <w:t xml:space="preserve">onably practical to connect to </w:t>
      </w:r>
      <w:r w:rsidR="000B65B7">
        <w:rPr>
          <w:rFonts w:ascii="Arial" w:eastAsia="Calibri" w:hAnsi="Arial" w:cs="Arial"/>
        </w:rPr>
        <w:t xml:space="preserve">the public </w:t>
      </w:r>
      <w:r w:rsidR="00B34948">
        <w:rPr>
          <w:rFonts w:ascii="Arial" w:eastAsia="Calibri" w:hAnsi="Arial" w:cs="Arial"/>
        </w:rPr>
        <w:t>sewer</w:t>
      </w:r>
      <w:r w:rsidR="000B65B7">
        <w:rPr>
          <w:rFonts w:ascii="Arial" w:eastAsia="Calibri" w:hAnsi="Arial" w:cs="Arial"/>
        </w:rPr>
        <w:t>.</w:t>
      </w:r>
    </w:p>
    <w:p w14:paraId="25AEAE08" w14:textId="78F15F99" w:rsidR="00DE609E" w:rsidRDefault="00EB6136" w:rsidP="0090071B">
      <w:pPr>
        <w:keepNext/>
        <w:keepLines/>
        <w:spacing w:after="240"/>
        <w:rPr>
          <w:rFonts w:ascii="Arial" w:eastAsia="Calibri" w:hAnsi="Arial" w:cs="Arial"/>
        </w:rPr>
      </w:pPr>
      <w:r>
        <w:rPr>
          <w:rFonts w:ascii="Arial" w:eastAsia="Calibri" w:hAnsi="Arial" w:cs="Arial"/>
        </w:rPr>
        <w:t>Our</w:t>
      </w:r>
      <w:r w:rsidR="00110F74">
        <w:rPr>
          <w:rFonts w:ascii="Arial" w:eastAsia="Calibri" w:hAnsi="Arial" w:cs="Arial"/>
        </w:rPr>
        <w:t xml:space="preserve"> </w:t>
      </w:r>
      <w:hyperlink r:id="rId17" w:history="1">
        <w:r w:rsidR="00110F74" w:rsidRPr="00E31E7E">
          <w:rPr>
            <w:color w:val="016574"/>
            <w:u w:val="single"/>
          </w:rPr>
          <w:t>registration guidance</w:t>
        </w:r>
        <w:r w:rsidR="00110F74" w:rsidRPr="00E31E7E">
          <w:rPr>
            <w:rFonts w:ascii="Arial" w:eastAsia="Calibri" w:hAnsi="Arial" w:cs="Arial"/>
            <w:u w:val="single"/>
          </w:rPr>
          <w:t xml:space="preserve"> </w:t>
        </w:r>
      </w:hyperlink>
      <w:r w:rsidR="00E433D9" w:rsidRPr="00E31E7E">
        <w:rPr>
          <w:rFonts w:ascii="Arial" w:eastAsia="Calibri" w:hAnsi="Arial" w:cs="Arial"/>
          <w:u w:val="single"/>
        </w:rPr>
        <w:t xml:space="preserve">and </w:t>
      </w:r>
      <w:hyperlink r:id="rId18" w:history="1">
        <w:r w:rsidR="00033F73" w:rsidRPr="00E31E7E">
          <w:rPr>
            <w:color w:val="016574"/>
            <w:u w:val="single"/>
          </w:rPr>
          <w:t xml:space="preserve">supporting information </w:t>
        </w:r>
      </w:hyperlink>
      <w:r>
        <w:rPr>
          <w:rFonts w:ascii="Arial" w:eastAsia="Calibri" w:hAnsi="Arial" w:cs="Arial"/>
        </w:rPr>
        <w:t>will</w:t>
      </w:r>
      <w:r w:rsidR="00E81DBC">
        <w:rPr>
          <w:rFonts w:ascii="Arial" w:eastAsia="Calibri" w:hAnsi="Arial" w:cs="Arial"/>
        </w:rPr>
        <w:t xml:space="preserve"> help you</w:t>
      </w:r>
      <w:r w:rsidR="00DE609E">
        <w:rPr>
          <w:rFonts w:ascii="Arial" w:eastAsia="Calibri" w:hAnsi="Arial" w:cs="Arial"/>
        </w:rPr>
        <w:t xml:space="preserve">. </w:t>
      </w:r>
      <w:r w:rsidR="00033F73">
        <w:rPr>
          <w:rFonts w:ascii="Arial" w:eastAsia="Calibri" w:hAnsi="Arial" w:cs="Arial"/>
        </w:rPr>
        <w:t>Th</w:t>
      </w:r>
      <w:r w:rsidR="00A048C8">
        <w:rPr>
          <w:rFonts w:ascii="Arial" w:eastAsia="Calibri" w:hAnsi="Arial" w:cs="Arial"/>
        </w:rPr>
        <w:t>is</w:t>
      </w:r>
      <w:r w:rsidR="003D5108" w:rsidRPr="00033F73">
        <w:rPr>
          <w:rFonts w:ascii="Arial" w:eastAsia="Calibri" w:hAnsi="Arial" w:cs="Arial"/>
        </w:rPr>
        <w:t xml:space="preserve"> includes information on </w:t>
      </w:r>
      <w:r w:rsidR="003D32ED" w:rsidRPr="00033F73">
        <w:rPr>
          <w:rFonts w:ascii="Arial" w:eastAsia="Calibri" w:hAnsi="Arial" w:cs="Arial"/>
        </w:rPr>
        <w:t>population equivalent</w:t>
      </w:r>
      <w:r w:rsidR="00367FA3">
        <w:rPr>
          <w:rFonts w:ascii="Arial" w:eastAsia="Calibri" w:hAnsi="Arial" w:cs="Arial"/>
        </w:rPr>
        <w:t xml:space="preserve"> (p.e</w:t>
      </w:r>
      <w:r w:rsidR="00E2263C">
        <w:rPr>
          <w:rFonts w:ascii="Arial" w:eastAsia="Calibri" w:hAnsi="Arial" w:cs="Arial"/>
        </w:rPr>
        <w:t>.</w:t>
      </w:r>
      <w:r w:rsidR="00367FA3">
        <w:rPr>
          <w:rFonts w:ascii="Arial" w:eastAsia="Calibri" w:hAnsi="Arial" w:cs="Arial"/>
        </w:rPr>
        <w:t>)</w:t>
      </w:r>
      <w:r w:rsidR="00502EC2" w:rsidRPr="00033F73">
        <w:rPr>
          <w:rFonts w:ascii="Arial" w:eastAsia="Calibri" w:hAnsi="Arial" w:cs="Arial"/>
        </w:rPr>
        <w:t xml:space="preserve">, percolation </w:t>
      </w:r>
      <w:r w:rsidR="000D5362" w:rsidRPr="00033F73">
        <w:rPr>
          <w:rFonts w:ascii="Arial" w:eastAsia="Calibri" w:hAnsi="Arial" w:cs="Arial"/>
        </w:rPr>
        <w:t>va</w:t>
      </w:r>
      <w:r w:rsidR="000C588B" w:rsidRPr="00033F73">
        <w:rPr>
          <w:rFonts w:ascii="Arial" w:eastAsia="Calibri" w:hAnsi="Arial" w:cs="Arial"/>
        </w:rPr>
        <w:t xml:space="preserve">lue, </w:t>
      </w:r>
      <w:r w:rsidR="00150C50" w:rsidRPr="00033F73">
        <w:rPr>
          <w:rFonts w:ascii="Arial" w:eastAsia="Calibri" w:hAnsi="Arial" w:cs="Arial"/>
        </w:rPr>
        <w:t>Mean Low Water Springs (</w:t>
      </w:r>
      <w:r w:rsidR="000C588B" w:rsidRPr="00033F73">
        <w:rPr>
          <w:rFonts w:ascii="Arial" w:eastAsia="Calibri" w:hAnsi="Arial" w:cs="Arial"/>
        </w:rPr>
        <w:t>MLWS</w:t>
      </w:r>
      <w:r w:rsidR="00150C50" w:rsidRPr="00033F73">
        <w:rPr>
          <w:rFonts w:ascii="Arial" w:eastAsia="Calibri" w:hAnsi="Arial" w:cs="Arial"/>
        </w:rPr>
        <w:t>)</w:t>
      </w:r>
      <w:r w:rsidR="00115924" w:rsidRPr="00033F73">
        <w:rPr>
          <w:rFonts w:ascii="Arial" w:eastAsia="Calibri" w:hAnsi="Arial" w:cs="Arial"/>
        </w:rPr>
        <w:t>.</w:t>
      </w:r>
    </w:p>
    <w:p w14:paraId="66FF9A01" w14:textId="18A1A199" w:rsidR="00F4499D" w:rsidRPr="00F4499D" w:rsidRDefault="00F4499D" w:rsidP="004834A9">
      <w:pPr>
        <w:keepNext/>
        <w:keepLines/>
        <w:spacing w:after="160"/>
        <w:rPr>
          <w:rFonts w:ascii="Arial" w:eastAsia="Calibri" w:hAnsi="Arial" w:cs="Arial"/>
        </w:rPr>
      </w:pPr>
      <w:r w:rsidRPr="00F4499D">
        <w:rPr>
          <w:rFonts w:ascii="Arial" w:eastAsia="Calibri" w:hAnsi="Arial" w:cs="Arial"/>
        </w:rPr>
        <w:t xml:space="preserve">This is the correct application form </w:t>
      </w:r>
      <w:r w:rsidR="00DA45D0">
        <w:rPr>
          <w:rFonts w:ascii="Arial" w:eastAsia="Calibri" w:hAnsi="Arial" w:cs="Arial"/>
        </w:rPr>
        <w:t>for</w:t>
      </w:r>
      <w:r w:rsidR="00BA7EB9">
        <w:rPr>
          <w:rFonts w:ascii="Arial" w:eastAsia="Calibri" w:hAnsi="Arial" w:cs="Arial"/>
        </w:rPr>
        <w:t xml:space="preserve"> the discharge of sewage effluent that is</w:t>
      </w:r>
      <w:r w:rsidR="006E74DB">
        <w:rPr>
          <w:rFonts w:ascii="Arial" w:eastAsia="Calibri" w:hAnsi="Arial" w:cs="Arial"/>
        </w:rPr>
        <w:t>;</w:t>
      </w:r>
    </w:p>
    <w:p w14:paraId="5F387874" w14:textId="01C950AD" w:rsidR="006E74DB" w:rsidRPr="006E74DB" w:rsidRDefault="00BA7EB9" w:rsidP="00645965">
      <w:pPr>
        <w:keepNext/>
        <w:keepLines/>
        <w:numPr>
          <w:ilvl w:val="0"/>
          <w:numId w:val="4"/>
        </w:numPr>
        <w:spacing w:after="120"/>
        <w:ind w:left="1134" w:hanging="567"/>
        <w:rPr>
          <w:rFonts w:ascii="Arial" w:eastAsia="Calibri" w:hAnsi="Arial" w:cs="Arial"/>
          <w:strike/>
        </w:rPr>
      </w:pPr>
      <w:r>
        <w:rPr>
          <w:rFonts w:ascii="Arial" w:eastAsia="Calibri" w:hAnsi="Arial" w:cs="Arial"/>
        </w:rPr>
        <w:t xml:space="preserve">from a treatment </w:t>
      </w:r>
      <w:r w:rsidR="00F3661F">
        <w:rPr>
          <w:rFonts w:ascii="Arial" w:eastAsia="Calibri" w:hAnsi="Arial" w:cs="Arial"/>
        </w:rPr>
        <w:t xml:space="preserve">system that is </w:t>
      </w:r>
      <w:r w:rsidR="00955602">
        <w:rPr>
          <w:rFonts w:ascii="Arial" w:eastAsia="Calibri" w:hAnsi="Arial" w:cs="Arial"/>
        </w:rPr>
        <w:t>proposed</w:t>
      </w:r>
      <w:r w:rsidR="006E74DB">
        <w:rPr>
          <w:rFonts w:ascii="Arial" w:eastAsia="Calibri" w:hAnsi="Arial" w:cs="Arial"/>
        </w:rPr>
        <w:t>;</w:t>
      </w:r>
      <w:r w:rsidR="000C5934">
        <w:rPr>
          <w:rFonts w:ascii="Arial" w:eastAsia="Calibri" w:hAnsi="Arial" w:cs="Arial"/>
        </w:rPr>
        <w:t xml:space="preserve"> or</w:t>
      </w:r>
    </w:p>
    <w:p w14:paraId="76C40D19" w14:textId="75201CB8" w:rsidR="00F4499D" w:rsidRPr="00A833D5" w:rsidRDefault="00D65F51" w:rsidP="00645965">
      <w:pPr>
        <w:keepNext/>
        <w:keepLines/>
        <w:numPr>
          <w:ilvl w:val="0"/>
          <w:numId w:val="4"/>
        </w:numPr>
        <w:spacing w:after="120"/>
        <w:ind w:left="1134" w:hanging="567"/>
        <w:rPr>
          <w:rFonts w:ascii="Arial" w:eastAsia="Calibri" w:hAnsi="Arial" w:cs="Arial"/>
          <w:strike/>
        </w:rPr>
      </w:pPr>
      <w:r>
        <w:rPr>
          <w:rFonts w:ascii="Arial" w:eastAsia="Calibri" w:hAnsi="Arial" w:cs="Arial"/>
        </w:rPr>
        <w:t>from a treatment system</w:t>
      </w:r>
      <w:r w:rsidR="0023247A">
        <w:rPr>
          <w:rFonts w:ascii="Arial" w:eastAsia="Calibri" w:hAnsi="Arial" w:cs="Arial"/>
        </w:rPr>
        <w:t xml:space="preserve"> </w:t>
      </w:r>
      <w:r w:rsidR="00651F6F" w:rsidRPr="007979C9">
        <w:rPr>
          <w:rFonts w:ascii="Arial" w:hAnsi="Arial" w:cs="Arial"/>
        </w:rPr>
        <w:t xml:space="preserve">that </w:t>
      </w:r>
      <w:r w:rsidR="00651F6F">
        <w:rPr>
          <w:rFonts w:ascii="Arial" w:hAnsi="Arial" w:cs="Arial"/>
        </w:rPr>
        <w:t>is</w:t>
      </w:r>
      <w:r w:rsidR="00651F6F">
        <w:rPr>
          <w:rFonts w:ascii="Arial" w:eastAsia="Calibri" w:hAnsi="Arial" w:cs="Arial"/>
        </w:rPr>
        <w:t xml:space="preserve"> less than or equal to two years </w:t>
      </w:r>
      <w:r w:rsidR="00651F6F">
        <w:rPr>
          <w:rFonts w:ascii="Arial" w:eastAsia="Times New Roman" w:hAnsi="Arial" w:cs="Arial"/>
          <w:lang w:eastAsia="en-GB"/>
        </w:rPr>
        <w:t>old</w:t>
      </w:r>
      <w:r w:rsidR="00735691">
        <w:rPr>
          <w:rFonts w:ascii="Arial" w:eastAsia="Calibri" w:hAnsi="Arial" w:cs="Arial"/>
        </w:rPr>
        <w:t>;</w:t>
      </w:r>
      <w:r w:rsidR="009E3BD0">
        <w:rPr>
          <w:rFonts w:ascii="Arial" w:eastAsia="Calibri" w:hAnsi="Arial" w:cs="Arial"/>
        </w:rPr>
        <w:t xml:space="preserve"> </w:t>
      </w:r>
      <w:r w:rsidR="00FE7670">
        <w:rPr>
          <w:rFonts w:ascii="Arial" w:eastAsia="Calibri" w:hAnsi="Arial" w:cs="Arial"/>
        </w:rPr>
        <w:t>and</w:t>
      </w:r>
    </w:p>
    <w:p w14:paraId="6E1CEF47" w14:textId="32C21359" w:rsidR="00F4499D" w:rsidRPr="00F4499D" w:rsidRDefault="00E8224F" w:rsidP="00645965">
      <w:pPr>
        <w:keepNext/>
        <w:keepLines/>
        <w:numPr>
          <w:ilvl w:val="0"/>
          <w:numId w:val="4"/>
        </w:numPr>
        <w:spacing w:after="120"/>
        <w:ind w:left="1134" w:hanging="567"/>
        <w:rPr>
          <w:rFonts w:ascii="Arial" w:eastAsia="Calibri" w:hAnsi="Arial" w:cs="Arial"/>
        </w:rPr>
      </w:pPr>
      <w:r>
        <w:rPr>
          <w:rFonts w:ascii="Arial" w:eastAsia="Calibri" w:hAnsi="Arial" w:cs="Arial"/>
          <w:bCs/>
        </w:rPr>
        <w:t>f</w:t>
      </w:r>
      <w:r w:rsidR="000907FF">
        <w:rPr>
          <w:rFonts w:ascii="Arial" w:eastAsia="Calibri" w:hAnsi="Arial" w:cs="Arial"/>
          <w:bCs/>
        </w:rPr>
        <w:t>rom</w:t>
      </w:r>
      <w:r>
        <w:rPr>
          <w:rFonts w:ascii="Arial" w:eastAsia="Calibri" w:hAnsi="Arial" w:cs="Arial"/>
          <w:bCs/>
        </w:rPr>
        <w:t xml:space="preserve"> up </w:t>
      </w:r>
      <w:r w:rsidR="00F4499D" w:rsidRPr="00F4499D">
        <w:rPr>
          <w:rFonts w:ascii="Arial" w:eastAsia="Calibri" w:hAnsi="Arial" w:cs="Arial"/>
          <w:bCs/>
        </w:rPr>
        <w:t xml:space="preserve">to and including 10 domestic properties </w:t>
      </w:r>
      <w:r w:rsidR="00F4499D" w:rsidRPr="001732BE">
        <w:rPr>
          <w:rFonts w:ascii="Arial" w:eastAsia="Calibri" w:hAnsi="Arial" w:cs="Arial"/>
          <w:bCs/>
        </w:rPr>
        <w:t>(e</w:t>
      </w:r>
      <w:r w:rsidR="005671AF">
        <w:rPr>
          <w:rFonts w:ascii="Arial" w:eastAsia="Calibri" w:hAnsi="Arial" w:cs="Arial"/>
          <w:bCs/>
        </w:rPr>
        <w:t>.</w:t>
      </w:r>
      <w:r w:rsidR="00F4499D" w:rsidRPr="001732BE">
        <w:rPr>
          <w:rFonts w:ascii="Arial" w:eastAsia="Calibri" w:hAnsi="Arial" w:cs="Arial"/>
          <w:bCs/>
        </w:rPr>
        <w:t>g</w:t>
      </w:r>
      <w:r w:rsidR="005671AF">
        <w:rPr>
          <w:rFonts w:ascii="Arial" w:eastAsia="Calibri" w:hAnsi="Arial" w:cs="Arial"/>
          <w:bCs/>
        </w:rPr>
        <w:t>.</w:t>
      </w:r>
      <w:r w:rsidR="00F4499D" w:rsidRPr="001732BE">
        <w:rPr>
          <w:rFonts w:ascii="Arial" w:eastAsia="Calibri" w:hAnsi="Arial" w:cs="Arial"/>
          <w:bCs/>
        </w:rPr>
        <w:t xml:space="preserve"> houses or </w:t>
      </w:r>
      <w:r w:rsidR="00E63C76">
        <w:rPr>
          <w:rFonts w:ascii="Arial" w:eastAsia="Calibri" w:hAnsi="Arial" w:cs="Arial"/>
          <w:bCs/>
        </w:rPr>
        <w:t xml:space="preserve">individual </w:t>
      </w:r>
      <w:r w:rsidR="00F4499D" w:rsidRPr="001732BE">
        <w:rPr>
          <w:rFonts w:ascii="Arial" w:eastAsia="Calibri" w:hAnsi="Arial" w:cs="Arial"/>
          <w:bCs/>
        </w:rPr>
        <w:t>caravans);</w:t>
      </w:r>
      <w:r w:rsidR="00F4499D" w:rsidRPr="00F4499D">
        <w:rPr>
          <w:rFonts w:ascii="Arial" w:eastAsia="Calibri" w:hAnsi="Arial" w:cs="Arial"/>
          <w:bCs/>
        </w:rPr>
        <w:t xml:space="preserve"> or</w:t>
      </w:r>
    </w:p>
    <w:p w14:paraId="620DAD8F" w14:textId="564D7B87" w:rsidR="00226CD9" w:rsidRPr="00226CD9" w:rsidRDefault="001440D4" w:rsidP="00645965">
      <w:pPr>
        <w:keepNext/>
        <w:keepLines/>
        <w:numPr>
          <w:ilvl w:val="0"/>
          <w:numId w:val="4"/>
        </w:numPr>
        <w:spacing w:after="120"/>
        <w:ind w:left="1134" w:hanging="567"/>
        <w:rPr>
          <w:rFonts w:ascii="Arial" w:eastAsia="Calibri" w:hAnsi="Arial" w:cs="Arial"/>
        </w:rPr>
      </w:pPr>
      <w:r>
        <w:rPr>
          <w:rFonts w:ascii="Arial" w:eastAsia="Calibri" w:hAnsi="Arial" w:cs="Arial"/>
          <w:bCs/>
        </w:rPr>
        <w:t xml:space="preserve">from </w:t>
      </w:r>
      <w:r w:rsidR="002C20E3">
        <w:rPr>
          <w:rFonts w:ascii="Arial" w:eastAsia="Calibri" w:hAnsi="Arial" w:cs="Arial"/>
          <w:bCs/>
        </w:rPr>
        <w:t xml:space="preserve">non-domestic </w:t>
      </w:r>
      <w:r w:rsidR="00111D8E">
        <w:rPr>
          <w:rFonts w:ascii="Arial" w:eastAsia="Calibri" w:hAnsi="Arial" w:cs="Arial"/>
          <w:bCs/>
        </w:rPr>
        <w:t>properties</w:t>
      </w:r>
      <w:r w:rsidR="00CC68BD">
        <w:rPr>
          <w:rFonts w:ascii="Arial" w:eastAsia="Calibri" w:hAnsi="Arial" w:cs="Arial"/>
          <w:bCs/>
        </w:rPr>
        <w:t xml:space="preserve"> </w:t>
      </w:r>
      <w:r w:rsidR="002E116E" w:rsidRPr="00F4499D">
        <w:rPr>
          <w:rFonts w:ascii="Arial" w:eastAsia="Calibri" w:hAnsi="Arial" w:cs="Arial"/>
          <w:bCs/>
        </w:rPr>
        <w:t>w</w:t>
      </w:r>
      <w:r w:rsidR="002E116E">
        <w:rPr>
          <w:rFonts w:ascii="Arial" w:eastAsia="Calibri" w:hAnsi="Arial" w:cs="Arial"/>
          <w:bCs/>
        </w:rPr>
        <w:t>here the</w:t>
      </w:r>
      <w:r w:rsidR="002E116E" w:rsidRPr="00F4499D">
        <w:rPr>
          <w:rFonts w:ascii="Arial" w:eastAsia="Calibri" w:hAnsi="Arial" w:cs="Arial"/>
          <w:bCs/>
        </w:rPr>
        <w:t xml:space="preserve"> </w:t>
      </w:r>
      <w:r w:rsidR="002E116E" w:rsidRPr="00B93119">
        <w:rPr>
          <w:rFonts w:ascii="Arial" w:eastAsia="Calibri" w:hAnsi="Arial" w:cs="Arial"/>
        </w:rPr>
        <w:t>population</w:t>
      </w:r>
      <w:r w:rsidR="00CB3F0F">
        <w:rPr>
          <w:rFonts w:ascii="Arial" w:eastAsia="Calibri" w:hAnsi="Arial" w:cs="Arial"/>
        </w:rPr>
        <w:t xml:space="preserve"> equivalent</w:t>
      </w:r>
      <w:r w:rsidR="002E116E" w:rsidRPr="00A16F68">
        <w:rPr>
          <w:rFonts w:ascii="Arial" w:eastAsia="Calibri" w:hAnsi="Arial" w:cs="Arial"/>
          <w:b/>
          <w:color w:val="016574"/>
        </w:rPr>
        <w:t xml:space="preserve"> </w:t>
      </w:r>
      <w:r w:rsidR="002E116E" w:rsidRPr="00A16F68">
        <w:rPr>
          <w:rFonts w:ascii="Arial" w:eastAsia="Calibri" w:hAnsi="Arial" w:cs="Arial"/>
          <w:bCs/>
        </w:rPr>
        <w:t xml:space="preserve">of </w:t>
      </w:r>
      <w:r w:rsidR="002E116E">
        <w:rPr>
          <w:rFonts w:ascii="Arial" w:eastAsia="Calibri" w:hAnsi="Arial" w:cs="Arial"/>
          <w:bCs/>
        </w:rPr>
        <w:t>the properties is</w:t>
      </w:r>
      <w:r w:rsidR="002E116E" w:rsidRPr="00F4499D">
        <w:rPr>
          <w:rFonts w:ascii="Arial" w:eastAsia="Calibri" w:hAnsi="Arial" w:cs="Arial"/>
          <w:bCs/>
        </w:rPr>
        <w:t xml:space="preserve"> less than or equal to 50</w:t>
      </w:r>
      <w:r w:rsidR="002E116E">
        <w:rPr>
          <w:rFonts w:ascii="Arial" w:eastAsia="Calibri" w:hAnsi="Arial" w:cs="Arial"/>
          <w:bCs/>
        </w:rPr>
        <w:t xml:space="preserve"> </w:t>
      </w:r>
      <w:r w:rsidR="00CC68BD">
        <w:rPr>
          <w:rFonts w:ascii="Arial" w:eastAsia="Calibri" w:hAnsi="Arial" w:cs="Arial"/>
          <w:bCs/>
        </w:rPr>
        <w:t>(e</w:t>
      </w:r>
      <w:r w:rsidR="005671AF">
        <w:rPr>
          <w:rFonts w:ascii="Arial" w:eastAsia="Calibri" w:hAnsi="Arial" w:cs="Arial"/>
          <w:bCs/>
        </w:rPr>
        <w:t>.</w:t>
      </w:r>
      <w:r w:rsidR="00CC68BD">
        <w:rPr>
          <w:rFonts w:ascii="Arial" w:eastAsia="Calibri" w:hAnsi="Arial" w:cs="Arial"/>
          <w:bCs/>
        </w:rPr>
        <w:t>g</w:t>
      </w:r>
      <w:r w:rsidR="005671AF">
        <w:rPr>
          <w:rFonts w:ascii="Arial" w:eastAsia="Calibri" w:hAnsi="Arial" w:cs="Arial"/>
          <w:bCs/>
        </w:rPr>
        <w:t>.</w:t>
      </w:r>
      <w:r w:rsidR="00CC68BD">
        <w:rPr>
          <w:rFonts w:ascii="Arial" w:eastAsia="Calibri" w:hAnsi="Arial" w:cs="Arial"/>
          <w:bCs/>
        </w:rPr>
        <w:t xml:space="preserve"> </w:t>
      </w:r>
      <w:r w:rsidR="00CC68BD" w:rsidRPr="00CC68BD">
        <w:rPr>
          <w:rFonts w:ascii="Arial" w:eastAsia="Calibri" w:hAnsi="Arial" w:cs="Arial"/>
          <w:bCs/>
        </w:rPr>
        <w:t>cafes, caravan sites, offices, bed and breakfast, holiday lets, hotels</w:t>
      </w:r>
      <w:r w:rsidR="00CC68BD">
        <w:rPr>
          <w:rFonts w:ascii="Arial" w:eastAsia="Calibri" w:hAnsi="Arial" w:cs="Arial"/>
          <w:bCs/>
        </w:rPr>
        <w:t>)</w:t>
      </w:r>
      <w:r w:rsidR="002E116E">
        <w:rPr>
          <w:rFonts w:ascii="Arial" w:eastAsia="Calibri" w:hAnsi="Arial" w:cs="Arial"/>
          <w:bCs/>
        </w:rPr>
        <w:t>; or</w:t>
      </w:r>
    </w:p>
    <w:p w14:paraId="40872041" w14:textId="6F33B5FB" w:rsidR="003362A3" w:rsidRPr="0090071B" w:rsidRDefault="00226CD9" w:rsidP="00645965">
      <w:pPr>
        <w:keepNext/>
        <w:keepLines/>
        <w:numPr>
          <w:ilvl w:val="0"/>
          <w:numId w:val="4"/>
        </w:numPr>
        <w:spacing w:after="360"/>
        <w:ind w:left="1134" w:hanging="567"/>
        <w:rPr>
          <w:rFonts w:ascii="Arial" w:eastAsia="Calibri" w:hAnsi="Arial" w:cs="Arial"/>
        </w:rPr>
      </w:pPr>
      <w:r w:rsidRPr="00226CD9">
        <w:rPr>
          <w:rFonts w:ascii="Arial" w:eastAsia="Calibri" w:hAnsi="Arial" w:cs="Arial"/>
          <w:bCs/>
        </w:rPr>
        <w:t>from</w:t>
      </w:r>
      <w:r w:rsidR="00111D8E">
        <w:rPr>
          <w:rFonts w:ascii="Arial" w:eastAsia="Calibri" w:hAnsi="Arial" w:cs="Arial"/>
          <w:bCs/>
        </w:rPr>
        <w:t xml:space="preserve"> </w:t>
      </w:r>
      <w:r w:rsidR="002C20E3">
        <w:rPr>
          <w:rFonts w:ascii="Arial" w:eastAsia="Calibri" w:hAnsi="Arial" w:cs="Arial"/>
          <w:bCs/>
        </w:rPr>
        <w:t xml:space="preserve">a combination of domestic and non-domestic </w:t>
      </w:r>
      <w:r w:rsidR="00F4499D" w:rsidRPr="00F4499D">
        <w:rPr>
          <w:rFonts w:ascii="Arial" w:eastAsia="Calibri" w:hAnsi="Arial" w:cs="Arial"/>
          <w:bCs/>
        </w:rPr>
        <w:t>propert</w:t>
      </w:r>
      <w:r w:rsidR="00111D8E">
        <w:rPr>
          <w:rFonts w:ascii="Arial" w:eastAsia="Calibri" w:hAnsi="Arial" w:cs="Arial"/>
          <w:bCs/>
        </w:rPr>
        <w:t xml:space="preserve">ies, </w:t>
      </w:r>
      <w:r w:rsidR="00F4499D" w:rsidRPr="00F4499D">
        <w:rPr>
          <w:rFonts w:ascii="Arial" w:eastAsia="Calibri" w:hAnsi="Arial" w:cs="Arial"/>
          <w:bCs/>
        </w:rPr>
        <w:t>w</w:t>
      </w:r>
      <w:r w:rsidR="00971ADB">
        <w:rPr>
          <w:rFonts w:ascii="Arial" w:eastAsia="Calibri" w:hAnsi="Arial" w:cs="Arial"/>
          <w:bCs/>
        </w:rPr>
        <w:t>here the</w:t>
      </w:r>
      <w:r w:rsidR="00F4499D" w:rsidRPr="00F4499D">
        <w:rPr>
          <w:rFonts w:ascii="Arial" w:eastAsia="Calibri" w:hAnsi="Arial" w:cs="Arial"/>
          <w:bCs/>
        </w:rPr>
        <w:t xml:space="preserve"> </w:t>
      </w:r>
      <w:r w:rsidR="00F72A82">
        <w:rPr>
          <w:rFonts w:ascii="Arial" w:eastAsia="Calibri" w:hAnsi="Arial" w:cs="Arial"/>
          <w:bCs/>
        </w:rPr>
        <w:t xml:space="preserve">combined </w:t>
      </w:r>
      <w:r w:rsidR="00A16F68" w:rsidRPr="00B93119">
        <w:rPr>
          <w:rFonts w:ascii="Arial" w:eastAsia="Calibri" w:hAnsi="Arial" w:cs="Arial"/>
        </w:rPr>
        <w:t>population</w:t>
      </w:r>
      <w:r w:rsidR="00CB3F0F">
        <w:rPr>
          <w:rFonts w:ascii="Arial" w:eastAsia="Calibri" w:hAnsi="Arial" w:cs="Arial"/>
        </w:rPr>
        <w:t xml:space="preserve"> equivalent</w:t>
      </w:r>
      <w:r w:rsidR="00B316AD" w:rsidRPr="00A16F68">
        <w:rPr>
          <w:rFonts w:ascii="Arial" w:eastAsia="Calibri" w:hAnsi="Arial" w:cs="Arial"/>
          <w:b/>
          <w:color w:val="016574"/>
        </w:rPr>
        <w:t xml:space="preserve"> </w:t>
      </w:r>
      <w:r w:rsidR="00144225" w:rsidRPr="00A16F68">
        <w:rPr>
          <w:rFonts w:ascii="Arial" w:eastAsia="Calibri" w:hAnsi="Arial" w:cs="Arial"/>
          <w:bCs/>
        </w:rPr>
        <w:t>of</w:t>
      </w:r>
      <w:r w:rsidR="00A85E48" w:rsidRPr="00A16F68">
        <w:rPr>
          <w:rFonts w:ascii="Arial" w:eastAsia="Calibri" w:hAnsi="Arial" w:cs="Arial"/>
          <w:bCs/>
        </w:rPr>
        <w:t xml:space="preserve"> </w:t>
      </w:r>
      <w:r w:rsidR="00A85E48">
        <w:rPr>
          <w:rFonts w:ascii="Arial" w:eastAsia="Calibri" w:hAnsi="Arial" w:cs="Arial"/>
          <w:bCs/>
        </w:rPr>
        <w:t>the properties i</w:t>
      </w:r>
      <w:r w:rsidR="00971ADB">
        <w:rPr>
          <w:rFonts w:ascii="Arial" w:eastAsia="Calibri" w:hAnsi="Arial" w:cs="Arial"/>
          <w:bCs/>
        </w:rPr>
        <w:t>s</w:t>
      </w:r>
      <w:r w:rsidR="00F4499D" w:rsidRPr="00F4499D">
        <w:rPr>
          <w:rFonts w:ascii="Arial" w:eastAsia="Calibri" w:hAnsi="Arial" w:cs="Arial"/>
          <w:bCs/>
        </w:rPr>
        <w:t xml:space="preserve"> less than or equal to 50.</w:t>
      </w:r>
    </w:p>
    <w:p w14:paraId="01DB3A12" w14:textId="548A909E" w:rsidR="00667B5B" w:rsidRDefault="00F4499D" w:rsidP="004834A9">
      <w:pPr>
        <w:spacing w:after="160"/>
        <w:rPr>
          <w:rFonts w:ascii="Arial" w:eastAsia="Calibri" w:hAnsi="Arial" w:cs="Arial"/>
        </w:rPr>
      </w:pPr>
      <w:r w:rsidRPr="00F74AD4">
        <w:rPr>
          <w:rFonts w:ascii="Arial" w:eastAsia="Calibri" w:hAnsi="Arial" w:cs="Arial"/>
          <w:b/>
          <w:bCs/>
          <w:color w:val="00526F"/>
        </w:rPr>
        <w:t>Do not</w:t>
      </w:r>
      <w:r w:rsidRPr="00F74AD4">
        <w:rPr>
          <w:rFonts w:ascii="Arial" w:eastAsia="Calibri" w:hAnsi="Arial" w:cs="Arial"/>
          <w:color w:val="00526F"/>
        </w:rPr>
        <w:t xml:space="preserve"> </w:t>
      </w:r>
      <w:r w:rsidRPr="00F4499D">
        <w:rPr>
          <w:rFonts w:ascii="Arial" w:eastAsia="Calibri" w:hAnsi="Arial" w:cs="Arial"/>
        </w:rPr>
        <w:t>complete this application form if</w:t>
      </w:r>
      <w:r w:rsidR="003567DA">
        <w:rPr>
          <w:rFonts w:ascii="Arial" w:eastAsia="Calibri" w:hAnsi="Arial" w:cs="Arial"/>
        </w:rPr>
        <w:t xml:space="preserve"> the</w:t>
      </w:r>
      <w:r w:rsidR="00971ADB">
        <w:rPr>
          <w:rFonts w:ascii="Arial" w:eastAsia="Calibri" w:hAnsi="Arial" w:cs="Arial"/>
        </w:rPr>
        <w:t xml:space="preserve"> discharge</w:t>
      </w:r>
      <w:r w:rsidR="00B44435">
        <w:rPr>
          <w:rFonts w:ascii="Arial" w:eastAsia="Calibri" w:hAnsi="Arial" w:cs="Arial"/>
        </w:rPr>
        <w:t xml:space="preserve"> of sewage effluent</w:t>
      </w:r>
      <w:r w:rsidR="004A77E6">
        <w:rPr>
          <w:rFonts w:ascii="Arial" w:eastAsia="Calibri" w:hAnsi="Arial" w:cs="Arial"/>
        </w:rPr>
        <w:t xml:space="preserve"> </w:t>
      </w:r>
      <w:proofErr w:type="gramStart"/>
      <w:r w:rsidR="004A77E6">
        <w:rPr>
          <w:rFonts w:ascii="Arial" w:eastAsia="Calibri" w:hAnsi="Arial" w:cs="Arial"/>
        </w:rPr>
        <w:t>is</w:t>
      </w:r>
      <w:r w:rsidR="00667B5B">
        <w:rPr>
          <w:rFonts w:ascii="Arial" w:eastAsia="Calibri" w:hAnsi="Arial" w:cs="Arial"/>
        </w:rPr>
        <w:t>;</w:t>
      </w:r>
      <w:proofErr w:type="gramEnd"/>
    </w:p>
    <w:p w14:paraId="41C2BB08" w14:textId="6D050E9A" w:rsidR="00F4499D" w:rsidRPr="0075739E" w:rsidRDefault="004A77E6" w:rsidP="00645965">
      <w:pPr>
        <w:pStyle w:val="ListParagraph"/>
        <w:numPr>
          <w:ilvl w:val="0"/>
          <w:numId w:val="10"/>
        </w:numPr>
        <w:spacing w:after="120"/>
        <w:ind w:left="1134" w:hanging="567"/>
        <w:contextualSpacing w:val="0"/>
        <w:rPr>
          <w:rFonts w:eastAsia="Calibri" w:cs="Arial"/>
        </w:rPr>
      </w:pPr>
      <w:r>
        <w:rPr>
          <w:rFonts w:eastAsia="Calibri" w:cs="Arial"/>
        </w:rPr>
        <w:t>from a treatment system that</w:t>
      </w:r>
      <w:r w:rsidR="00651F6F">
        <w:rPr>
          <w:rFonts w:eastAsia="Calibri" w:cs="Arial"/>
        </w:rPr>
        <w:t xml:space="preserve"> </w:t>
      </w:r>
      <w:r w:rsidR="00651F6F">
        <w:rPr>
          <w:rFonts w:cs="Arial"/>
        </w:rPr>
        <w:t>is</w:t>
      </w:r>
      <w:r w:rsidR="00651F6F" w:rsidRPr="007979C9">
        <w:rPr>
          <w:rFonts w:cs="Arial"/>
        </w:rPr>
        <w:t xml:space="preserve"> </w:t>
      </w:r>
      <w:r w:rsidR="009C745E">
        <w:rPr>
          <w:rFonts w:cs="Arial"/>
          <w:lang w:eastAsia="en-GB"/>
        </w:rPr>
        <w:t>more than</w:t>
      </w:r>
      <w:r w:rsidR="00651F6F">
        <w:rPr>
          <w:rFonts w:cs="Arial"/>
          <w:lang w:eastAsia="en-GB"/>
        </w:rPr>
        <w:t xml:space="preserve"> </w:t>
      </w:r>
      <w:r w:rsidR="00651F6F">
        <w:rPr>
          <w:rFonts w:eastAsia="Calibri" w:cs="Arial"/>
        </w:rPr>
        <w:t xml:space="preserve">two years </w:t>
      </w:r>
      <w:proofErr w:type="gramStart"/>
      <w:r w:rsidR="00651F6F">
        <w:rPr>
          <w:rFonts w:cs="Arial"/>
          <w:lang w:eastAsia="en-GB"/>
        </w:rPr>
        <w:t>old</w:t>
      </w:r>
      <w:r w:rsidR="00446BD0" w:rsidRPr="0075739E">
        <w:rPr>
          <w:rFonts w:eastAsia="Calibri" w:cs="Arial"/>
        </w:rPr>
        <w:t>;</w:t>
      </w:r>
      <w:proofErr w:type="gramEnd"/>
    </w:p>
    <w:p w14:paraId="0DB2EA45" w14:textId="37971B3A" w:rsidR="00F546DB" w:rsidRPr="00F546DB" w:rsidRDefault="00E0287F" w:rsidP="00645965">
      <w:pPr>
        <w:numPr>
          <w:ilvl w:val="0"/>
          <w:numId w:val="3"/>
        </w:numPr>
        <w:spacing w:after="120"/>
        <w:ind w:left="1134" w:hanging="567"/>
        <w:rPr>
          <w:rFonts w:ascii="Arial" w:eastAsia="Calibri" w:hAnsi="Arial" w:cs="Arial"/>
        </w:rPr>
      </w:pPr>
      <w:r>
        <w:rPr>
          <w:rFonts w:ascii="Arial" w:eastAsia="Calibri" w:hAnsi="Arial" w:cs="Arial"/>
          <w:bCs/>
        </w:rPr>
        <w:t xml:space="preserve">is </w:t>
      </w:r>
      <w:r w:rsidR="00F4499D" w:rsidRPr="00F4499D">
        <w:rPr>
          <w:rFonts w:ascii="Arial" w:eastAsia="Calibri" w:hAnsi="Arial" w:cs="Arial"/>
          <w:bCs/>
        </w:rPr>
        <w:t>to a freshwater loch</w:t>
      </w:r>
      <w:r w:rsidR="00D96F43">
        <w:rPr>
          <w:rFonts w:ascii="Arial" w:eastAsia="Calibri" w:hAnsi="Arial" w:cs="Arial"/>
          <w:bCs/>
        </w:rPr>
        <w:t xml:space="preserve"> </w:t>
      </w:r>
      <w:r w:rsidR="00D96F43" w:rsidRPr="006B6610">
        <w:rPr>
          <w:rFonts w:ascii="Arial" w:eastAsia="Calibri" w:hAnsi="Arial" w:cs="Arial"/>
        </w:rPr>
        <w:t xml:space="preserve">or </w:t>
      </w:r>
      <w:r w:rsidR="00BF0233" w:rsidRPr="006B6610">
        <w:rPr>
          <w:rFonts w:ascii="Arial" w:eastAsia="Calibri" w:hAnsi="Arial" w:cs="Arial"/>
        </w:rPr>
        <w:t>pond</w:t>
      </w:r>
      <w:r w:rsidR="00F546DB" w:rsidRPr="006B6610">
        <w:rPr>
          <w:rFonts w:ascii="Arial" w:eastAsia="Calibri" w:hAnsi="Arial" w:cs="Arial"/>
        </w:rPr>
        <w:t>;</w:t>
      </w:r>
      <w:r w:rsidR="00326482">
        <w:rPr>
          <w:rFonts w:ascii="Arial" w:eastAsia="Calibri" w:hAnsi="Arial" w:cs="Arial"/>
          <w:bCs/>
        </w:rPr>
        <w:t xml:space="preserve"> or</w:t>
      </w:r>
    </w:p>
    <w:p w14:paraId="1C9647EF" w14:textId="11565239" w:rsidR="00BF35D5" w:rsidRPr="00BF35D5" w:rsidRDefault="00F4499D" w:rsidP="00645965">
      <w:pPr>
        <w:numPr>
          <w:ilvl w:val="0"/>
          <w:numId w:val="3"/>
        </w:numPr>
        <w:spacing w:after="160"/>
        <w:ind w:left="1134" w:hanging="567"/>
        <w:contextualSpacing/>
        <w:rPr>
          <w:rFonts w:ascii="Arial" w:eastAsia="Calibri" w:hAnsi="Arial" w:cs="Arial"/>
        </w:rPr>
      </w:pPr>
      <w:r w:rsidRPr="00F4499D">
        <w:rPr>
          <w:rFonts w:ascii="Arial" w:eastAsia="Calibri" w:hAnsi="Arial" w:cs="Arial"/>
          <w:bCs/>
        </w:rPr>
        <w:t>is within a phosphate sensitive catchment</w:t>
      </w:r>
      <w:r w:rsidR="00326482">
        <w:rPr>
          <w:rFonts w:ascii="Arial" w:eastAsia="Calibri" w:hAnsi="Arial" w:cs="Arial"/>
          <w:bCs/>
        </w:rPr>
        <w:t>.</w:t>
      </w:r>
    </w:p>
    <w:p w14:paraId="7B7E0667" w14:textId="1C3313D7" w:rsidR="00F4499D" w:rsidRDefault="003362A3" w:rsidP="00BF35D5">
      <w:pPr>
        <w:keepNext/>
        <w:keepLines/>
        <w:widowControl w:val="0"/>
        <w:spacing w:after="160"/>
        <w:contextualSpacing/>
        <w:rPr>
          <w:rFonts w:ascii="Arial" w:eastAsia="Calibri" w:hAnsi="Arial" w:cs="Arial"/>
          <w:lang w:eastAsia="en-GB"/>
        </w:rPr>
      </w:pPr>
      <w:r w:rsidRPr="00BF35D5">
        <w:rPr>
          <w:rFonts w:ascii="Arial" w:eastAsia="Calibri" w:hAnsi="Arial" w:cs="Arial"/>
        </w:rPr>
        <w:t xml:space="preserve">For </w:t>
      </w:r>
      <w:r w:rsidR="00FA5895" w:rsidRPr="00BF35D5">
        <w:rPr>
          <w:rFonts w:ascii="Arial" w:eastAsia="Calibri" w:hAnsi="Arial" w:cs="Arial"/>
        </w:rPr>
        <w:t>the</w:t>
      </w:r>
      <w:r w:rsidRPr="00BF35D5">
        <w:rPr>
          <w:rFonts w:ascii="Arial" w:eastAsia="Calibri" w:hAnsi="Arial" w:cs="Arial"/>
        </w:rPr>
        <w:t xml:space="preserve"> </w:t>
      </w:r>
      <w:r w:rsidR="00B316AD" w:rsidRPr="00BF35D5">
        <w:rPr>
          <w:rFonts w:ascii="Arial" w:eastAsia="Calibri" w:hAnsi="Arial" w:cs="Arial"/>
        </w:rPr>
        <w:t>discharge</w:t>
      </w:r>
      <w:r w:rsidR="000D0388" w:rsidRPr="00BF35D5">
        <w:rPr>
          <w:rFonts w:ascii="Arial" w:eastAsia="Calibri" w:hAnsi="Arial" w:cs="Arial"/>
        </w:rPr>
        <w:t xml:space="preserve"> of sewage effluent</w:t>
      </w:r>
      <w:r w:rsidRPr="00BF35D5">
        <w:rPr>
          <w:rFonts w:ascii="Arial" w:eastAsia="Calibri" w:hAnsi="Arial" w:cs="Arial"/>
        </w:rPr>
        <w:t xml:space="preserve"> </w:t>
      </w:r>
      <w:r w:rsidR="00FA5895" w:rsidRPr="00BF35D5">
        <w:rPr>
          <w:rFonts w:ascii="Arial" w:eastAsia="Calibri" w:hAnsi="Arial" w:cs="Arial"/>
        </w:rPr>
        <w:t xml:space="preserve">from a treatment system that </w:t>
      </w:r>
      <w:r w:rsidR="00335521" w:rsidRPr="00BF35D5">
        <w:rPr>
          <w:rFonts w:ascii="Arial" w:eastAsia="Calibri" w:hAnsi="Arial" w:cs="Arial"/>
        </w:rPr>
        <w:t>is more</w:t>
      </w:r>
      <w:r w:rsidR="008B0970" w:rsidRPr="00BF35D5">
        <w:rPr>
          <w:rFonts w:ascii="Arial" w:eastAsia="Calibri" w:hAnsi="Arial" w:cs="Arial"/>
        </w:rPr>
        <w:t xml:space="preserve"> than</w:t>
      </w:r>
      <w:r w:rsidR="00FA5895" w:rsidRPr="00BF35D5">
        <w:rPr>
          <w:rFonts w:ascii="Arial" w:eastAsia="Calibri" w:hAnsi="Arial" w:cs="Arial"/>
        </w:rPr>
        <w:t xml:space="preserve"> two years </w:t>
      </w:r>
      <w:r w:rsidR="008B0970" w:rsidRPr="00BF35D5">
        <w:rPr>
          <w:rFonts w:ascii="Arial" w:eastAsia="Calibri" w:hAnsi="Arial" w:cs="Arial"/>
        </w:rPr>
        <w:t>old</w:t>
      </w:r>
      <w:r w:rsidR="003B4436" w:rsidRPr="00BF35D5">
        <w:rPr>
          <w:rFonts w:ascii="Arial" w:eastAsia="Calibri" w:hAnsi="Arial" w:cs="Arial"/>
        </w:rPr>
        <w:t xml:space="preserve"> </w:t>
      </w:r>
      <w:r w:rsidR="002B5CDE" w:rsidRPr="00BF35D5">
        <w:rPr>
          <w:rFonts w:ascii="Arial" w:eastAsia="Calibri" w:hAnsi="Arial" w:cs="Arial"/>
        </w:rPr>
        <w:t xml:space="preserve">and is </w:t>
      </w:r>
      <w:r w:rsidR="00C0401B" w:rsidRPr="00BF35D5">
        <w:rPr>
          <w:rFonts w:ascii="Arial" w:eastAsia="Calibri" w:hAnsi="Arial" w:cs="Arial"/>
        </w:rPr>
        <w:t xml:space="preserve">from </w:t>
      </w:r>
      <w:r w:rsidR="00272A10" w:rsidRPr="00BF35D5">
        <w:rPr>
          <w:rFonts w:ascii="Arial" w:eastAsia="Calibri" w:hAnsi="Arial" w:cs="Arial"/>
        </w:rPr>
        <w:t>up to</w:t>
      </w:r>
      <w:r w:rsidR="00C0401B" w:rsidRPr="00BF35D5">
        <w:rPr>
          <w:rFonts w:ascii="Arial" w:eastAsia="Calibri" w:hAnsi="Arial" w:cs="Arial"/>
        </w:rPr>
        <w:t xml:space="preserve"> </w:t>
      </w:r>
      <w:r w:rsidR="006422C7" w:rsidRPr="00BF35D5">
        <w:rPr>
          <w:rFonts w:ascii="Arial" w:eastAsia="Calibri" w:hAnsi="Arial" w:cs="Arial"/>
        </w:rPr>
        <w:t>9 properties,</w:t>
      </w:r>
      <w:r w:rsidR="002B5CDE" w:rsidRPr="00BF35D5">
        <w:rPr>
          <w:rFonts w:ascii="Arial" w:eastAsia="Calibri" w:hAnsi="Arial" w:cs="Arial"/>
        </w:rPr>
        <w:t xml:space="preserve"> </w:t>
      </w:r>
      <w:r w:rsidR="004E4042" w:rsidRPr="00BF35D5">
        <w:rPr>
          <w:rFonts w:ascii="Arial" w:eastAsia="Calibri" w:hAnsi="Arial" w:cs="Arial"/>
        </w:rPr>
        <w:t xml:space="preserve">you </w:t>
      </w:r>
      <w:r w:rsidR="00B316AD" w:rsidRPr="00BF35D5">
        <w:rPr>
          <w:rFonts w:ascii="Arial" w:eastAsia="Calibri" w:hAnsi="Arial" w:cs="Arial"/>
        </w:rPr>
        <w:t xml:space="preserve">can </w:t>
      </w:r>
      <w:hyperlink r:id="rId19" w:history="1">
        <w:r w:rsidR="00401D60" w:rsidRPr="00BF35D5">
          <w:rPr>
            <w:color w:val="016574"/>
          </w:rPr>
          <w:t>apply online</w:t>
        </w:r>
      </w:hyperlink>
      <w:r w:rsidR="00401D60" w:rsidRPr="00BF35D5">
        <w:rPr>
          <w:color w:val="016574"/>
        </w:rPr>
        <w:t xml:space="preserve"> </w:t>
      </w:r>
      <w:r w:rsidR="006422C7" w:rsidRPr="00BF35D5">
        <w:rPr>
          <w:rFonts w:ascii="Arial" w:eastAsia="Calibri" w:hAnsi="Arial" w:cs="Arial"/>
          <w:color w:val="016574"/>
        </w:rPr>
        <w:t>t</w:t>
      </w:r>
      <w:r w:rsidR="006422C7" w:rsidRPr="00BF35D5">
        <w:rPr>
          <w:rFonts w:ascii="Arial" w:eastAsia="Calibri" w:hAnsi="Arial" w:cs="Arial"/>
        </w:rPr>
        <w:t xml:space="preserve">o register </w:t>
      </w:r>
      <w:r w:rsidR="001A04DE" w:rsidRPr="00BF35D5">
        <w:rPr>
          <w:rFonts w:ascii="Arial" w:eastAsia="Calibri" w:hAnsi="Arial" w:cs="Arial"/>
        </w:rPr>
        <w:t>your</w:t>
      </w:r>
      <w:r w:rsidR="00CE4946" w:rsidRPr="00BF35D5">
        <w:rPr>
          <w:rFonts w:ascii="Arial" w:eastAsia="Calibri" w:hAnsi="Arial" w:cs="Arial"/>
        </w:rPr>
        <w:t xml:space="preserve"> activity</w:t>
      </w:r>
      <w:r w:rsidR="00936462" w:rsidRPr="00BF35D5">
        <w:rPr>
          <w:rFonts w:ascii="Arial" w:eastAsia="Calibri" w:hAnsi="Arial" w:cs="Arial"/>
        </w:rPr>
        <w:t>.</w:t>
      </w:r>
      <w:r w:rsidR="007B2ACE">
        <w:rPr>
          <w:rFonts w:ascii="Arial" w:eastAsia="Calibri" w:hAnsi="Arial" w:cs="Arial"/>
        </w:rPr>
        <w:t xml:space="preserve"> </w:t>
      </w:r>
      <w:r w:rsidR="00F4499D" w:rsidRPr="00BF35D5">
        <w:rPr>
          <w:rFonts w:ascii="Arial" w:eastAsia="Calibri" w:hAnsi="Arial" w:cs="Arial"/>
          <w:lang w:eastAsia="en-GB"/>
        </w:rPr>
        <w:t xml:space="preserve">To </w:t>
      </w:r>
      <w:r w:rsidR="000B250E" w:rsidRPr="00BF35D5">
        <w:rPr>
          <w:rFonts w:ascii="Arial" w:eastAsia="Calibri" w:hAnsi="Arial" w:cs="Arial"/>
          <w:lang w:eastAsia="en-GB"/>
        </w:rPr>
        <w:t xml:space="preserve">complete your application </w:t>
      </w:r>
      <w:r w:rsidR="00F4499D" w:rsidRPr="00BF35D5">
        <w:rPr>
          <w:rFonts w:ascii="Arial" w:eastAsia="Calibri" w:hAnsi="Arial" w:cs="Arial"/>
          <w:lang w:eastAsia="en-GB"/>
        </w:rPr>
        <w:t>you must:</w:t>
      </w:r>
    </w:p>
    <w:p w14:paraId="12E9E924" w14:textId="77777777" w:rsidR="00BF35D5" w:rsidRDefault="00BF35D5" w:rsidP="00645965">
      <w:pPr>
        <w:keepNext/>
        <w:keepLines/>
        <w:widowControl w:val="0"/>
        <w:numPr>
          <w:ilvl w:val="0"/>
          <w:numId w:val="2"/>
        </w:numPr>
        <w:overflowPunct w:val="0"/>
        <w:autoSpaceDE w:val="0"/>
        <w:autoSpaceDN w:val="0"/>
        <w:adjustRightInd w:val="0"/>
        <w:spacing w:after="120" w:line="259" w:lineRule="auto"/>
        <w:ind w:left="1134" w:hanging="567"/>
        <w:textAlignment w:val="baseline"/>
        <w:rPr>
          <w:rFonts w:ascii="Arial" w:eastAsia="Calibri" w:hAnsi="Arial" w:cs="Arial"/>
        </w:rPr>
      </w:pPr>
      <w:r>
        <w:rPr>
          <w:rFonts w:ascii="Arial" w:eastAsia="Calibri" w:hAnsi="Arial" w:cs="Arial"/>
        </w:rPr>
        <w:t>provide the relevant information; and</w:t>
      </w:r>
    </w:p>
    <w:p w14:paraId="32A1D3E2" w14:textId="77777777" w:rsidR="00BF35D5" w:rsidRPr="0090071B" w:rsidRDefault="00BF35D5" w:rsidP="00645965">
      <w:pPr>
        <w:keepNext/>
        <w:keepLines/>
        <w:widowControl w:val="0"/>
        <w:numPr>
          <w:ilvl w:val="0"/>
          <w:numId w:val="2"/>
        </w:numPr>
        <w:overflowPunct w:val="0"/>
        <w:autoSpaceDE w:val="0"/>
        <w:autoSpaceDN w:val="0"/>
        <w:adjustRightInd w:val="0"/>
        <w:spacing w:after="240" w:line="259" w:lineRule="auto"/>
        <w:ind w:left="1134" w:hanging="567"/>
        <w:textAlignment w:val="baseline"/>
        <w:rPr>
          <w:rFonts w:ascii="Arial" w:eastAsia="Calibri" w:hAnsi="Arial" w:cs="Arial"/>
        </w:rPr>
      </w:pPr>
      <w:r w:rsidRPr="00F4499D">
        <w:rPr>
          <w:rFonts w:ascii="Arial" w:eastAsia="Calibri" w:hAnsi="Arial" w:cs="Arial"/>
        </w:rPr>
        <w:t xml:space="preserve">pay the </w:t>
      </w:r>
      <w:r w:rsidRPr="00E14BF1">
        <w:rPr>
          <w:rFonts w:ascii="Arial" w:eastAsia="Calibri" w:hAnsi="Arial" w:cs="Arial"/>
        </w:rPr>
        <w:t>correct</w:t>
      </w:r>
      <w:r w:rsidRPr="00BF0CCE">
        <w:rPr>
          <w:rFonts w:ascii="Arial" w:eastAsia="Calibri" w:hAnsi="Arial" w:cs="Arial"/>
        </w:rPr>
        <w:t xml:space="preserve"> fee.</w:t>
      </w:r>
    </w:p>
    <w:p w14:paraId="43D99FC9" w14:textId="37415486" w:rsidR="00F95916" w:rsidRDefault="00BF35D5" w:rsidP="00BF35D5">
      <w:pPr>
        <w:keepNext/>
        <w:keepLines/>
        <w:widowControl w:val="0"/>
        <w:spacing w:after="240"/>
        <w:rPr>
          <w:rFonts w:ascii="Arial" w:eastAsia="Calibri" w:hAnsi="Arial" w:cs="Arial"/>
        </w:rPr>
      </w:pPr>
      <w:r w:rsidRPr="00CD60B7">
        <w:rPr>
          <w:rFonts w:ascii="Arial" w:eastAsia="Calibri" w:hAnsi="Arial" w:cs="Arial"/>
        </w:rPr>
        <w:t>Failure to provide all this information may result in us not being able to process your application.</w:t>
      </w:r>
    </w:p>
    <w:p w14:paraId="10AD7AC9" w14:textId="5AD7913F" w:rsidR="00BF35D5" w:rsidRPr="00CD60B7" w:rsidRDefault="00BF35D5" w:rsidP="00BF35D5">
      <w:pPr>
        <w:keepNext/>
        <w:keepLines/>
        <w:widowControl w:val="0"/>
        <w:spacing w:after="240"/>
        <w:rPr>
          <w:rFonts w:ascii="Arial" w:eastAsia="Calibri" w:hAnsi="Arial" w:cs="Arial"/>
        </w:rPr>
      </w:pPr>
      <w:r>
        <w:rPr>
          <w:rFonts w:ascii="Arial" w:eastAsia="Calibri" w:hAnsi="Arial" w:cs="Arial"/>
        </w:rPr>
        <w:t xml:space="preserve">All applicants must complete sections </w:t>
      </w:r>
      <w:r>
        <w:rPr>
          <w:rFonts w:ascii="Arial" w:eastAsia="Calibri" w:hAnsi="Arial" w:cs="Arial"/>
        </w:rPr>
        <w:fldChar w:fldCharType="begin"/>
      </w:r>
      <w:r>
        <w:rPr>
          <w:rFonts w:ascii="Arial" w:eastAsia="Calibri" w:hAnsi="Arial" w:cs="Arial"/>
        </w:rPr>
        <w:instrText xml:space="preserve"> REF _Ref177035405 \r \h </w:instrText>
      </w:r>
      <w:r>
        <w:rPr>
          <w:rFonts w:ascii="Arial" w:eastAsia="Calibri" w:hAnsi="Arial" w:cs="Arial"/>
        </w:rPr>
      </w:r>
      <w:r>
        <w:rPr>
          <w:rFonts w:ascii="Arial" w:eastAsia="Calibri" w:hAnsi="Arial" w:cs="Arial"/>
        </w:rPr>
        <w:fldChar w:fldCharType="separate"/>
      </w:r>
      <w:r w:rsidR="00AC6A1E">
        <w:rPr>
          <w:rFonts w:ascii="Arial" w:eastAsia="Calibri" w:hAnsi="Arial" w:cs="Arial"/>
        </w:rPr>
        <w:t>1</w:t>
      </w:r>
      <w:r>
        <w:rPr>
          <w:rFonts w:ascii="Arial" w:eastAsia="Calibri" w:hAnsi="Arial" w:cs="Arial"/>
        </w:rPr>
        <w:fldChar w:fldCharType="end"/>
      </w:r>
      <w:r>
        <w:rPr>
          <w:rFonts w:ascii="Arial" w:eastAsia="Calibri" w:hAnsi="Arial" w:cs="Arial"/>
        </w:rPr>
        <w:t xml:space="preserve">, </w:t>
      </w:r>
      <w:r>
        <w:rPr>
          <w:rFonts w:ascii="Arial" w:eastAsia="Calibri" w:hAnsi="Arial" w:cs="Arial"/>
        </w:rPr>
        <w:fldChar w:fldCharType="begin"/>
      </w:r>
      <w:r>
        <w:rPr>
          <w:rFonts w:ascii="Arial" w:eastAsia="Calibri" w:hAnsi="Arial" w:cs="Arial"/>
        </w:rPr>
        <w:instrText xml:space="preserve"> REF _Ref177035427 \r \h </w:instrText>
      </w:r>
      <w:r>
        <w:rPr>
          <w:rFonts w:ascii="Arial" w:eastAsia="Calibri" w:hAnsi="Arial" w:cs="Arial"/>
        </w:rPr>
      </w:r>
      <w:r>
        <w:rPr>
          <w:rFonts w:ascii="Arial" w:eastAsia="Calibri" w:hAnsi="Arial" w:cs="Arial"/>
        </w:rPr>
        <w:fldChar w:fldCharType="separate"/>
      </w:r>
      <w:r w:rsidR="00AC6A1E">
        <w:rPr>
          <w:rFonts w:ascii="Arial" w:eastAsia="Calibri" w:hAnsi="Arial" w:cs="Arial"/>
        </w:rPr>
        <w:t>3</w:t>
      </w:r>
      <w:r>
        <w:rPr>
          <w:rFonts w:ascii="Arial" w:eastAsia="Calibri" w:hAnsi="Arial" w:cs="Arial"/>
        </w:rPr>
        <w:fldChar w:fldCharType="end"/>
      </w:r>
      <w:r>
        <w:rPr>
          <w:rFonts w:ascii="Arial" w:eastAsia="Calibri" w:hAnsi="Arial" w:cs="Arial"/>
        </w:rPr>
        <w:t xml:space="preserve">, </w:t>
      </w:r>
      <w:r>
        <w:rPr>
          <w:rFonts w:ascii="Arial" w:eastAsia="Calibri" w:hAnsi="Arial" w:cs="Arial"/>
        </w:rPr>
        <w:fldChar w:fldCharType="begin"/>
      </w:r>
      <w:r>
        <w:rPr>
          <w:rFonts w:ascii="Arial" w:eastAsia="Calibri" w:hAnsi="Arial" w:cs="Arial"/>
        </w:rPr>
        <w:instrText xml:space="preserve"> REF _Ref177035444 \r \h </w:instrText>
      </w:r>
      <w:r>
        <w:rPr>
          <w:rFonts w:ascii="Arial" w:eastAsia="Calibri" w:hAnsi="Arial" w:cs="Arial"/>
        </w:rPr>
      </w:r>
      <w:r>
        <w:rPr>
          <w:rFonts w:ascii="Arial" w:eastAsia="Calibri" w:hAnsi="Arial" w:cs="Arial"/>
        </w:rPr>
        <w:fldChar w:fldCharType="separate"/>
      </w:r>
      <w:r w:rsidR="00AC6A1E">
        <w:rPr>
          <w:rFonts w:ascii="Arial" w:eastAsia="Calibri" w:hAnsi="Arial" w:cs="Arial"/>
        </w:rPr>
        <w:t>4</w:t>
      </w:r>
      <w:r>
        <w:rPr>
          <w:rFonts w:ascii="Arial" w:eastAsia="Calibri" w:hAnsi="Arial" w:cs="Arial"/>
        </w:rPr>
        <w:fldChar w:fldCharType="end"/>
      </w:r>
      <w:r>
        <w:rPr>
          <w:rFonts w:ascii="Arial" w:eastAsia="Calibri" w:hAnsi="Arial" w:cs="Arial"/>
        </w:rPr>
        <w:t xml:space="preserve">, </w:t>
      </w:r>
      <w:r>
        <w:rPr>
          <w:rFonts w:ascii="Arial" w:eastAsia="Calibri" w:hAnsi="Arial" w:cs="Arial"/>
        </w:rPr>
        <w:fldChar w:fldCharType="begin"/>
      </w:r>
      <w:r>
        <w:rPr>
          <w:rFonts w:ascii="Arial" w:eastAsia="Calibri" w:hAnsi="Arial" w:cs="Arial"/>
        </w:rPr>
        <w:instrText xml:space="preserve"> REF _Ref177035458 \r \h </w:instrText>
      </w:r>
      <w:r>
        <w:rPr>
          <w:rFonts w:ascii="Arial" w:eastAsia="Calibri" w:hAnsi="Arial" w:cs="Arial"/>
        </w:rPr>
      </w:r>
      <w:r>
        <w:rPr>
          <w:rFonts w:ascii="Arial" w:eastAsia="Calibri" w:hAnsi="Arial" w:cs="Arial"/>
        </w:rPr>
        <w:fldChar w:fldCharType="separate"/>
      </w:r>
      <w:r w:rsidR="00AC6A1E">
        <w:rPr>
          <w:rFonts w:ascii="Arial" w:eastAsia="Calibri" w:hAnsi="Arial" w:cs="Arial"/>
        </w:rPr>
        <w:t>8</w:t>
      </w:r>
      <w:r>
        <w:rPr>
          <w:rFonts w:ascii="Arial" w:eastAsia="Calibri" w:hAnsi="Arial" w:cs="Arial"/>
        </w:rPr>
        <w:fldChar w:fldCharType="end"/>
      </w:r>
      <w:r>
        <w:rPr>
          <w:rFonts w:ascii="Arial" w:eastAsia="Calibri" w:hAnsi="Arial" w:cs="Arial"/>
        </w:rPr>
        <w:t xml:space="preserve"> and </w:t>
      </w:r>
      <w:r>
        <w:rPr>
          <w:rFonts w:ascii="Arial" w:eastAsia="Calibri" w:hAnsi="Arial" w:cs="Arial"/>
        </w:rPr>
        <w:fldChar w:fldCharType="begin"/>
      </w:r>
      <w:r>
        <w:rPr>
          <w:rFonts w:ascii="Arial" w:eastAsia="Calibri" w:hAnsi="Arial" w:cs="Arial"/>
        </w:rPr>
        <w:instrText xml:space="preserve"> REF _Ref177035466 \r \h </w:instrText>
      </w:r>
      <w:r>
        <w:rPr>
          <w:rFonts w:ascii="Arial" w:eastAsia="Calibri" w:hAnsi="Arial" w:cs="Arial"/>
        </w:rPr>
      </w:r>
      <w:r>
        <w:rPr>
          <w:rFonts w:ascii="Arial" w:eastAsia="Calibri" w:hAnsi="Arial" w:cs="Arial"/>
        </w:rPr>
        <w:fldChar w:fldCharType="separate"/>
      </w:r>
      <w:r w:rsidR="00AC6A1E">
        <w:rPr>
          <w:rFonts w:ascii="Arial" w:eastAsia="Calibri" w:hAnsi="Arial" w:cs="Arial"/>
        </w:rPr>
        <w:t>9</w:t>
      </w:r>
      <w:r>
        <w:rPr>
          <w:rFonts w:ascii="Arial" w:eastAsia="Calibri" w:hAnsi="Arial" w:cs="Arial"/>
        </w:rPr>
        <w:fldChar w:fldCharType="end"/>
      </w:r>
      <w:r>
        <w:rPr>
          <w:rFonts w:ascii="Arial" w:eastAsia="Calibri" w:hAnsi="Arial" w:cs="Arial"/>
        </w:rPr>
        <w:t>.</w:t>
      </w:r>
    </w:p>
    <w:p w14:paraId="6A4C3BCC" w14:textId="6054645B" w:rsidR="00BF35D5" w:rsidRPr="00CD60B7" w:rsidRDefault="00BF35D5" w:rsidP="00BF35D5">
      <w:pPr>
        <w:keepNext/>
        <w:keepLines/>
        <w:widowControl w:val="0"/>
        <w:spacing w:after="240"/>
        <w:rPr>
          <w:rFonts w:ascii="Arial" w:eastAsia="Calibri" w:hAnsi="Arial" w:cs="Arial"/>
        </w:rPr>
      </w:pPr>
      <w:r w:rsidRPr="00CD60B7">
        <w:rPr>
          <w:rFonts w:ascii="Arial" w:eastAsia="Calibri" w:hAnsi="Arial" w:cs="Arial"/>
        </w:rPr>
        <w:t>SEPA will notify you of the result of your application within 30 days of the date we receive it.</w:t>
      </w:r>
    </w:p>
    <w:p w14:paraId="099EE598" w14:textId="209AE26F" w:rsidR="00BF35D5" w:rsidRPr="00BF35D5" w:rsidRDefault="00BF35D5" w:rsidP="00BF35D5">
      <w:pPr>
        <w:keepNext/>
        <w:keepLines/>
        <w:widowControl w:val="0"/>
        <w:spacing w:after="240"/>
        <w:rPr>
          <w:rFonts w:ascii="Arial" w:eastAsia="Calibri" w:hAnsi="Arial" w:cs="Arial"/>
        </w:rPr>
      </w:pPr>
      <w:r w:rsidRPr="00CD60B7">
        <w:rPr>
          <w:rFonts w:ascii="Arial" w:eastAsia="Calibri" w:hAnsi="Arial" w:cs="Arial"/>
        </w:rPr>
        <w:t>If you are unsure whether there is already a registration for your property,</w:t>
      </w:r>
      <w:r>
        <w:rPr>
          <w:rFonts w:ascii="Arial" w:eastAsia="Calibri" w:hAnsi="Arial" w:cs="Arial"/>
        </w:rPr>
        <w:t xml:space="preserve"> </w:t>
      </w:r>
      <w:r>
        <w:rPr>
          <w:rFonts w:eastAsia="Calibri" w:cstheme="minorHAnsi"/>
        </w:rPr>
        <w:t xml:space="preserve">please </w:t>
      </w:r>
      <w:r w:rsidRPr="00A20742">
        <w:rPr>
          <w:rFonts w:cstheme="minorHAnsi"/>
        </w:rPr>
        <w:t>check if your treatment system is currently registered with SEPA</w:t>
      </w:r>
      <w:r>
        <w:rPr>
          <w:rFonts w:cstheme="minorHAnsi"/>
        </w:rPr>
        <w:t xml:space="preserve">, </w:t>
      </w:r>
      <w:r w:rsidRPr="00A20742">
        <w:rPr>
          <w:rFonts w:cstheme="minorHAnsi"/>
        </w:rPr>
        <w:t xml:space="preserve">by completing and submitting a </w:t>
      </w:r>
      <w:hyperlink r:id="rId20" w:history="1">
        <w:r w:rsidRPr="00E31E7E">
          <w:rPr>
            <w:rFonts w:cstheme="minorHAnsi"/>
            <w:color w:val="016574"/>
            <w:u w:val="single"/>
          </w:rPr>
          <w:t>private sewage treatment system check</w:t>
        </w:r>
      </w:hyperlink>
      <w:r w:rsidRPr="008E1744">
        <w:rPr>
          <w:rFonts w:cstheme="minorHAnsi"/>
          <w:color w:val="016574"/>
        </w:rPr>
        <w:t xml:space="preserve"> f</w:t>
      </w:r>
      <w:r w:rsidRPr="00A20742">
        <w:rPr>
          <w:rFonts w:cstheme="minorHAnsi"/>
        </w:rPr>
        <w:t>orm</w:t>
      </w:r>
      <w:r>
        <w:rPr>
          <w:rFonts w:cstheme="minorHAnsi"/>
        </w:rPr>
        <w:t xml:space="preserve">. </w:t>
      </w:r>
      <w:r w:rsidRPr="00CD60B7">
        <w:rPr>
          <w:rFonts w:ascii="Arial" w:eastAsia="Calibri" w:hAnsi="Arial" w:cs="Arial"/>
        </w:rPr>
        <w:t>We are unable to offer a refund for any duplicate applications.</w:t>
      </w:r>
    </w:p>
    <w:p w14:paraId="59B85E57" w14:textId="3494F947" w:rsidR="00AC7540" w:rsidRDefault="00AC7540" w:rsidP="00BF35D5">
      <w:pPr>
        <w:keepNext/>
        <w:keepLines/>
        <w:widowControl w:val="0"/>
        <w:spacing w:after="240"/>
        <w:rPr>
          <w:rFonts w:ascii="Arial" w:eastAsia="Calibri" w:hAnsi="Arial" w:cs="Arial"/>
        </w:rPr>
      </w:pPr>
      <w:r w:rsidRPr="00AC7540">
        <w:rPr>
          <w:rFonts w:ascii="Arial" w:eastAsia="Calibri" w:hAnsi="Arial" w:cs="Arial"/>
        </w:rPr>
        <w:t xml:space="preserve">Please </w:t>
      </w:r>
      <w:r w:rsidR="00636F8A">
        <w:rPr>
          <w:rFonts w:ascii="Arial" w:eastAsia="Calibri" w:hAnsi="Arial" w:cs="Arial"/>
        </w:rPr>
        <w:t>select one of the boxes below that applies:</w:t>
      </w:r>
    </w:p>
    <w:p w14:paraId="45660BCB" w14:textId="4C8416F2" w:rsidR="008E1744" w:rsidRPr="00AC7540" w:rsidRDefault="007B7D49" w:rsidP="00670F31">
      <w:sdt>
        <w:sdtPr>
          <w:rPr>
            <w:b/>
            <w:bCs/>
            <w:color w:val="016574"/>
            <w:sz w:val="52"/>
            <w:szCs w:val="52"/>
          </w:rPr>
          <w:id w:val="-631627394"/>
          <w14:checkbox>
            <w14:checked w14:val="0"/>
            <w14:checkedState w14:val="2612" w14:font="MS Gothic"/>
            <w14:uncheckedState w14:val="2610" w14:font="MS Gothic"/>
          </w14:checkbox>
        </w:sdtPr>
        <w:sdtEndPr/>
        <w:sdtContent>
          <w:r w:rsidR="00670F31" w:rsidRPr="00F95916">
            <w:rPr>
              <w:rFonts w:ascii="MS Gothic" w:eastAsia="MS Gothic" w:hAnsi="MS Gothic" w:hint="eastAsia"/>
              <w:b/>
              <w:bCs/>
              <w:color w:val="016574"/>
              <w:sz w:val="52"/>
              <w:szCs w:val="52"/>
            </w:rPr>
            <w:t>☐</w:t>
          </w:r>
        </w:sdtContent>
      </w:sdt>
      <w:r w:rsidR="00670F31" w:rsidRPr="009538A4">
        <w:rPr>
          <w:color w:val="016574"/>
          <w:sz w:val="52"/>
          <w:szCs w:val="52"/>
        </w:rPr>
        <w:t xml:space="preserve"> </w:t>
      </w:r>
      <w:r w:rsidR="008E1744" w:rsidRPr="00670F31">
        <w:rPr>
          <w:b/>
          <w:bCs/>
        </w:rPr>
        <w:t>I have chosen not to use the SEPA online application service.</w:t>
      </w:r>
    </w:p>
    <w:bookmarkStart w:id="8" w:name="_Hlk175229216"/>
    <w:p w14:paraId="401D9BE8" w14:textId="1A0CF1FA" w:rsidR="008F3BC0" w:rsidRDefault="007B7D49" w:rsidP="00670F31">
      <w:sdt>
        <w:sdtPr>
          <w:rPr>
            <w:b/>
            <w:bCs/>
            <w:color w:val="016574"/>
            <w:sz w:val="52"/>
            <w:szCs w:val="52"/>
          </w:rPr>
          <w:id w:val="1091049678"/>
          <w14:checkbox>
            <w14:checked w14:val="0"/>
            <w14:checkedState w14:val="2612" w14:font="MS Gothic"/>
            <w14:uncheckedState w14:val="2610" w14:font="MS Gothic"/>
          </w14:checkbox>
        </w:sdtPr>
        <w:sdtEndPr/>
        <w:sdtContent>
          <w:r w:rsidR="00F95916">
            <w:rPr>
              <w:rFonts w:ascii="MS Gothic" w:eastAsia="MS Gothic" w:hAnsi="MS Gothic" w:hint="eastAsia"/>
              <w:b/>
              <w:bCs/>
              <w:color w:val="016574"/>
              <w:sz w:val="52"/>
              <w:szCs w:val="52"/>
            </w:rPr>
            <w:t>☐</w:t>
          </w:r>
        </w:sdtContent>
      </w:sdt>
      <w:r w:rsidR="00670F31" w:rsidRPr="009538A4">
        <w:rPr>
          <w:color w:val="016574"/>
          <w:sz w:val="52"/>
          <w:szCs w:val="52"/>
        </w:rPr>
        <w:t xml:space="preserve"> </w:t>
      </w:r>
      <w:r w:rsidR="00022F68" w:rsidRPr="00670F31">
        <w:rPr>
          <w:b/>
          <w:bCs/>
        </w:rPr>
        <w:t>My</w:t>
      </w:r>
      <w:r w:rsidR="00B8025F" w:rsidRPr="00670F31">
        <w:rPr>
          <w:b/>
          <w:bCs/>
        </w:rPr>
        <w:t xml:space="preserve"> application cannot be processed by </w:t>
      </w:r>
      <w:r w:rsidR="00022F68" w:rsidRPr="00670F31">
        <w:rPr>
          <w:b/>
          <w:bCs/>
        </w:rPr>
        <w:t xml:space="preserve">the SEPA </w:t>
      </w:r>
      <w:r w:rsidR="00986282" w:rsidRPr="00670F31">
        <w:rPr>
          <w:b/>
          <w:bCs/>
        </w:rPr>
        <w:t>online</w:t>
      </w:r>
      <w:r w:rsidR="00B8025F" w:rsidRPr="00670F31">
        <w:rPr>
          <w:b/>
          <w:bCs/>
        </w:rPr>
        <w:t xml:space="preserve"> application service</w:t>
      </w:r>
      <w:r w:rsidR="00022F68" w:rsidRPr="00670F31">
        <w:rPr>
          <w:b/>
          <w:bCs/>
        </w:rPr>
        <w:t>.</w:t>
      </w:r>
    </w:p>
    <w:p w14:paraId="13519AE7" w14:textId="379D0D94" w:rsidR="00BF35D5" w:rsidRPr="00BF35D5" w:rsidRDefault="00080B84" w:rsidP="00BF35D5">
      <w:pPr>
        <w:keepNext/>
        <w:keepLines/>
        <w:widowControl w:val="0"/>
        <w:spacing w:after="240"/>
        <w:ind w:right="299"/>
        <w:rPr>
          <w:rFonts w:ascii="Arial" w:eastAsia="Calibri" w:hAnsi="Arial" w:cs="Arial"/>
        </w:rPr>
      </w:pPr>
      <w:r w:rsidRPr="00B910C2">
        <w:rPr>
          <w:rFonts w:ascii="Arial" w:eastAsia="Calibri" w:hAnsi="Arial" w:cs="Arial"/>
          <w:b/>
          <w:bCs/>
          <w:noProof/>
        </w:rPr>
        <mc:AlternateContent>
          <mc:Choice Requires="wps">
            <w:drawing>
              <wp:anchor distT="45720" distB="45720" distL="114300" distR="114300" simplePos="0" relativeHeight="251658242" behindDoc="0" locked="1" layoutInCell="1" allowOverlap="1" wp14:anchorId="6863732D" wp14:editId="0E8305A2">
                <wp:simplePos x="0" y="0"/>
                <wp:positionH relativeFrom="column">
                  <wp:posOffset>19685</wp:posOffset>
                </wp:positionH>
                <wp:positionV relativeFrom="page">
                  <wp:posOffset>7972425</wp:posOffset>
                </wp:positionV>
                <wp:extent cx="6334125" cy="1114425"/>
                <wp:effectExtent l="0" t="0" r="28575" b="28575"/>
                <wp:wrapSquare wrapText="bothSides"/>
                <wp:docPr id="217" name="Text Box 2" descr="This an optional box for an applicant to provide details as to why they have not used the SEPA online system. This is a short free text box. This is not mandatory to comple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114425"/>
                        </a:xfrm>
                        <a:prstGeom prst="rect">
                          <a:avLst/>
                        </a:prstGeom>
                        <a:solidFill>
                          <a:srgbClr val="FFFFFF"/>
                        </a:solidFill>
                        <a:ln w="9525">
                          <a:solidFill>
                            <a:srgbClr val="000000"/>
                          </a:solidFill>
                          <a:miter lim="800000"/>
                          <a:headEnd/>
                          <a:tailEnd/>
                        </a:ln>
                      </wps:spPr>
                      <wps:txbx>
                        <w:txbxContent>
                          <w:p w14:paraId="287FDD1A" w14:textId="77777777" w:rsidR="00C748B3" w:rsidRDefault="00C748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3732D" id="Text Box 2" o:spid="_x0000_s1027" type="#_x0000_t202" alt="This an optional box for an applicant to provide details as to why they have not used the SEPA online system. This is a short free text box. This is not mandatory to complete" style="position:absolute;margin-left:1.55pt;margin-top:627.75pt;width:498.75pt;height:87.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">
                <v:textbox>
                  <w:txbxContent>
                    <w:p w14:paraId="287FDD1A" w14:textId="77777777" w:rsidR="00C748B3" w:rsidRDefault="00C748B3"/>
                  </w:txbxContent>
                </v:textbox>
                <w10:wrap type="square" anchory="page"/>
                <w10:anchorlock/>
              </v:shape>
            </w:pict>
          </mc:Fallback>
        </mc:AlternateContent>
      </w:r>
      <w:r w:rsidR="00BF35D5" w:rsidRPr="00B910C2">
        <w:rPr>
          <w:rFonts w:ascii="Arial" w:eastAsia="Calibri" w:hAnsi="Arial" w:cs="Arial"/>
          <w:b/>
          <w:bCs/>
        </w:rPr>
        <w:t>Please provide a short summary in the box below about why you have not applied using the SEPA online application service</w:t>
      </w:r>
      <w:r w:rsidR="00BF35D5">
        <w:rPr>
          <w:rFonts w:ascii="Arial" w:eastAsia="Calibri" w:hAnsi="Arial" w:cs="Arial"/>
        </w:rPr>
        <w:t>:</w:t>
      </w:r>
    </w:p>
    <w:bookmarkEnd w:id="8"/>
    <w:p w14:paraId="50475A00" w14:textId="157F8A6F" w:rsidR="00BF35D5" w:rsidRDefault="00280501" w:rsidP="00080B84">
      <w:pPr>
        <w:keepNext/>
        <w:keepLines/>
        <w:widowControl w:val="0"/>
        <w:spacing w:after="240"/>
        <w:ind w:right="299"/>
        <w:rPr>
          <w:rFonts w:ascii="Arial" w:eastAsia="Calibri" w:hAnsi="Arial" w:cs="Arial"/>
        </w:rPr>
      </w:pPr>
      <w:r>
        <w:rPr>
          <w:rFonts w:ascii="Arial" w:eastAsia="Calibri" w:hAnsi="Arial" w:cs="Arial"/>
        </w:rPr>
        <w:t>(</w:t>
      </w:r>
      <w:r w:rsidR="00B007C5">
        <w:rPr>
          <w:rFonts w:ascii="Arial" w:eastAsia="Calibri" w:hAnsi="Arial" w:cs="Arial"/>
        </w:rPr>
        <w:t>e.g.</w:t>
      </w:r>
      <w:r>
        <w:rPr>
          <w:rFonts w:ascii="Arial" w:eastAsia="Calibri" w:hAnsi="Arial" w:cs="Arial"/>
        </w:rPr>
        <w:t xml:space="preserve"> </w:t>
      </w:r>
      <w:r w:rsidR="003C1179">
        <w:rPr>
          <w:rFonts w:ascii="Arial" w:eastAsia="Calibri" w:hAnsi="Arial" w:cs="Arial"/>
        </w:rPr>
        <w:t xml:space="preserve">can’t use the online </w:t>
      </w:r>
      <w:r>
        <w:rPr>
          <w:rFonts w:ascii="Arial" w:eastAsia="Calibri" w:hAnsi="Arial" w:cs="Arial"/>
        </w:rPr>
        <w:t>payment</w:t>
      </w:r>
      <w:r w:rsidR="00E47519">
        <w:rPr>
          <w:rFonts w:ascii="Arial" w:eastAsia="Calibri" w:hAnsi="Arial" w:cs="Arial"/>
        </w:rPr>
        <w:t xml:space="preserve"> </w:t>
      </w:r>
      <w:r w:rsidR="003C1179">
        <w:rPr>
          <w:rFonts w:ascii="Arial" w:eastAsia="Calibri" w:hAnsi="Arial" w:cs="Arial"/>
        </w:rPr>
        <w:t>system</w:t>
      </w:r>
      <w:r w:rsidR="00D5111D">
        <w:rPr>
          <w:rFonts w:ascii="Arial" w:eastAsia="Calibri" w:hAnsi="Arial" w:cs="Arial"/>
        </w:rPr>
        <w:t xml:space="preserve">, </w:t>
      </w:r>
      <w:r w:rsidR="00D91337">
        <w:rPr>
          <w:rFonts w:ascii="Arial" w:eastAsia="Calibri" w:hAnsi="Arial" w:cs="Arial"/>
        </w:rPr>
        <w:t xml:space="preserve">the discharge </w:t>
      </w:r>
      <w:r w:rsidR="00C942D2">
        <w:rPr>
          <w:rFonts w:ascii="Arial" w:eastAsia="Calibri" w:hAnsi="Arial" w:cs="Arial"/>
        </w:rPr>
        <w:t>i</w:t>
      </w:r>
      <w:r w:rsidR="00D91337">
        <w:rPr>
          <w:rFonts w:ascii="Arial" w:eastAsia="Calibri" w:hAnsi="Arial" w:cs="Arial"/>
        </w:rPr>
        <w:t>s too close to the public sewer, etc)</w:t>
      </w:r>
    </w:p>
    <w:p w14:paraId="4D7C8E38" w14:textId="1A552A60" w:rsidR="00BF35D5" w:rsidRPr="00B8131E" w:rsidRDefault="00BF35D5" w:rsidP="00BF35D5">
      <w:pPr>
        <w:spacing w:line="240" w:lineRule="auto"/>
        <w:rPr>
          <w:rFonts w:ascii="Arial" w:eastAsia="Calibri" w:hAnsi="Arial" w:cs="Arial"/>
        </w:rPr>
      </w:pPr>
      <w:r>
        <w:rPr>
          <w:rFonts w:ascii="Arial" w:eastAsia="Calibri" w:hAnsi="Arial" w:cs="Arial"/>
        </w:rPr>
        <w:br w:type="page"/>
      </w:r>
    </w:p>
    <w:p w14:paraId="0D9CE57A" w14:textId="3DD8811A" w:rsidR="005D54EF" w:rsidRDefault="005D54EF" w:rsidP="00874860">
      <w:pPr>
        <w:pStyle w:val="Heading1"/>
      </w:pPr>
      <w:bookmarkStart w:id="9" w:name="_Toc167383845"/>
      <w:bookmarkStart w:id="10" w:name="_Toc167983110"/>
      <w:bookmarkStart w:id="11" w:name="_Ref177035405"/>
      <w:r>
        <w:t>Contact details</w:t>
      </w:r>
      <w:bookmarkEnd w:id="9"/>
      <w:bookmarkEnd w:id="10"/>
      <w:bookmarkEnd w:id="11"/>
    </w:p>
    <w:p w14:paraId="571C27A0" w14:textId="3C2889AE" w:rsidR="005D54EF" w:rsidRDefault="005D54EF" w:rsidP="005D54EF">
      <w:pPr>
        <w:pStyle w:val="BodyText1"/>
      </w:pPr>
      <w:r w:rsidRPr="00996C0D">
        <w:t xml:space="preserve">Please </w:t>
      </w:r>
      <w:r>
        <w:t>confirm who we can con</w:t>
      </w:r>
      <w:r w:rsidRPr="00996C0D">
        <w:t>tact if we have any questions about this application. This could be an agent or a consultant</w:t>
      </w:r>
      <w:r w:rsidR="00A55F9B">
        <w:t>.</w:t>
      </w:r>
    </w:p>
    <w:p w14:paraId="6E2908B4" w14:textId="4B705E80" w:rsidR="005D54EF" w:rsidRDefault="005D54EF" w:rsidP="003330D7">
      <w:pPr>
        <w:pStyle w:val="Heading3"/>
        <w:numPr>
          <w:ilvl w:val="0"/>
          <w:numId w:val="0"/>
        </w:numPr>
      </w:pPr>
      <w:bookmarkStart w:id="12" w:name="_Toc167383846"/>
      <w:bookmarkStart w:id="13" w:name="_Toc167983111"/>
      <w:r>
        <w:t>Contact details</w:t>
      </w:r>
      <w:bookmarkEnd w:id="12"/>
      <w:bookmarkEnd w:id="13"/>
    </w:p>
    <w:tbl>
      <w:tblPr>
        <w:tblW w:w="4928" w:type="pct"/>
        <w:tblCellMar>
          <w:left w:w="0" w:type="dxa"/>
          <w:right w:w="0" w:type="dxa"/>
        </w:tblCellMar>
        <w:tblLook w:val="04A0" w:firstRow="1" w:lastRow="0" w:firstColumn="1" w:lastColumn="0" w:noHBand="0" w:noVBand="1"/>
        <w:tblCaption w:val="Contact details"/>
        <w:tblDescription w:val="The table consists of two columns: &quot;Question&quot; and &quot;Answer&quot;. It collects contact information, including:&#10;- Name: A space for inserting the name.&#10;- Company or Business name: A space for inserting the company or business name.&#10;-Address: A space for inserting the address.&#10;- Postcode: A speace for inserting the postcode.                            Phone number: A space for inserting the phone number.&#10;- Email address: A space for inserting the email address."/>
      </w:tblPr>
      <w:tblGrid>
        <w:gridCol w:w="3417"/>
        <w:gridCol w:w="6638"/>
      </w:tblGrid>
      <w:tr w:rsidR="005D54EF" w:rsidRPr="00AE1DFE" w14:paraId="6A80E8C8" w14:textId="77777777" w:rsidTr="00E832CC">
        <w:trPr>
          <w:cantSplit/>
          <w:trHeight w:val="567"/>
          <w:tblHeader/>
        </w:trPr>
        <w:tc>
          <w:tcPr>
            <w:tcW w:w="165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73FCA97" w14:textId="77777777" w:rsidR="005D54EF" w:rsidRPr="00AE1DFE" w:rsidRDefault="005D54E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Question</w:t>
            </w:r>
          </w:p>
        </w:tc>
        <w:tc>
          <w:tcPr>
            <w:tcW w:w="334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254BDD98" w14:textId="77777777" w:rsidR="005D54EF" w:rsidRPr="00AE1DFE" w:rsidRDefault="005D54EF">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5D54EF" w:rsidRPr="00AE1DFE" w14:paraId="07D93273"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E6F3551" w14:textId="77777777" w:rsidR="005D54EF" w:rsidRPr="00B36355" w:rsidRDefault="005D54EF">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Name</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3B5D5D83" w14:textId="728B978A" w:rsidR="00AF0EF2" w:rsidRPr="00AE1DFE" w:rsidRDefault="00AF0EF2">
            <w:pPr>
              <w:spacing w:before="120" w:after="120" w:line="240" w:lineRule="auto"/>
              <w:rPr>
                <w:rFonts w:ascii="Arial" w:eastAsia="Times New Roman" w:hAnsi="Arial" w:cs="Arial"/>
                <w:lang w:eastAsia="en-GB"/>
              </w:rPr>
            </w:pPr>
          </w:p>
        </w:tc>
      </w:tr>
      <w:tr w:rsidR="005D54EF" w:rsidRPr="00AE1DFE" w14:paraId="4955F1EB"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5B08676" w14:textId="77777777" w:rsidR="007B7D03" w:rsidRDefault="00CE645F">
            <w:pPr>
              <w:spacing w:before="120" w:after="120" w:line="240" w:lineRule="auto"/>
              <w:rPr>
                <w:rFonts w:ascii="Arial" w:eastAsia="Times New Roman" w:hAnsi="Arial" w:cs="Arial"/>
                <w:b/>
                <w:bCs/>
                <w:lang w:eastAsia="en-GB"/>
              </w:rPr>
            </w:pPr>
            <w:r>
              <w:rPr>
                <w:rFonts w:ascii="Arial" w:eastAsia="Times New Roman" w:hAnsi="Arial" w:cs="Arial"/>
                <w:b/>
                <w:bCs/>
                <w:lang w:eastAsia="en-GB"/>
              </w:rPr>
              <w:t>Company or business</w:t>
            </w:r>
            <w:r w:rsidR="005D54EF" w:rsidRPr="00B36355">
              <w:rPr>
                <w:rFonts w:ascii="Arial" w:eastAsia="Times New Roman" w:hAnsi="Arial" w:cs="Arial"/>
                <w:b/>
                <w:bCs/>
                <w:lang w:eastAsia="en-GB"/>
              </w:rPr>
              <w:t xml:space="preserve"> name</w:t>
            </w:r>
          </w:p>
          <w:p w14:paraId="513385F1" w14:textId="4023416C" w:rsidR="005D54EF" w:rsidRPr="001E4DDC" w:rsidRDefault="00CE645F">
            <w:pPr>
              <w:spacing w:before="120" w:after="120" w:line="240" w:lineRule="auto"/>
              <w:rPr>
                <w:rFonts w:ascii="Arial" w:eastAsia="Times New Roman" w:hAnsi="Arial" w:cs="Arial"/>
                <w:lang w:eastAsia="en-GB"/>
              </w:rPr>
            </w:pPr>
            <w:r w:rsidRPr="001E4DDC">
              <w:rPr>
                <w:rFonts w:ascii="Arial" w:eastAsia="Times New Roman" w:hAnsi="Arial" w:cs="Arial"/>
                <w:lang w:eastAsia="en-GB"/>
              </w:rPr>
              <w:t>(if applicable)</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0A65D4C" w14:textId="1CCF6932" w:rsidR="005D54EF" w:rsidRPr="00AE1DFE" w:rsidRDefault="005D54EF">
            <w:pPr>
              <w:spacing w:before="120" w:after="120" w:line="240" w:lineRule="auto"/>
              <w:rPr>
                <w:rFonts w:ascii="Arial" w:eastAsia="Times New Roman" w:hAnsi="Arial" w:cs="Arial"/>
                <w:lang w:eastAsia="en-GB"/>
              </w:rPr>
            </w:pPr>
          </w:p>
        </w:tc>
      </w:tr>
      <w:tr w:rsidR="005D54EF" w:rsidRPr="00AE1DFE" w14:paraId="27005C4B"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12E9EE3" w14:textId="6538CEBD" w:rsidR="005D54EF" w:rsidRPr="00B36355" w:rsidRDefault="005D54EF">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Address</w:t>
            </w:r>
            <w:r w:rsidR="00107F58">
              <w:rPr>
                <w:rFonts w:ascii="Arial" w:eastAsia="Times New Roman" w:hAnsi="Arial" w:cs="Arial"/>
                <w:b/>
                <w:bCs/>
                <w:lang w:eastAsia="en-GB"/>
              </w:rPr>
              <w:t xml:space="preserve"> </w:t>
            </w:r>
            <w:r w:rsidR="00107F58" w:rsidRPr="001E4DDC">
              <w:rPr>
                <w:rFonts w:ascii="Arial" w:eastAsia="Times New Roman" w:hAnsi="Arial" w:cs="Arial"/>
                <w:lang w:eastAsia="en-GB"/>
              </w:rPr>
              <w:t>(if applicable</w:t>
            </w:r>
            <w:r w:rsidR="00FD4551" w:rsidRPr="001E4DDC">
              <w:rPr>
                <w:rFonts w:ascii="Arial" w:eastAsia="Times New Roman" w:hAnsi="Arial" w:cs="Arial"/>
                <w:lang w:eastAsia="en-GB"/>
              </w:rPr>
              <w:t>)</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70F7B53E" w14:textId="6EDF76AC" w:rsidR="00A11297" w:rsidRDefault="00A11297" w:rsidP="00A11297">
            <w:pPr>
              <w:keepNext/>
              <w:keepLines/>
              <w:widowControl w:val="0"/>
              <w:spacing w:before="120" w:after="120" w:line="240" w:lineRule="auto"/>
              <w:rPr>
                <w:rFonts w:ascii="Arial" w:eastAsia="Times New Roman" w:hAnsi="Arial" w:cs="Arial"/>
                <w:lang w:eastAsia="en-GB"/>
              </w:rPr>
            </w:pPr>
          </w:p>
          <w:p w14:paraId="74922E1F" w14:textId="687DC230" w:rsidR="005D54EF" w:rsidRPr="00AE1DFE" w:rsidRDefault="005D54EF">
            <w:pPr>
              <w:spacing w:before="120" w:after="120" w:line="240" w:lineRule="auto"/>
              <w:rPr>
                <w:rFonts w:ascii="Arial" w:eastAsia="Times New Roman" w:hAnsi="Arial" w:cs="Arial"/>
                <w:lang w:eastAsia="en-GB"/>
              </w:rPr>
            </w:pPr>
          </w:p>
        </w:tc>
      </w:tr>
      <w:tr w:rsidR="005428B5" w:rsidRPr="00AE1DFE" w14:paraId="0F824CD6"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CDBDA65" w14:textId="5090D954" w:rsidR="005428B5" w:rsidRPr="00B36355" w:rsidRDefault="005428B5" w:rsidP="005428B5">
            <w:pPr>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49565186" w14:textId="7F4DD99F" w:rsidR="005428B5" w:rsidRDefault="005428B5" w:rsidP="005428B5">
            <w:pPr>
              <w:spacing w:before="120" w:after="120" w:line="240" w:lineRule="auto"/>
              <w:rPr>
                <w:rFonts w:ascii="Arial" w:eastAsia="Times New Roman" w:hAnsi="Arial" w:cs="Arial"/>
                <w:lang w:eastAsia="en-GB"/>
              </w:rPr>
            </w:pPr>
          </w:p>
        </w:tc>
      </w:tr>
      <w:tr w:rsidR="005428B5" w:rsidRPr="00AE1DFE" w14:paraId="525C2251" w14:textId="77777777" w:rsidTr="00E832CC">
        <w:trPr>
          <w:cantSplit/>
          <w:trHeight w:val="567"/>
          <w:tblHeader/>
        </w:trPr>
        <w:tc>
          <w:tcPr>
            <w:tcW w:w="1659"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E16005" w14:textId="77777777" w:rsidR="005428B5" w:rsidRPr="00B36355" w:rsidRDefault="005428B5" w:rsidP="005428B5">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Phone number</w:t>
            </w:r>
          </w:p>
        </w:tc>
        <w:tc>
          <w:tcPr>
            <w:tcW w:w="3341" w:type="pct"/>
            <w:tcBorders>
              <w:top w:val="nil"/>
              <w:left w:val="nil"/>
              <w:bottom w:val="single" w:sz="8" w:space="0" w:color="A6A6A6"/>
              <w:right w:val="single" w:sz="8" w:space="0" w:color="A6A6A6"/>
            </w:tcBorders>
            <w:noWrap/>
            <w:tcMar>
              <w:top w:w="0" w:type="dxa"/>
              <w:left w:w="108" w:type="dxa"/>
              <w:bottom w:w="0" w:type="dxa"/>
              <w:right w:w="108" w:type="dxa"/>
            </w:tcMar>
            <w:vAlign w:val="center"/>
          </w:tcPr>
          <w:p w14:paraId="082D7131" w14:textId="7C2B86DF" w:rsidR="005428B5" w:rsidRPr="00AE1DFE" w:rsidRDefault="005428B5" w:rsidP="005428B5">
            <w:pPr>
              <w:spacing w:before="120" w:after="120" w:line="240" w:lineRule="auto"/>
              <w:rPr>
                <w:rFonts w:ascii="Arial" w:eastAsia="Times New Roman" w:hAnsi="Arial" w:cs="Arial"/>
                <w:lang w:eastAsia="en-GB"/>
              </w:rPr>
            </w:pPr>
          </w:p>
        </w:tc>
      </w:tr>
      <w:tr w:rsidR="005428B5" w:rsidRPr="00AE1DFE" w14:paraId="75682828" w14:textId="77777777" w:rsidTr="00E832CC">
        <w:trPr>
          <w:cantSplit/>
          <w:trHeight w:val="567"/>
          <w:tblHeader/>
        </w:trPr>
        <w:tc>
          <w:tcPr>
            <w:tcW w:w="1659" w:type="pct"/>
            <w:tcBorders>
              <w:top w:val="single" w:sz="8" w:space="0" w:color="A6A6A6"/>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39D5C23" w14:textId="77777777" w:rsidR="005428B5" w:rsidRPr="00B36355" w:rsidRDefault="005428B5" w:rsidP="005428B5">
            <w:pPr>
              <w:spacing w:before="120" w:after="120" w:line="240" w:lineRule="auto"/>
              <w:rPr>
                <w:rFonts w:ascii="Arial" w:eastAsia="Times New Roman" w:hAnsi="Arial" w:cs="Arial"/>
                <w:b/>
                <w:bCs/>
                <w:lang w:eastAsia="en-GB"/>
              </w:rPr>
            </w:pPr>
            <w:r w:rsidRPr="00B36355">
              <w:rPr>
                <w:rFonts w:ascii="Arial" w:eastAsia="Times New Roman" w:hAnsi="Arial" w:cs="Arial"/>
                <w:b/>
                <w:bCs/>
                <w:lang w:eastAsia="en-GB"/>
              </w:rPr>
              <w:t>Email address</w:t>
            </w:r>
          </w:p>
        </w:tc>
        <w:tc>
          <w:tcPr>
            <w:tcW w:w="3341" w:type="pct"/>
            <w:tcBorders>
              <w:top w:val="single" w:sz="8" w:space="0" w:color="A6A6A6"/>
              <w:left w:val="nil"/>
              <w:bottom w:val="single" w:sz="8" w:space="0" w:color="A6A6A6"/>
              <w:right w:val="single" w:sz="8" w:space="0" w:color="A6A6A6"/>
            </w:tcBorders>
            <w:noWrap/>
            <w:tcMar>
              <w:top w:w="0" w:type="dxa"/>
              <w:left w:w="108" w:type="dxa"/>
              <w:bottom w:w="0" w:type="dxa"/>
              <w:right w:w="108" w:type="dxa"/>
            </w:tcMar>
            <w:vAlign w:val="center"/>
          </w:tcPr>
          <w:p w14:paraId="36E474F8" w14:textId="3D706EBA" w:rsidR="005428B5" w:rsidRPr="00AE1DFE" w:rsidRDefault="005428B5" w:rsidP="005428B5">
            <w:pPr>
              <w:spacing w:before="120" w:after="120" w:line="240" w:lineRule="auto"/>
              <w:rPr>
                <w:rFonts w:ascii="Arial" w:eastAsia="Times New Roman" w:hAnsi="Arial" w:cs="Arial"/>
                <w:lang w:eastAsia="en-GB"/>
              </w:rPr>
            </w:pPr>
          </w:p>
        </w:tc>
      </w:tr>
    </w:tbl>
    <w:p w14:paraId="39205715" w14:textId="77777777" w:rsidR="007B7D03" w:rsidRDefault="007B7D03" w:rsidP="002E384E"/>
    <w:p w14:paraId="35159025" w14:textId="69C729A7" w:rsidR="00556E4C" w:rsidRPr="00556E4C" w:rsidRDefault="00556E4C" w:rsidP="00874860">
      <w:pPr>
        <w:pStyle w:val="Heading1"/>
      </w:pPr>
      <w:bookmarkStart w:id="14" w:name="_Toc167983112"/>
      <w:bookmarkStart w:id="15" w:name="_Ref177035414"/>
      <w:r w:rsidRPr="00556E4C">
        <w:t>About your pre-application discussions</w:t>
      </w:r>
      <w:bookmarkEnd w:id="14"/>
      <w:bookmarkEnd w:id="15"/>
    </w:p>
    <w:p w14:paraId="1747A6AC" w14:textId="224F2D82" w:rsidR="00556E4C" w:rsidRPr="00556E4C" w:rsidRDefault="00556E4C" w:rsidP="00556E4C">
      <w:pPr>
        <w:spacing w:after="240"/>
      </w:pPr>
      <w:r w:rsidRPr="00556E4C">
        <w:t xml:space="preserve">If you have had any pre-application discussions with us before submitting your application, please provide the </w:t>
      </w:r>
      <w:r w:rsidR="00670D2B">
        <w:t xml:space="preserve">name of </w:t>
      </w:r>
      <w:r w:rsidR="00C01967">
        <w:t xml:space="preserve">the </w:t>
      </w:r>
      <w:r w:rsidRPr="00556E4C">
        <w:t xml:space="preserve">SEPA </w:t>
      </w:r>
      <w:r w:rsidR="00C01967">
        <w:t>Officer</w:t>
      </w:r>
      <w:r w:rsidRPr="00556E4C">
        <w:t xml:space="preserve"> </w:t>
      </w:r>
      <w:r w:rsidR="00D60A26">
        <w:t>and date</w:t>
      </w:r>
      <w:r w:rsidR="00655071">
        <w:t>(s) of correspondence.</w:t>
      </w:r>
    </w:p>
    <w:tbl>
      <w:tblPr>
        <w:tblW w:w="4928" w:type="pct"/>
        <w:tblCellMar>
          <w:left w:w="0" w:type="dxa"/>
          <w:right w:w="0" w:type="dxa"/>
        </w:tblCellMar>
        <w:tblLook w:val="04A0" w:firstRow="1" w:lastRow="0" w:firstColumn="1" w:lastColumn="0" w:noHBand="0" w:noVBand="1"/>
        <w:tblCaption w:val="Name of SEPA Officer"/>
        <w:tblDescription w:val="If you have had any pre-application discussions with a SEPA Officer before submitting your application, please insert the name of the officer here."/>
      </w:tblPr>
      <w:tblGrid>
        <w:gridCol w:w="10055"/>
      </w:tblGrid>
      <w:tr w:rsidR="00556E4C" w:rsidRPr="00556E4C" w14:paraId="370D61BA" w14:textId="77777777" w:rsidTr="00C86AA4">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2D1D60C" w14:textId="3F722314" w:rsidR="00556E4C" w:rsidRPr="00556E4C" w:rsidRDefault="00EB34FC" w:rsidP="00556E4C">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Insert n</w:t>
            </w:r>
            <w:r w:rsidR="00C01967">
              <w:rPr>
                <w:rFonts w:ascii="Arial" w:eastAsia="Times New Roman" w:hAnsi="Arial" w:cs="Arial"/>
                <w:b/>
                <w:bCs/>
                <w:color w:val="FFFFFF"/>
                <w:lang w:eastAsia="en-GB"/>
              </w:rPr>
              <w:t>ame of SEPA Officer</w:t>
            </w:r>
            <w:r w:rsidR="0031042E">
              <w:rPr>
                <w:rFonts w:ascii="Arial" w:eastAsia="Times New Roman" w:hAnsi="Arial" w:cs="Arial"/>
                <w:b/>
                <w:bCs/>
                <w:color w:val="FFFFFF"/>
                <w:lang w:eastAsia="en-GB"/>
              </w:rPr>
              <w:t xml:space="preserve"> here</w:t>
            </w:r>
            <w:r w:rsidR="00250DED">
              <w:rPr>
                <w:rFonts w:ascii="Arial" w:eastAsia="Times New Roman" w:hAnsi="Arial" w:cs="Arial"/>
                <w:b/>
                <w:bCs/>
                <w:color w:val="FFFFFF"/>
                <w:lang w:eastAsia="en-GB"/>
              </w:rPr>
              <w:t>:</w:t>
            </w:r>
          </w:p>
        </w:tc>
      </w:tr>
      <w:tr w:rsidR="00556E4C" w:rsidRPr="00556E4C" w14:paraId="7C4B3986" w14:textId="77777777" w:rsidTr="00C86AA4">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176AEE78" w14:textId="66C877C0" w:rsidR="00556E4C" w:rsidRPr="00556E4C" w:rsidRDefault="00556E4C" w:rsidP="00556E4C">
            <w:pPr>
              <w:spacing w:before="120" w:after="120" w:line="240" w:lineRule="auto"/>
              <w:rPr>
                <w:rFonts w:ascii="Arial" w:eastAsia="Times New Roman" w:hAnsi="Arial" w:cs="Arial"/>
                <w:lang w:eastAsia="en-GB"/>
              </w:rPr>
            </w:pPr>
          </w:p>
        </w:tc>
      </w:tr>
    </w:tbl>
    <w:p w14:paraId="3E84D8D7" w14:textId="79BD6FC1" w:rsidR="008D74BB" w:rsidRPr="0086525D" w:rsidRDefault="008D74BB" w:rsidP="0086525D">
      <w:pPr>
        <w:spacing w:line="240" w:lineRule="auto"/>
        <w:rPr>
          <w:rFonts w:ascii="Arial" w:eastAsia="Calibri" w:hAnsi="Arial" w:cs="Arial"/>
          <w:sz w:val="28"/>
          <w:szCs w:val="28"/>
        </w:rPr>
      </w:pPr>
    </w:p>
    <w:tbl>
      <w:tblPr>
        <w:tblW w:w="4928" w:type="pct"/>
        <w:tblCellMar>
          <w:left w:w="0" w:type="dxa"/>
          <w:right w:w="0" w:type="dxa"/>
        </w:tblCellMar>
        <w:tblLook w:val="04A0" w:firstRow="1" w:lastRow="0" w:firstColumn="1" w:lastColumn="0" w:noHBand="0" w:noVBand="1"/>
        <w:tblCaption w:val="Date(s) of correspondence"/>
        <w:tblDescription w:val="If you have had any pre-application discussions with a SEPA Officer before submitting your application, please insert the dates of correspondence here."/>
      </w:tblPr>
      <w:tblGrid>
        <w:gridCol w:w="10055"/>
      </w:tblGrid>
      <w:tr w:rsidR="00655071" w:rsidRPr="00556E4C" w14:paraId="357F624C" w14:textId="77777777" w:rsidTr="001B559C">
        <w:trPr>
          <w:cantSplit/>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C9D3175" w14:textId="4544A5E4" w:rsidR="00655071" w:rsidRPr="00556E4C" w:rsidRDefault="00250DE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Insert d</w:t>
            </w:r>
            <w:r w:rsidR="00655071">
              <w:rPr>
                <w:rFonts w:ascii="Arial" w:eastAsia="Times New Roman" w:hAnsi="Arial" w:cs="Arial"/>
                <w:b/>
                <w:bCs/>
                <w:color w:val="FFFFFF"/>
                <w:lang w:eastAsia="en-GB"/>
              </w:rPr>
              <w:t>ate</w:t>
            </w:r>
            <w:r w:rsidR="001731BA">
              <w:rPr>
                <w:rFonts w:ascii="Arial" w:eastAsia="Times New Roman" w:hAnsi="Arial" w:cs="Arial"/>
                <w:b/>
                <w:bCs/>
                <w:color w:val="FFFFFF"/>
                <w:lang w:eastAsia="en-GB"/>
              </w:rPr>
              <w:t>(s) of correspondence</w:t>
            </w:r>
            <w:r w:rsidR="0031042E">
              <w:rPr>
                <w:rFonts w:ascii="Arial" w:eastAsia="Times New Roman" w:hAnsi="Arial" w:cs="Arial"/>
                <w:b/>
                <w:bCs/>
                <w:color w:val="FFFFFF"/>
                <w:lang w:eastAsia="en-GB"/>
              </w:rPr>
              <w:t xml:space="preserve"> here</w:t>
            </w:r>
            <w:r>
              <w:rPr>
                <w:rFonts w:ascii="Arial" w:eastAsia="Times New Roman" w:hAnsi="Arial" w:cs="Arial"/>
                <w:b/>
                <w:bCs/>
                <w:color w:val="FFFFFF"/>
                <w:lang w:eastAsia="en-GB"/>
              </w:rPr>
              <w:t>:</w:t>
            </w:r>
          </w:p>
        </w:tc>
      </w:tr>
      <w:tr w:rsidR="00655071" w:rsidRPr="00556E4C" w14:paraId="3258D67E"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72EABCC5" w14:textId="5494AD48" w:rsidR="00655071" w:rsidRPr="00556E4C" w:rsidRDefault="00655071">
            <w:pPr>
              <w:spacing w:before="120" w:after="120" w:line="240" w:lineRule="auto"/>
              <w:rPr>
                <w:rFonts w:ascii="Arial" w:eastAsia="Times New Roman" w:hAnsi="Arial" w:cs="Arial"/>
                <w:lang w:eastAsia="en-GB"/>
              </w:rPr>
            </w:pPr>
          </w:p>
        </w:tc>
      </w:tr>
    </w:tbl>
    <w:p w14:paraId="11515835" w14:textId="77777777" w:rsidR="00DB1CB3" w:rsidRDefault="00DB1CB3" w:rsidP="00327617">
      <w:pPr>
        <w:spacing w:line="240" w:lineRule="auto"/>
        <w:rPr>
          <w:rFonts w:ascii="Arial" w:eastAsia="Calibri" w:hAnsi="Arial" w:cs="Arial"/>
        </w:rPr>
      </w:pPr>
    </w:p>
    <w:p w14:paraId="03EF0FA7" w14:textId="63B1DAEF" w:rsidR="00BB231E" w:rsidRPr="00F4499D" w:rsidRDefault="00BB231E" w:rsidP="00327617">
      <w:pPr>
        <w:spacing w:line="240" w:lineRule="auto"/>
        <w:rPr>
          <w:rFonts w:ascii="Arial" w:eastAsia="Calibri" w:hAnsi="Arial" w:cs="Arial"/>
        </w:rPr>
      </w:pPr>
      <w:r>
        <w:rPr>
          <w:rFonts w:ascii="Arial" w:eastAsia="Calibri" w:hAnsi="Arial" w:cs="Arial"/>
        </w:rPr>
        <w:br w:type="page"/>
      </w:r>
    </w:p>
    <w:p w14:paraId="1164D205" w14:textId="15D708E5" w:rsidR="00607138" w:rsidRDefault="00F4499D" w:rsidP="00874860">
      <w:pPr>
        <w:pStyle w:val="Heading1"/>
      </w:pPr>
      <w:bookmarkStart w:id="16" w:name="_Toc167983113"/>
      <w:bookmarkStart w:id="17" w:name="_Ref177035427"/>
      <w:r w:rsidRPr="007C41AE">
        <w:t>Proper</w:t>
      </w:r>
      <w:r w:rsidR="009417DE">
        <w:t>ty location</w:t>
      </w:r>
      <w:bookmarkEnd w:id="16"/>
      <w:bookmarkEnd w:id="17"/>
    </w:p>
    <w:p w14:paraId="68B049E2" w14:textId="77777777" w:rsidR="009D602A" w:rsidRPr="009D602A" w:rsidRDefault="009D602A" w:rsidP="009D602A"/>
    <w:p w14:paraId="43055595" w14:textId="1A7541E5" w:rsidR="00441D21" w:rsidRDefault="009D602A" w:rsidP="009D602A">
      <w:r w:rsidRPr="00270C31">
        <w:t>Th</w:t>
      </w:r>
      <w:r>
        <w:t>e property location</w:t>
      </w:r>
      <w:r w:rsidRPr="00270C31">
        <w:t xml:space="preserve"> will normally be </w:t>
      </w:r>
      <w:r>
        <w:t xml:space="preserve">the </w:t>
      </w:r>
      <w:r w:rsidRPr="00270C31">
        <w:t xml:space="preserve">address and postcode of the property.  However, if you don’t </w:t>
      </w:r>
      <w:r w:rsidR="00476647">
        <w:t xml:space="preserve">yet </w:t>
      </w:r>
      <w:r w:rsidRPr="00270C31">
        <w:t>have a</w:t>
      </w:r>
      <w:r w:rsidR="00476647">
        <w:t xml:space="preserve"> registered </w:t>
      </w:r>
      <w:r w:rsidRPr="00270C31">
        <w:t>address and postcode</w:t>
      </w:r>
      <w:r w:rsidR="00760337">
        <w:t xml:space="preserve"> for the property</w:t>
      </w:r>
      <w:r w:rsidRPr="00270C31">
        <w:t xml:space="preserve">, </w:t>
      </w:r>
      <w:r w:rsidR="000076D6">
        <w:t xml:space="preserve">you must provide a description of the </w:t>
      </w:r>
      <w:r w:rsidR="00441D21">
        <w:t>property location e</w:t>
      </w:r>
      <w:r w:rsidR="00F83EEF">
        <w:t>.</w:t>
      </w:r>
      <w:r w:rsidR="00441D21">
        <w:t xml:space="preserve">g. </w:t>
      </w:r>
      <w:r w:rsidR="00116DC5">
        <w:t xml:space="preserve">property at </w:t>
      </w:r>
      <w:r w:rsidR="00DB6F6C">
        <w:t>P</w:t>
      </w:r>
      <w:r w:rsidR="00441D21">
        <w:t xml:space="preserve">lot </w:t>
      </w:r>
      <w:r w:rsidR="00494B6C">
        <w:t xml:space="preserve">1 </w:t>
      </w:r>
      <w:r w:rsidR="00441D21">
        <w:t>adjacent to Green Farm</w:t>
      </w:r>
      <w:r w:rsidR="00816095">
        <w:t xml:space="preserve"> cottage</w:t>
      </w:r>
      <w:r w:rsidR="00441D21">
        <w:t>.</w:t>
      </w:r>
    </w:p>
    <w:p w14:paraId="6450A448" w14:textId="77777777" w:rsidR="00441D21" w:rsidRDefault="00441D21" w:rsidP="009D602A"/>
    <w:p w14:paraId="2D2BE7DA" w14:textId="4D69BD13" w:rsidR="009D602A" w:rsidRPr="00270C31" w:rsidRDefault="00441D21" w:rsidP="009D602A">
      <w:r>
        <w:t>Y</w:t>
      </w:r>
      <w:r w:rsidR="009D602A" w:rsidRPr="00270C31">
        <w:t xml:space="preserve">ou must </w:t>
      </w:r>
      <w:r w:rsidR="00A54F7C">
        <w:t xml:space="preserve">also </w:t>
      </w:r>
      <w:r w:rsidR="009D602A" w:rsidRPr="00270C31">
        <w:t xml:space="preserve">provide the National Grid Reference (NGR) of </w:t>
      </w:r>
      <w:r>
        <w:t>each</w:t>
      </w:r>
      <w:r w:rsidR="009D602A" w:rsidRPr="00270C31">
        <w:t xml:space="preserve"> property.</w:t>
      </w:r>
    </w:p>
    <w:p w14:paraId="086A67F2" w14:textId="77777777" w:rsidR="009D602A" w:rsidRDefault="009D602A" w:rsidP="009D602A"/>
    <w:p w14:paraId="752268E8" w14:textId="6C876627" w:rsidR="009D602A" w:rsidRDefault="009D602A" w:rsidP="009D602A">
      <w:bookmarkStart w:id="18" w:name="_Hlk174961807"/>
      <w:r w:rsidRPr="00921F17">
        <w:t xml:space="preserve">You </w:t>
      </w:r>
      <w:r>
        <w:t>can</w:t>
      </w:r>
      <w:r w:rsidRPr="00921F17">
        <w:t xml:space="preserve"> use </w:t>
      </w:r>
      <w:r>
        <w:t xml:space="preserve">our </w:t>
      </w:r>
      <w:hyperlink r:id="rId21">
        <w:r w:rsidRPr="00B60FFB">
          <w:rPr>
            <w:rFonts w:ascii="Arial" w:eastAsia="Times New Roman" w:hAnsi="Arial" w:cs="Times New Roman"/>
            <w:color w:val="016574" w:themeColor="accent1"/>
            <w:u w:val="single"/>
          </w:rPr>
          <w:t>SEPA NGR Tool</w:t>
        </w:r>
      </w:hyperlink>
      <w:r w:rsidRPr="004B7D80">
        <w:rPr>
          <w:rFonts w:ascii="Arial" w:eastAsia="Times New Roman" w:hAnsi="Arial" w:cs="Arial"/>
          <w:color w:val="016574"/>
        </w:rPr>
        <w:t xml:space="preserve"> </w:t>
      </w:r>
      <w:r w:rsidRPr="004B7D80">
        <w:t>to</w:t>
      </w:r>
      <w:r w:rsidRPr="004B7D80">
        <w:rPr>
          <w:color w:val="016574"/>
        </w:rPr>
        <w:t xml:space="preserve"> </w:t>
      </w:r>
      <w:r>
        <w:t>find</w:t>
      </w:r>
      <w:r w:rsidRPr="00921F17">
        <w:t xml:space="preserve"> the NGR.</w:t>
      </w:r>
    </w:p>
    <w:p w14:paraId="441F7CC0" w14:textId="77777777" w:rsidR="009D602A" w:rsidRDefault="009D602A" w:rsidP="009D602A"/>
    <w:p w14:paraId="07019DF5" w14:textId="2166E7B9" w:rsidR="009D602A" w:rsidRDefault="009D602A" w:rsidP="009D602A">
      <w:r>
        <w:t>Please</w:t>
      </w:r>
      <w:r w:rsidRPr="00921F17">
        <w:t xml:space="preserve"> </w:t>
      </w:r>
      <w:r>
        <w:t xml:space="preserve">provide the NGR </w:t>
      </w:r>
      <w:r w:rsidRPr="00921F17">
        <w:t>in one of the</w:t>
      </w:r>
      <w:r>
        <w:t>se</w:t>
      </w:r>
      <w:r w:rsidRPr="00921F17">
        <w:t xml:space="preserve"> formats:</w:t>
      </w:r>
    </w:p>
    <w:p w14:paraId="64156910" w14:textId="77777777" w:rsidR="009D602A" w:rsidRDefault="009D602A" w:rsidP="009D602A">
      <w:pPr>
        <w:pStyle w:val="ListParagraph"/>
        <w:numPr>
          <w:ilvl w:val="0"/>
          <w:numId w:val="38"/>
        </w:numPr>
        <w:overflowPunct/>
        <w:autoSpaceDE/>
        <w:autoSpaceDN/>
        <w:adjustRightInd/>
        <w:spacing w:after="160" w:line="259" w:lineRule="auto"/>
        <w:textAlignment w:val="auto"/>
      </w:pPr>
      <w:r w:rsidRPr="00921F17">
        <w:t>2-letter</w:t>
      </w:r>
      <w:r>
        <w:t>s</w:t>
      </w:r>
      <w:r w:rsidRPr="00921F17">
        <w:t xml:space="preserve"> </w:t>
      </w:r>
      <w:r>
        <w:t>followed by</w:t>
      </w:r>
      <w:r w:rsidRPr="00921F17">
        <w:t xml:space="preserve"> 10-digit</w:t>
      </w:r>
      <w:r>
        <w:t>s</w:t>
      </w:r>
      <w:r w:rsidRPr="00921F17">
        <w:t xml:space="preserve"> (e.g. AB 12345 67890)</w:t>
      </w:r>
    </w:p>
    <w:p w14:paraId="7E8E6816" w14:textId="058CABA4" w:rsidR="00D64C58" w:rsidRDefault="009D602A" w:rsidP="00D64C58">
      <w:pPr>
        <w:numPr>
          <w:ilvl w:val="0"/>
          <w:numId w:val="37"/>
        </w:numPr>
        <w:spacing w:after="160" w:line="259" w:lineRule="auto"/>
      </w:pPr>
      <w:r w:rsidRPr="00921F17">
        <w:t>2-letter</w:t>
      </w:r>
      <w:r>
        <w:t>s</w:t>
      </w:r>
      <w:r w:rsidRPr="00921F17">
        <w:t xml:space="preserve"> </w:t>
      </w:r>
      <w:r>
        <w:t>followed by</w:t>
      </w:r>
      <w:r w:rsidRPr="00921F17">
        <w:t xml:space="preserve"> 8-digit</w:t>
      </w:r>
      <w:r>
        <w:t>s</w:t>
      </w:r>
      <w:r w:rsidRPr="00921F17">
        <w:t xml:space="preserve"> (e</w:t>
      </w:r>
      <w:r w:rsidR="00F83EEF">
        <w:t>.</w:t>
      </w:r>
      <w:r w:rsidRPr="00921F17">
        <w:t>g. AB 1234 6789)</w:t>
      </w:r>
      <w:bookmarkEnd w:id="18"/>
    </w:p>
    <w:p w14:paraId="75A2DF87" w14:textId="77777777" w:rsidR="00D64C58" w:rsidRPr="00D64C58" w:rsidRDefault="00D64C58" w:rsidP="00D64C58"/>
    <w:p w14:paraId="33DEDD64" w14:textId="2959489E" w:rsidR="00022E23" w:rsidRDefault="00F41B2E" w:rsidP="00F41B2E">
      <w:pPr>
        <w:pStyle w:val="NoSpacing"/>
        <w:spacing w:after="240" w:line="360" w:lineRule="auto"/>
        <w:rPr>
          <w:sz w:val="24"/>
          <w:szCs w:val="24"/>
        </w:rPr>
      </w:pPr>
      <w:r w:rsidRPr="0054482F">
        <w:rPr>
          <w:sz w:val="24"/>
          <w:szCs w:val="24"/>
        </w:rPr>
        <w:t xml:space="preserve">Please </w:t>
      </w:r>
      <w:r w:rsidR="00C3180E">
        <w:rPr>
          <w:sz w:val="24"/>
          <w:szCs w:val="24"/>
        </w:rPr>
        <w:t xml:space="preserve">complete </w:t>
      </w:r>
      <w:r w:rsidRPr="0054482F">
        <w:rPr>
          <w:sz w:val="24"/>
          <w:szCs w:val="24"/>
        </w:rPr>
        <w:t xml:space="preserve">the </w:t>
      </w:r>
      <w:r w:rsidR="00C3180E">
        <w:rPr>
          <w:sz w:val="24"/>
          <w:szCs w:val="24"/>
        </w:rPr>
        <w:t>sections</w:t>
      </w:r>
      <w:r w:rsidRPr="0054482F">
        <w:rPr>
          <w:sz w:val="24"/>
          <w:szCs w:val="24"/>
        </w:rPr>
        <w:t xml:space="preserve"> that </w:t>
      </w:r>
      <w:r w:rsidR="00C3180E">
        <w:rPr>
          <w:sz w:val="24"/>
          <w:szCs w:val="24"/>
        </w:rPr>
        <w:t>are</w:t>
      </w:r>
      <w:r w:rsidRPr="0054482F">
        <w:rPr>
          <w:sz w:val="24"/>
          <w:szCs w:val="24"/>
        </w:rPr>
        <w:t xml:space="preserve"> relevant to you</w:t>
      </w:r>
      <w:r w:rsidR="00B9488A">
        <w:rPr>
          <w:sz w:val="24"/>
          <w:szCs w:val="24"/>
        </w:rPr>
        <w:t>r application</w:t>
      </w:r>
      <w:r w:rsidR="00022E23">
        <w:rPr>
          <w:sz w:val="24"/>
          <w:szCs w:val="24"/>
        </w:rPr>
        <w:t>:</w:t>
      </w:r>
    </w:p>
    <w:p w14:paraId="447B11E2" w14:textId="7F7B3B42" w:rsidR="00022E23" w:rsidRPr="0040275E" w:rsidRDefault="00022E23" w:rsidP="00022E23">
      <w:pPr>
        <w:pStyle w:val="NoSpacing"/>
        <w:spacing w:after="240" w:line="360" w:lineRule="auto"/>
        <w:ind w:left="720"/>
        <w:rPr>
          <w:b/>
          <w:bCs/>
          <w:color w:val="016574"/>
          <w:sz w:val="24"/>
          <w:szCs w:val="24"/>
        </w:rPr>
      </w:pPr>
      <w:r w:rsidRPr="0040275E">
        <w:rPr>
          <w:b/>
          <w:bCs/>
          <w:color w:val="016574"/>
          <w:sz w:val="24"/>
          <w:szCs w:val="24"/>
        </w:rPr>
        <w:t xml:space="preserve">Section 3.1 </w:t>
      </w:r>
      <w:r w:rsidRPr="0040275E">
        <w:rPr>
          <w:b/>
          <w:bCs/>
          <w:color w:val="016574"/>
          <w:sz w:val="24"/>
          <w:szCs w:val="24"/>
        </w:rPr>
        <w:tab/>
      </w:r>
      <w:r w:rsidR="00B478F4">
        <w:rPr>
          <w:b/>
          <w:bCs/>
          <w:color w:val="016574"/>
          <w:sz w:val="24"/>
          <w:szCs w:val="24"/>
        </w:rPr>
        <w:t>Domestic properties</w:t>
      </w:r>
    </w:p>
    <w:p w14:paraId="716DBDF5" w14:textId="35D8FC8D" w:rsidR="00C35B53" w:rsidRPr="0040275E" w:rsidRDefault="00022E23" w:rsidP="00080194">
      <w:pPr>
        <w:pStyle w:val="NoSpacing"/>
        <w:spacing w:after="240" w:line="360" w:lineRule="auto"/>
        <w:ind w:left="720"/>
        <w:rPr>
          <w:b/>
          <w:bCs/>
          <w:color w:val="016574"/>
          <w:sz w:val="24"/>
          <w:szCs w:val="24"/>
        </w:rPr>
      </w:pPr>
      <w:r w:rsidRPr="0040275E">
        <w:rPr>
          <w:b/>
          <w:bCs/>
          <w:color w:val="016574"/>
          <w:sz w:val="24"/>
          <w:szCs w:val="24"/>
        </w:rPr>
        <w:t>Section 3.2</w:t>
      </w:r>
      <w:r w:rsidRPr="0040275E">
        <w:rPr>
          <w:b/>
          <w:bCs/>
          <w:color w:val="016574"/>
          <w:sz w:val="24"/>
          <w:szCs w:val="24"/>
        </w:rPr>
        <w:tab/>
      </w:r>
      <w:proofErr w:type="gramStart"/>
      <w:r w:rsidR="00B478F4">
        <w:rPr>
          <w:b/>
          <w:bCs/>
          <w:color w:val="016574"/>
          <w:sz w:val="24"/>
          <w:szCs w:val="24"/>
        </w:rPr>
        <w:t>Non-domestic</w:t>
      </w:r>
      <w:proofErr w:type="gramEnd"/>
      <w:r w:rsidR="00B478F4">
        <w:rPr>
          <w:b/>
          <w:bCs/>
          <w:color w:val="016574"/>
          <w:sz w:val="24"/>
          <w:szCs w:val="24"/>
        </w:rPr>
        <w:t xml:space="preserve"> properties</w:t>
      </w:r>
    </w:p>
    <w:p w14:paraId="0DC9694E" w14:textId="101EE84E" w:rsidR="00E51D8D" w:rsidRDefault="00271F0B" w:rsidP="00B87DFE">
      <w:pPr>
        <w:pStyle w:val="Heading2"/>
        <w:numPr>
          <w:ilvl w:val="0"/>
          <w:numId w:val="0"/>
        </w:numPr>
        <w:ind w:left="1080" w:hanging="1080"/>
      </w:pPr>
      <w:bookmarkStart w:id="19" w:name="_Ref167956374"/>
      <w:bookmarkStart w:id="20" w:name="_Toc167983114"/>
      <w:r>
        <w:t xml:space="preserve">3.1 </w:t>
      </w:r>
      <w:bookmarkEnd w:id="19"/>
      <w:bookmarkEnd w:id="20"/>
      <w:r w:rsidR="00B478F4">
        <w:t>Domestic properties</w:t>
      </w:r>
    </w:p>
    <w:p w14:paraId="5026DD84" w14:textId="1682DC66" w:rsidR="00206653" w:rsidRDefault="00917559" w:rsidP="00080194">
      <w:pPr>
        <w:keepNext/>
        <w:keepLines/>
        <w:widowControl w:val="0"/>
      </w:pPr>
      <w:r>
        <w:t>For a domestic property</w:t>
      </w:r>
      <w:r w:rsidR="00206653">
        <w:t xml:space="preserve"> </w:t>
      </w:r>
      <w:r w:rsidR="00A40B5D">
        <w:t>(</w:t>
      </w:r>
      <w:r w:rsidR="00CB3F0F">
        <w:t>e.g.</w:t>
      </w:r>
      <w:r w:rsidR="00A40B5D">
        <w:t xml:space="preserve"> house or </w:t>
      </w:r>
      <w:r w:rsidR="00045113">
        <w:t xml:space="preserve">individual caravan) </w:t>
      </w:r>
      <w:r w:rsidR="00AC1B13">
        <w:t xml:space="preserve">we </w:t>
      </w:r>
      <w:r w:rsidR="00206653">
        <w:t xml:space="preserve">require the property name or number, address and, where available, the postcode, </w:t>
      </w:r>
      <w:r w:rsidR="00AC1B13">
        <w:t>for</w:t>
      </w:r>
      <w:r w:rsidR="00206653">
        <w:t xml:space="preserve"> each property connecting into the sewage treatment system.</w:t>
      </w:r>
    </w:p>
    <w:p w14:paraId="429ED884" w14:textId="77777777" w:rsidR="0094570C" w:rsidRDefault="0094570C" w:rsidP="00080194">
      <w:pPr>
        <w:keepNext/>
        <w:keepLines/>
        <w:widowControl w:val="0"/>
      </w:pPr>
    </w:p>
    <w:p w14:paraId="00A1C00F" w14:textId="0A8AC7D0" w:rsidR="0094570C" w:rsidRPr="00B01035" w:rsidRDefault="0094570C" w:rsidP="0094570C">
      <w:pPr>
        <w:keepNext/>
        <w:keepLines/>
        <w:widowControl w:val="0"/>
        <w:spacing w:after="160"/>
        <w:outlineLvl w:val="1"/>
      </w:pPr>
      <w:r w:rsidRPr="00B01035">
        <w:t xml:space="preserve">You can provide details in this section for up to 3 domestic properties. </w:t>
      </w:r>
      <w:r w:rsidR="00A20663">
        <w:t>Y</w:t>
      </w:r>
      <w:r w:rsidRPr="00512D17">
        <w:t xml:space="preserve">ou must provide the National Grid Reference (NGR) of </w:t>
      </w:r>
      <w:r w:rsidR="00EC7E4A">
        <w:t xml:space="preserve">the location of </w:t>
      </w:r>
      <w:r w:rsidR="00A54F7C">
        <w:t>each</w:t>
      </w:r>
      <w:r w:rsidRPr="00512D17">
        <w:t xml:space="preserve"> property.</w:t>
      </w:r>
    </w:p>
    <w:p w14:paraId="5E21BB8C" w14:textId="471ED70A" w:rsidR="00F903D9" w:rsidRPr="00884AB8" w:rsidRDefault="0094570C" w:rsidP="00884AB8">
      <w:pPr>
        <w:keepNext/>
        <w:keepLines/>
        <w:widowControl w:val="0"/>
        <w:spacing w:after="160"/>
        <w:outlineLvl w:val="1"/>
        <w:rPr>
          <w:rFonts w:eastAsia="Calibri" w:cs="Arial"/>
        </w:rPr>
      </w:pPr>
      <w:r w:rsidRPr="00B01035">
        <w:rPr>
          <w:rFonts w:eastAsia="Calibri" w:cs="Arial"/>
        </w:rPr>
        <w:t xml:space="preserve">Information on additional domestic properties can be provided in </w:t>
      </w:r>
      <w:r w:rsidRPr="00B01035">
        <w:rPr>
          <w:rFonts w:eastAsia="Calibri" w:cs="Arial"/>
        </w:rPr>
        <w:fldChar w:fldCharType="begin"/>
      </w:r>
      <w:r w:rsidRPr="00B01035">
        <w:rPr>
          <w:rFonts w:eastAsia="Calibri" w:cs="Arial"/>
        </w:rPr>
        <w:instrText xml:space="preserve"> REF _Ref174701923 \h  \* MERGEFORMAT </w:instrText>
      </w:r>
      <w:r w:rsidRPr="00B01035">
        <w:rPr>
          <w:rFonts w:eastAsia="Calibri" w:cs="Arial"/>
        </w:rPr>
      </w:r>
      <w:r w:rsidRPr="00B01035">
        <w:rPr>
          <w:rFonts w:eastAsia="Calibri" w:cs="Arial"/>
        </w:rPr>
        <w:fldChar w:fldCharType="separate"/>
      </w:r>
      <w:r w:rsidR="00AC6A1E" w:rsidRPr="00B11929">
        <w:t>Annex 1</w:t>
      </w:r>
      <w:r w:rsidRPr="00B01035">
        <w:rPr>
          <w:rFonts w:eastAsia="Calibri" w:cs="Arial"/>
        </w:rPr>
        <w:fldChar w:fldCharType="end"/>
      </w:r>
      <w:r w:rsidR="00F903D9">
        <w:rPr>
          <w:rFonts w:eastAsia="Calibri" w:cs="Arial"/>
        </w:rPr>
        <w:t>.</w:t>
      </w:r>
    </w:p>
    <w:p w14:paraId="6CE97078" w14:textId="7C57D941" w:rsidR="00302938" w:rsidRPr="00884AB8" w:rsidRDefault="00302938" w:rsidP="00302938">
      <w:pPr>
        <w:pStyle w:val="Caption"/>
        <w:keepNext/>
        <w:rPr>
          <w:b/>
          <w:bCs/>
          <w:i w:val="0"/>
          <w:iCs w:val="0"/>
          <w:color w:val="auto"/>
          <w:sz w:val="24"/>
          <w:szCs w:val="24"/>
        </w:rPr>
      </w:pPr>
      <w:r w:rsidRPr="00884AB8">
        <w:rPr>
          <w:b/>
          <w:bCs/>
          <w:i w:val="0"/>
          <w:iCs w:val="0"/>
          <w:color w:val="auto"/>
          <w:sz w:val="24"/>
          <w:szCs w:val="24"/>
        </w:rPr>
        <w:t>Table 3.1.1</w:t>
      </w:r>
      <w:r w:rsidRPr="00884AB8">
        <w:rPr>
          <w:b/>
          <w:bCs/>
          <w:i w:val="0"/>
          <w:iCs w:val="0"/>
          <w:color w:val="auto"/>
          <w:sz w:val="24"/>
          <w:szCs w:val="24"/>
        </w:rPr>
        <w:tab/>
        <w:t xml:space="preserve"> Domestic property </w:t>
      </w:r>
      <w:r w:rsidR="00962967" w:rsidRPr="00884AB8">
        <w:rPr>
          <w:b/>
          <w:bCs/>
          <w:i w:val="0"/>
          <w:iCs w:val="0"/>
          <w:color w:val="auto"/>
          <w:sz w:val="24"/>
          <w:szCs w:val="24"/>
        </w:rPr>
        <w:t>1</w:t>
      </w:r>
    </w:p>
    <w:tbl>
      <w:tblPr>
        <w:tblW w:w="5000" w:type="pct"/>
        <w:tblCellMar>
          <w:left w:w="0" w:type="dxa"/>
          <w:right w:w="0" w:type="dxa"/>
        </w:tblCellMar>
        <w:tblLook w:val="04A0" w:firstRow="1" w:lastRow="0" w:firstColumn="1" w:lastColumn="0" w:noHBand="0" w:noVBand="1"/>
        <w:tblCaption w:val="Details of domestic property 1"/>
        <w:tblDescription w:val="The table consists of two columns: &quot;Question&quot; and &quot;Answer.&quot; It collects information about domestic property one.&#10;- Property name, property number or description of location: A space for inserting these details. &#10;-Address: A space for inserting the property address.&#10;- Postcode: A space for inserting the postcode.&#10;- NGR of the location of the property: A space for inserting the NGR "/>
      </w:tblPr>
      <w:tblGrid>
        <w:gridCol w:w="4101"/>
        <w:gridCol w:w="6101"/>
      </w:tblGrid>
      <w:tr w:rsidR="00BC3E3F" w:rsidRPr="000E514E" w14:paraId="7A412E06" w14:textId="77777777" w:rsidTr="00685685">
        <w:trPr>
          <w:trHeight w:val="567"/>
          <w:tblHeader/>
        </w:trPr>
        <w:tc>
          <w:tcPr>
            <w:tcW w:w="410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F24C605" w14:textId="4730B5A5" w:rsidR="00F903D9" w:rsidRPr="00962967" w:rsidRDefault="00962967" w:rsidP="00962967">
            <w:pPr>
              <w:keepNext/>
              <w:keepLines/>
              <w:widowControl w:val="0"/>
              <w:spacing w:before="120" w:after="120" w:line="240" w:lineRule="auto"/>
              <w:rPr>
                <w:rFonts w:cs="Arial"/>
                <w:b/>
                <w:bCs/>
                <w:color w:val="FFFFFF"/>
                <w:lang w:eastAsia="en-GB"/>
              </w:rPr>
            </w:pPr>
            <w:r>
              <w:rPr>
                <w:rFonts w:cs="Arial"/>
                <w:b/>
                <w:bCs/>
                <w:color w:val="FFFFFF"/>
                <w:lang w:eastAsia="en-GB"/>
              </w:rPr>
              <w:t xml:space="preserve">Question </w:t>
            </w:r>
          </w:p>
        </w:tc>
        <w:tc>
          <w:tcPr>
            <w:tcW w:w="6101" w:type="dxa"/>
            <w:tcBorders>
              <w:top w:val="single" w:sz="8" w:space="0" w:color="auto"/>
              <w:left w:val="nil"/>
              <w:bottom w:val="single" w:sz="8" w:space="0" w:color="auto"/>
              <w:right w:val="single" w:sz="8" w:space="0" w:color="auto"/>
            </w:tcBorders>
            <w:shd w:val="clear" w:color="auto" w:fill="016574"/>
            <w:tcMar>
              <w:top w:w="0" w:type="dxa"/>
              <w:left w:w="108" w:type="dxa"/>
              <w:bottom w:w="0" w:type="dxa"/>
              <w:right w:w="108" w:type="dxa"/>
            </w:tcMar>
            <w:vAlign w:val="center"/>
          </w:tcPr>
          <w:p w14:paraId="50CD97B0" w14:textId="4316F92C" w:rsidR="00F903D9" w:rsidRPr="000E514E" w:rsidRDefault="00962967">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Answer </w:t>
            </w:r>
          </w:p>
        </w:tc>
      </w:tr>
      <w:tr w:rsidR="00BC3E3F" w:rsidRPr="000E514E" w14:paraId="5D2B8FB0" w14:textId="77777777" w:rsidTr="00685685">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307111A" w14:textId="6DA214F0" w:rsidR="00F903D9" w:rsidRDefault="00F903D9">
            <w:pPr>
              <w:keepNext/>
              <w:keepLines/>
              <w:widowControl w:val="0"/>
              <w:spacing w:before="120" w:after="120" w:line="240" w:lineRule="auto"/>
              <w:rPr>
                <w:rFonts w:ascii="Arial" w:eastAsia="Times New Roman" w:hAnsi="Arial" w:cs="Arial"/>
                <w:b/>
                <w:bCs/>
                <w:lang w:eastAsia="en-GB"/>
              </w:rPr>
            </w:pPr>
            <w:bookmarkStart w:id="21" w:name="_Hlk176865683"/>
            <w:r>
              <w:rPr>
                <w:rFonts w:ascii="Arial" w:eastAsia="Times New Roman" w:hAnsi="Arial" w:cs="Arial"/>
                <w:b/>
                <w:bCs/>
                <w:lang w:eastAsia="en-GB"/>
              </w:rPr>
              <w:t>Property name</w:t>
            </w:r>
            <w:r w:rsidR="00334636">
              <w:rPr>
                <w:rFonts w:ascii="Arial" w:eastAsia="Times New Roman" w:hAnsi="Arial" w:cs="Arial"/>
                <w:b/>
                <w:bCs/>
                <w:lang w:eastAsia="en-GB"/>
              </w:rPr>
              <w:t xml:space="preserve">, </w:t>
            </w:r>
            <w:r w:rsidR="00A56BA7">
              <w:rPr>
                <w:rFonts w:ascii="Arial" w:eastAsia="Times New Roman" w:hAnsi="Arial" w:cs="Arial"/>
                <w:b/>
                <w:bCs/>
                <w:lang w:eastAsia="en-GB"/>
              </w:rPr>
              <w:t xml:space="preserve">property </w:t>
            </w:r>
            <w:r>
              <w:rPr>
                <w:rFonts w:ascii="Arial" w:eastAsia="Times New Roman" w:hAnsi="Arial" w:cs="Arial"/>
                <w:b/>
                <w:bCs/>
                <w:lang w:eastAsia="en-GB"/>
              </w:rPr>
              <w:t>number</w:t>
            </w:r>
            <w:r w:rsidR="00DD151B">
              <w:rPr>
                <w:rFonts w:ascii="Arial" w:eastAsia="Times New Roman" w:hAnsi="Arial" w:cs="Arial"/>
                <w:b/>
                <w:bCs/>
                <w:lang w:eastAsia="en-GB"/>
              </w:rPr>
              <w:t xml:space="preserve"> or</w:t>
            </w:r>
            <w:r w:rsidR="002E0286">
              <w:rPr>
                <w:rFonts w:ascii="Arial" w:eastAsia="Times New Roman" w:hAnsi="Arial" w:cs="Arial"/>
                <w:b/>
                <w:bCs/>
                <w:lang w:eastAsia="en-GB"/>
              </w:rPr>
              <w:t xml:space="preserve"> </w:t>
            </w:r>
            <w:r w:rsidR="00DD151B">
              <w:rPr>
                <w:rFonts w:ascii="Arial" w:eastAsia="Times New Roman" w:hAnsi="Arial" w:cs="Arial"/>
                <w:b/>
                <w:bCs/>
                <w:lang w:eastAsia="en-GB"/>
              </w:rPr>
              <w:t>description</w:t>
            </w:r>
            <w:r>
              <w:rPr>
                <w:rFonts w:ascii="Arial" w:eastAsia="Times New Roman" w:hAnsi="Arial" w:cs="Arial"/>
                <w:b/>
                <w:bCs/>
                <w:lang w:eastAsia="en-GB"/>
              </w:rPr>
              <w:t xml:space="preserve"> </w:t>
            </w:r>
            <w:r w:rsidR="00D7466C">
              <w:rPr>
                <w:rFonts w:ascii="Arial" w:eastAsia="Times New Roman" w:hAnsi="Arial" w:cs="Arial"/>
                <w:b/>
                <w:bCs/>
                <w:lang w:eastAsia="en-GB"/>
              </w:rPr>
              <w:t>of location</w:t>
            </w:r>
          </w:p>
          <w:p w14:paraId="318F9C62" w14:textId="2A214A12" w:rsidR="00616740" w:rsidRPr="00A56BA7" w:rsidRDefault="00A56BA7">
            <w:pPr>
              <w:keepNext/>
              <w:keepLines/>
              <w:widowControl w:val="0"/>
              <w:spacing w:before="120" w:after="120" w:line="240" w:lineRule="auto"/>
              <w:rPr>
                <w:rFonts w:ascii="Arial" w:eastAsia="Times New Roman" w:hAnsi="Arial" w:cs="Arial"/>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property at Plot 1 adjacent to Green Farm Cottage) </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D6F2D59" w14:textId="42D8E559" w:rsidR="00685685" w:rsidRPr="000E514E" w:rsidRDefault="00685685">
            <w:pPr>
              <w:keepNext/>
              <w:keepLines/>
              <w:widowControl w:val="0"/>
              <w:spacing w:before="120" w:after="120" w:line="240" w:lineRule="auto"/>
              <w:rPr>
                <w:rFonts w:ascii="Arial" w:eastAsia="Times New Roman" w:hAnsi="Arial" w:cs="Arial"/>
                <w:lang w:eastAsia="en-GB"/>
              </w:rPr>
            </w:pPr>
          </w:p>
        </w:tc>
      </w:tr>
      <w:bookmarkEnd w:id="21"/>
      <w:tr w:rsidR="00BC3E3F" w:rsidRPr="000E514E" w14:paraId="57D790DE" w14:textId="77777777" w:rsidTr="00685685">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B34438D" w14:textId="77777777" w:rsidR="00F903D9" w:rsidRDefault="00F903D9">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4F1078A6" w14:textId="77777777" w:rsidR="00F903D9" w:rsidRPr="000E514E" w:rsidRDefault="00F903D9">
            <w:pPr>
              <w:keepNext/>
              <w:keepLines/>
              <w:widowControl w:val="0"/>
              <w:spacing w:before="120" w:after="120" w:line="240" w:lineRule="auto"/>
              <w:rPr>
                <w:rFonts w:ascii="Arial" w:eastAsia="Times New Roman" w:hAnsi="Arial" w:cs="Arial"/>
                <w:b/>
                <w:bCs/>
                <w:lang w:eastAsia="en-GB"/>
              </w:rPr>
            </w:pP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5F15F08" w14:textId="45336B58" w:rsidR="00F903D9" w:rsidRPr="000E514E" w:rsidRDefault="00F903D9">
            <w:pPr>
              <w:keepNext/>
              <w:keepLines/>
              <w:widowControl w:val="0"/>
              <w:spacing w:before="120" w:after="120" w:line="240" w:lineRule="auto"/>
              <w:rPr>
                <w:rFonts w:ascii="Arial" w:eastAsia="Times New Roman" w:hAnsi="Arial" w:cs="Arial"/>
                <w:lang w:eastAsia="en-GB"/>
              </w:rPr>
            </w:pPr>
          </w:p>
        </w:tc>
      </w:tr>
      <w:tr w:rsidR="00BC3E3F" w:rsidRPr="000E514E" w14:paraId="1595F560" w14:textId="77777777" w:rsidTr="00685685">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3DD821F" w14:textId="497CAE53" w:rsidR="00F903D9" w:rsidRPr="000E514E" w:rsidRDefault="00F903D9">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0049063D" w:rsidRPr="0049063D">
              <w:rPr>
                <w:rFonts w:ascii="Arial" w:eastAsia="Times New Roman" w:hAnsi="Arial" w:cs="Arial"/>
                <w:lang w:eastAsia="en-GB"/>
              </w:rPr>
              <w:t>(where available)</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3D5A132" w14:textId="1F1CE47C" w:rsidR="00F903D9" w:rsidRPr="000E514E" w:rsidRDefault="00F903D9">
            <w:pPr>
              <w:keepNext/>
              <w:keepLines/>
              <w:widowControl w:val="0"/>
              <w:spacing w:before="120" w:after="120" w:line="240" w:lineRule="auto"/>
              <w:rPr>
                <w:rFonts w:ascii="Arial" w:eastAsia="Times New Roman" w:hAnsi="Arial" w:cs="Arial"/>
                <w:lang w:eastAsia="en-GB"/>
              </w:rPr>
            </w:pPr>
          </w:p>
        </w:tc>
      </w:tr>
      <w:tr w:rsidR="00BC3E3F" w:rsidRPr="000E514E" w14:paraId="15BDCA97" w14:textId="77777777" w:rsidTr="00685685">
        <w:trPr>
          <w:trHeight w:val="1046"/>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4F3212B" w14:textId="7926A15F" w:rsidR="00F903D9" w:rsidRDefault="00F903D9">
            <w:pPr>
              <w:keepNext/>
              <w:keepLines/>
              <w:widowControl w:val="0"/>
              <w:spacing w:before="120" w:after="120" w:line="240" w:lineRule="auto"/>
              <w:rPr>
                <w:rFonts w:ascii="Arial" w:eastAsia="Times New Roman" w:hAnsi="Arial" w:cs="Arial"/>
                <w:b/>
                <w:bCs/>
                <w:lang w:eastAsia="en-GB"/>
              </w:rPr>
            </w:pPr>
            <w:bookmarkStart w:id="22" w:name="_Hlk174607110"/>
            <w:r>
              <w:rPr>
                <w:rFonts w:ascii="Arial" w:eastAsia="Times New Roman" w:hAnsi="Arial" w:cs="Arial"/>
                <w:b/>
                <w:bCs/>
                <w:lang w:eastAsia="en-GB"/>
              </w:rPr>
              <w:t xml:space="preserve">NGR </w:t>
            </w:r>
            <w:r w:rsidR="00BC3E3F">
              <w:rPr>
                <w:rFonts w:ascii="Arial" w:eastAsia="Times New Roman" w:hAnsi="Arial" w:cs="Arial"/>
                <w:b/>
                <w:bCs/>
                <w:lang w:eastAsia="en-GB"/>
              </w:rPr>
              <w:t xml:space="preserve">of the property location </w:t>
            </w:r>
          </w:p>
          <w:p w14:paraId="6E4C386C" w14:textId="79E1429B" w:rsidR="00F903D9" w:rsidRPr="00A56BA7" w:rsidRDefault="00A56BA7">
            <w:pPr>
              <w:keepNext/>
              <w:keepLines/>
              <w:widowControl w:val="0"/>
              <w:spacing w:before="120" w:after="120" w:line="240" w:lineRule="auto"/>
              <w:rPr>
                <w:rFonts w:ascii="Arial" w:eastAsia="Times New Roman" w:hAnsi="Arial" w:cs="Arial"/>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70660AEB" w14:textId="225C9B4C" w:rsidR="00F903D9" w:rsidRPr="00B01035" w:rsidRDefault="00F903D9">
            <w:pPr>
              <w:keepNext/>
              <w:keepLines/>
              <w:widowControl w:val="0"/>
              <w:spacing w:before="120" w:after="120" w:line="240" w:lineRule="auto"/>
              <w:rPr>
                <w:color w:val="808080"/>
              </w:rPr>
            </w:pPr>
          </w:p>
        </w:tc>
      </w:tr>
      <w:bookmarkEnd w:id="22"/>
    </w:tbl>
    <w:p w14:paraId="2D11C804" w14:textId="6B62450F" w:rsidR="00F903D9" w:rsidRDefault="00F903D9" w:rsidP="00685685"/>
    <w:p w14:paraId="15BF8353" w14:textId="1630486D" w:rsidR="008A0600" w:rsidRPr="00884AB8" w:rsidRDefault="008A0600" w:rsidP="008A0600">
      <w:pPr>
        <w:pStyle w:val="Caption"/>
        <w:keepNext/>
        <w:rPr>
          <w:b/>
          <w:bCs/>
          <w:i w:val="0"/>
          <w:iCs w:val="0"/>
          <w:color w:val="auto"/>
          <w:sz w:val="24"/>
          <w:szCs w:val="24"/>
        </w:rPr>
      </w:pPr>
      <w:r w:rsidRPr="00884AB8">
        <w:rPr>
          <w:b/>
          <w:bCs/>
          <w:i w:val="0"/>
          <w:iCs w:val="0"/>
          <w:color w:val="auto"/>
          <w:sz w:val="24"/>
          <w:szCs w:val="24"/>
        </w:rPr>
        <w:t>Table 3.1.</w:t>
      </w:r>
      <w:r>
        <w:rPr>
          <w:b/>
          <w:bCs/>
          <w:i w:val="0"/>
          <w:iCs w:val="0"/>
          <w:color w:val="auto"/>
          <w:sz w:val="24"/>
          <w:szCs w:val="24"/>
        </w:rPr>
        <w:t>2</w:t>
      </w:r>
      <w:r w:rsidRPr="00884AB8">
        <w:rPr>
          <w:b/>
          <w:bCs/>
          <w:i w:val="0"/>
          <w:iCs w:val="0"/>
          <w:color w:val="auto"/>
          <w:sz w:val="24"/>
          <w:szCs w:val="24"/>
        </w:rPr>
        <w:tab/>
        <w:t xml:space="preserve"> Domestic property </w:t>
      </w:r>
      <w:r>
        <w:rPr>
          <w:b/>
          <w:bCs/>
          <w:i w:val="0"/>
          <w:iCs w:val="0"/>
          <w:color w:val="auto"/>
          <w:sz w:val="24"/>
          <w:szCs w:val="24"/>
        </w:rPr>
        <w:t>2</w:t>
      </w:r>
    </w:p>
    <w:tbl>
      <w:tblPr>
        <w:tblW w:w="5000" w:type="pct"/>
        <w:tblCellMar>
          <w:left w:w="0" w:type="dxa"/>
          <w:right w:w="0" w:type="dxa"/>
        </w:tblCellMar>
        <w:tblLook w:val="04A0" w:firstRow="1" w:lastRow="0" w:firstColumn="1" w:lastColumn="0" w:noHBand="0" w:noVBand="1"/>
        <w:tblCaption w:val="Details of domestic property 2"/>
        <w:tblDescription w:val="The table consists of two columns: &quot;Question&quot; and &quot;Answer.&quot; It collects information about domestic property two.&#10;- Property name, property number or description of location: A space for inserting these details. &#10;-Address: A space for inserting the property address.&#10;- Postcode: A space for inserting the postcode.&#10;- NGR of the location of the property: A space for inserting the NGR "/>
      </w:tblPr>
      <w:tblGrid>
        <w:gridCol w:w="4101"/>
        <w:gridCol w:w="6101"/>
      </w:tblGrid>
      <w:tr w:rsidR="008A0600" w:rsidRPr="000E514E" w14:paraId="08DF8AB5" w14:textId="77777777" w:rsidTr="00F8079C">
        <w:trPr>
          <w:trHeight w:val="567"/>
          <w:tblHeader/>
        </w:trPr>
        <w:tc>
          <w:tcPr>
            <w:tcW w:w="410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F1DD72C" w14:textId="77777777" w:rsidR="008A0600" w:rsidRPr="00962967" w:rsidRDefault="008A0600" w:rsidP="00F8079C">
            <w:pPr>
              <w:keepNext/>
              <w:keepLines/>
              <w:widowControl w:val="0"/>
              <w:spacing w:before="120" w:after="120" w:line="240" w:lineRule="auto"/>
              <w:rPr>
                <w:rFonts w:cs="Arial"/>
                <w:b/>
                <w:bCs/>
                <w:color w:val="FFFFFF"/>
                <w:lang w:eastAsia="en-GB"/>
              </w:rPr>
            </w:pPr>
            <w:r>
              <w:rPr>
                <w:rFonts w:cs="Arial"/>
                <w:b/>
                <w:bCs/>
                <w:color w:val="FFFFFF"/>
                <w:lang w:eastAsia="en-GB"/>
              </w:rPr>
              <w:t xml:space="preserve">Question </w:t>
            </w:r>
          </w:p>
        </w:tc>
        <w:tc>
          <w:tcPr>
            <w:tcW w:w="6101" w:type="dxa"/>
            <w:tcBorders>
              <w:top w:val="single" w:sz="8" w:space="0" w:color="auto"/>
              <w:left w:val="nil"/>
              <w:bottom w:val="single" w:sz="8" w:space="0" w:color="auto"/>
              <w:right w:val="single" w:sz="8" w:space="0" w:color="auto"/>
            </w:tcBorders>
            <w:shd w:val="clear" w:color="auto" w:fill="016574"/>
            <w:tcMar>
              <w:top w:w="0" w:type="dxa"/>
              <w:left w:w="108" w:type="dxa"/>
              <w:bottom w:w="0" w:type="dxa"/>
              <w:right w:w="108" w:type="dxa"/>
            </w:tcMar>
            <w:vAlign w:val="center"/>
          </w:tcPr>
          <w:p w14:paraId="66D4B2E3" w14:textId="77777777" w:rsidR="008A0600" w:rsidRPr="000E514E" w:rsidRDefault="008A0600" w:rsidP="00F8079C">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Answer </w:t>
            </w:r>
          </w:p>
        </w:tc>
      </w:tr>
      <w:tr w:rsidR="008A0600" w:rsidRPr="000E514E" w14:paraId="2384FB31" w14:textId="77777777" w:rsidTr="00F8079C">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2D8E5E0" w14:textId="77777777" w:rsidR="008A0600"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property number or description of location</w:t>
            </w:r>
          </w:p>
          <w:p w14:paraId="55F7649E" w14:textId="2A00540B" w:rsidR="008A0600" w:rsidRPr="00A56BA7" w:rsidRDefault="008A0600" w:rsidP="00F8079C">
            <w:pPr>
              <w:keepNext/>
              <w:keepLines/>
              <w:widowControl w:val="0"/>
              <w:spacing w:before="120" w:after="120" w:line="240" w:lineRule="auto"/>
              <w:rPr>
                <w:rFonts w:ascii="Arial" w:eastAsia="Times New Roman" w:hAnsi="Arial" w:cs="Arial"/>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2</w:t>
            </w:r>
            <w:r w:rsidRPr="00A56BA7">
              <w:rPr>
                <w:rFonts w:ascii="Arial" w:eastAsia="Times New Roman" w:hAnsi="Arial" w:cs="Arial"/>
                <w:lang w:eastAsia="en-GB"/>
              </w:rPr>
              <w:t xml:space="preserve"> adjacent to Green Farm Cottage) </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0EDBDB9E" w14:textId="77777777" w:rsidR="008A0600" w:rsidRPr="000E514E" w:rsidRDefault="008A0600" w:rsidP="00F8079C">
            <w:pPr>
              <w:keepNext/>
              <w:keepLines/>
              <w:widowControl w:val="0"/>
              <w:spacing w:before="120" w:after="120" w:line="240" w:lineRule="auto"/>
              <w:rPr>
                <w:rFonts w:ascii="Arial" w:eastAsia="Times New Roman" w:hAnsi="Arial" w:cs="Arial"/>
                <w:lang w:eastAsia="en-GB"/>
              </w:rPr>
            </w:pPr>
          </w:p>
        </w:tc>
      </w:tr>
      <w:tr w:rsidR="008A0600" w:rsidRPr="000E514E" w14:paraId="713E4D4A" w14:textId="77777777" w:rsidTr="00F8079C">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FA54285" w14:textId="77777777" w:rsidR="008A0600"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41F5B93D" w14:textId="77777777" w:rsidR="008A0600" w:rsidRPr="000E514E" w:rsidRDefault="008A0600" w:rsidP="00F8079C">
            <w:pPr>
              <w:keepNext/>
              <w:keepLines/>
              <w:widowControl w:val="0"/>
              <w:spacing w:before="120" w:after="120" w:line="240" w:lineRule="auto"/>
              <w:rPr>
                <w:rFonts w:ascii="Arial" w:eastAsia="Times New Roman" w:hAnsi="Arial" w:cs="Arial"/>
                <w:b/>
                <w:bCs/>
                <w:lang w:eastAsia="en-GB"/>
              </w:rPr>
            </w:pP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0AD03999" w14:textId="77777777" w:rsidR="008A0600" w:rsidRPr="000E514E" w:rsidRDefault="008A0600" w:rsidP="00F8079C">
            <w:pPr>
              <w:keepNext/>
              <w:keepLines/>
              <w:widowControl w:val="0"/>
              <w:spacing w:before="120" w:after="120" w:line="240" w:lineRule="auto"/>
              <w:rPr>
                <w:rFonts w:ascii="Arial" w:eastAsia="Times New Roman" w:hAnsi="Arial" w:cs="Arial"/>
                <w:lang w:eastAsia="en-GB"/>
              </w:rPr>
            </w:pPr>
          </w:p>
        </w:tc>
      </w:tr>
      <w:tr w:rsidR="008A0600" w:rsidRPr="000E514E" w14:paraId="601FDA1D" w14:textId="77777777" w:rsidTr="00F8079C">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E27FE40" w14:textId="006C94A8" w:rsidR="008A0600" w:rsidRPr="000E514E"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008D65A0" w:rsidRPr="0049063D">
              <w:rPr>
                <w:rFonts w:ascii="Arial" w:eastAsia="Times New Roman" w:hAnsi="Arial" w:cs="Arial"/>
                <w:lang w:eastAsia="en-GB"/>
              </w:rPr>
              <w:t>(where available)</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5F51CC84" w14:textId="77777777" w:rsidR="008A0600" w:rsidRPr="000E514E" w:rsidRDefault="008A0600" w:rsidP="00F8079C">
            <w:pPr>
              <w:keepNext/>
              <w:keepLines/>
              <w:widowControl w:val="0"/>
              <w:spacing w:before="120" w:after="120" w:line="240" w:lineRule="auto"/>
              <w:rPr>
                <w:rFonts w:ascii="Arial" w:eastAsia="Times New Roman" w:hAnsi="Arial" w:cs="Arial"/>
                <w:lang w:eastAsia="en-GB"/>
              </w:rPr>
            </w:pPr>
          </w:p>
        </w:tc>
      </w:tr>
      <w:tr w:rsidR="008A0600" w:rsidRPr="000E514E" w14:paraId="4FF8EFE8" w14:textId="77777777" w:rsidTr="00F8079C">
        <w:trPr>
          <w:trHeight w:val="1046"/>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FF7588" w14:textId="77777777" w:rsidR="008A0600"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234CCAEF" w14:textId="6E6577DE" w:rsidR="008A0600" w:rsidRPr="00A56BA7" w:rsidRDefault="008A0600" w:rsidP="00F8079C">
            <w:pPr>
              <w:keepNext/>
              <w:keepLines/>
              <w:widowControl w:val="0"/>
              <w:spacing w:before="120" w:after="120" w:line="240" w:lineRule="auto"/>
              <w:rPr>
                <w:rFonts w:ascii="Arial" w:eastAsia="Times New Roman" w:hAnsi="Arial" w:cs="Arial"/>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5411F536" w14:textId="77777777" w:rsidR="008A0600" w:rsidRPr="00B01035" w:rsidRDefault="008A0600" w:rsidP="00F8079C">
            <w:pPr>
              <w:keepNext/>
              <w:keepLines/>
              <w:widowControl w:val="0"/>
              <w:spacing w:before="120" w:after="120" w:line="240" w:lineRule="auto"/>
              <w:rPr>
                <w:color w:val="808080"/>
              </w:rPr>
            </w:pPr>
          </w:p>
        </w:tc>
      </w:tr>
    </w:tbl>
    <w:p w14:paraId="736DB504" w14:textId="77777777" w:rsidR="00F903D9" w:rsidRDefault="00F903D9" w:rsidP="00BF1FCD"/>
    <w:p w14:paraId="76B61433" w14:textId="45B46C12" w:rsidR="008A0600" w:rsidRPr="00884AB8" w:rsidRDefault="008A0600" w:rsidP="008A0600">
      <w:pPr>
        <w:pStyle w:val="Caption"/>
        <w:keepNext/>
        <w:rPr>
          <w:b/>
          <w:bCs/>
          <w:i w:val="0"/>
          <w:iCs w:val="0"/>
          <w:color w:val="auto"/>
          <w:sz w:val="24"/>
          <w:szCs w:val="24"/>
        </w:rPr>
      </w:pPr>
      <w:r w:rsidRPr="00884AB8">
        <w:rPr>
          <w:b/>
          <w:bCs/>
          <w:i w:val="0"/>
          <w:iCs w:val="0"/>
          <w:color w:val="auto"/>
          <w:sz w:val="24"/>
          <w:szCs w:val="24"/>
        </w:rPr>
        <w:t>Table 3.1.</w:t>
      </w:r>
      <w:r>
        <w:rPr>
          <w:b/>
          <w:bCs/>
          <w:i w:val="0"/>
          <w:iCs w:val="0"/>
          <w:color w:val="auto"/>
          <w:sz w:val="24"/>
          <w:szCs w:val="24"/>
        </w:rPr>
        <w:t>3</w:t>
      </w:r>
      <w:r w:rsidRPr="00884AB8">
        <w:rPr>
          <w:b/>
          <w:bCs/>
          <w:i w:val="0"/>
          <w:iCs w:val="0"/>
          <w:color w:val="auto"/>
          <w:sz w:val="24"/>
          <w:szCs w:val="24"/>
        </w:rPr>
        <w:tab/>
        <w:t xml:space="preserve">Domestic property </w:t>
      </w:r>
      <w:r>
        <w:rPr>
          <w:b/>
          <w:bCs/>
          <w:i w:val="0"/>
          <w:iCs w:val="0"/>
          <w:color w:val="auto"/>
          <w:sz w:val="24"/>
          <w:szCs w:val="24"/>
        </w:rPr>
        <w:t>3</w:t>
      </w:r>
    </w:p>
    <w:tbl>
      <w:tblPr>
        <w:tblW w:w="5000" w:type="pct"/>
        <w:tblCellMar>
          <w:left w:w="0" w:type="dxa"/>
          <w:right w:w="0" w:type="dxa"/>
        </w:tblCellMar>
        <w:tblLook w:val="04A0" w:firstRow="1" w:lastRow="0" w:firstColumn="1" w:lastColumn="0" w:noHBand="0" w:noVBand="1"/>
        <w:tblCaption w:val="Details of domestic property 1"/>
        <w:tblDescription w:val="The table consists of two columns: &quot;Question&quot; and &quot;Answer.&quot; It collects information about domestic property three.&#10;- Property name, property number or description of location: A space for inserting these details. &#10;-Address: A space for inserting the property address.&#10;- Postcode: A space for inserting the postcode.&#10;- NGR of the location of the property: A space for inserting the NGR "/>
      </w:tblPr>
      <w:tblGrid>
        <w:gridCol w:w="4101"/>
        <w:gridCol w:w="6101"/>
      </w:tblGrid>
      <w:tr w:rsidR="008A0600" w:rsidRPr="000E514E" w14:paraId="28048D75" w14:textId="77777777" w:rsidTr="00F8079C">
        <w:trPr>
          <w:trHeight w:val="567"/>
          <w:tblHeader/>
        </w:trPr>
        <w:tc>
          <w:tcPr>
            <w:tcW w:w="410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4231D506" w14:textId="77777777" w:rsidR="008A0600" w:rsidRPr="00962967" w:rsidRDefault="008A0600" w:rsidP="00F8079C">
            <w:pPr>
              <w:keepNext/>
              <w:keepLines/>
              <w:widowControl w:val="0"/>
              <w:spacing w:before="120" w:after="120" w:line="240" w:lineRule="auto"/>
              <w:rPr>
                <w:rFonts w:cs="Arial"/>
                <w:b/>
                <w:bCs/>
                <w:color w:val="FFFFFF"/>
                <w:lang w:eastAsia="en-GB"/>
              </w:rPr>
            </w:pPr>
            <w:r>
              <w:rPr>
                <w:rFonts w:cs="Arial"/>
                <w:b/>
                <w:bCs/>
                <w:color w:val="FFFFFF"/>
                <w:lang w:eastAsia="en-GB"/>
              </w:rPr>
              <w:t xml:space="preserve">Question </w:t>
            </w:r>
          </w:p>
        </w:tc>
        <w:tc>
          <w:tcPr>
            <w:tcW w:w="6101" w:type="dxa"/>
            <w:tcBorders>
              <w:top w:val="single" w:sz="8" w:space="0" w:color="auto"/>
              <w:left w:val="nil"/>
              <w:bottom w:val="single" w:sz="8" w:space="0" w:color="auto"/>
              <w:right w:val="single" w:sz="8" w:space="0" w:color="auto"/>
            </w:tcBorders>
            <w:shd w:val="clear" w:color="auto" w:fill="016574"/>
            <w:tcMar>
              <w:top w:w="0" w:type="dxa"/>
              <w:left w:w="108" w:type="dxa"/>
              <w:bottom w:w="0" w:type="dxa"/>
              <w:right w:w="108" w:type="dxa"/>
            </w:tcMar>
            <w:vAlign w:val="center"/>
          </w:tcPr>
          <w:p w14:paraId="0CC6219F" w14:textId="77777777" w:rsidR="008A0600" w:rsidRPr="000E514E" w:rsidRDefault="008A0600" w:rsidP="00F8079C">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 xml:space="preserve">Answer </w:t>
            </w:r>
          </w:p>
        </w:tc>
      </w:tr>
      <w:tr w:rsidR="008A0600" w:rsidRPr="000E514E" w14:paraId="2AA049F6" w14:textId="77777777" w:rsidTr="00F8079C">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1B379ED" w14:textId="77777777" w:rsidR="008A0600"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property number or description of location</w:t>
            </w:r>
          </w:p>
          <w:p w14:paraId="6D594A51" w14:textId="2DCF9C77" w:rsidR="008A0600" w:rsidRPr="00A56BA7" w:rsidRDefault="008A0600" w:rsidP="00F8079C">
            <w:pPr>
              <w:keepNext/>
              <w:keepLines/>
              <w:widowControl w:val="0"/>
              <w:spacing w:before="120" w:after="120" w:line="240" w:lineRule="auto"/>
              <w:rPr>
                <w:rFonts w:ascii="Arial" w:eastAsia="Times New Roman" w:hAnsi="Arial" w:cs="Arial"/>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3</w:t>
            </w:r>
            <w:r w:rsidRPr="00A56BA7">
              <w:rPr>
                <w:rFonts w:ascii="Arial" w:eastAsia="Times New Roman" w:hAnsi="Arial" w:cs="Arial"/>
                <w:lang w:eastAsia="en-GB"/>
              </w:rPr>
              <w:t xml:space="preserve"> adjacent to Green Farm Cottage)</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58501BC" w14:textId="77777777" w:rsidR="008A0600" w:rsidRPr="000E514E" w:rsidRDefault="008A0600" w:rsidP="00F8079C">
            <w:pPr>
              <w:keepNext/>
              <w:keepLines/>
              <w:widowControl w:val="0"/>
              <w:spacing w:before="120" w:after="120" w:line="240" w:lineRule="auto"/>
              <w:rPr>
                <w:rFonts w:ascii="Arial" w:eastAsia="Times New Roman" w:hAnsi="Arial" w:cs="Arial"/>
                <w:lang w:eastAsia="en-GB"/>
              </w:rPr>
            </w:pPr>
          </w:p>
        </w:tc>
      </w:tr>
      <w:tr w:rsidR="008A0600" w:rsidRPr="000E514E" w14:paraId="7FEDA749" w14:textId="77777777" w:rsidTr="00F8079C">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24232D7" w14:textId="77777777" w:rsidR="008A0600"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p w14:paraId="20A53F18" w14:textId="77777777" w:rsidR="008A0600" w:rsidRPr="000E514E" w:rsidRDefault="008A0600" w:rsidP="00F8079C">
            <w:pPr>
              <w:keepNext/>
              <w:keepLines/>
              <w:widowControl w:val="0"/>
              <w:spacing w:before="120" w:after="120" w:line="240" w:lineRule="auto"/>
              <w:rPr>
                <w:rFonts w:ascii="Arial" w:eastAsia="Times New Roman" w:hAnsi="Arial" w:cs="Arial"/>
                <w:b/>
                <w:bCs/>
                <w:lang w:eastAsia="en-GB"/>
              </w:rPr>
            </w:pP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7E723F27" w14:textId="77777777" w:rsidR="008A0600" w:rsidRPr="000E514E" w:rsidRDefault="008A0600" w:rsidP="00F8079C">
            <w:pPr>
              <w:keepNext/>
              <w:keepLines/>
              <w:widowControl w:val="0"/>
              <w:spacing w:before="120" w:after="120" w:line="240" w:lineRule="auto"/>
              <w:rPr>
                <w:rFonts w:ascii="Arial" w:eastAsia="Times New Roman" w:hAnsi="Arial" w:cs="Arial"/>
                <w:lang w:eastAsia="en-GB"/>
              </w:rPr>
            </w:pPr>
          </w:p>
        </w:tc>
      </w:tr>
      <w:tr w:rsidR="008A0600" w:rsidRPr="000E514E" w14:paraId="6DE66FE0" w14:textId="77777777" w:rsidTr="00F8079C">
        <w:trPr>
          <w:trHeight w:val="567"/>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B379FEB" w14:textId="3893EA0F" w:rsidR="008A0600" w:rsidRPr="000E514E"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00D80D6D" w:rsidRPr="0049063D">
              <w:rPr>
                <w:rFonts w:ascii="Arial" w:eastAsia="Times New Roman" w:hAnsi="Arial" w:cs="Arial"/>
                <w:lang w:eastAsia="en-GB"/>
              </w:rPr>
              <w:t>(where available)</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7FFED2B5" w14:textId="77777777" w:rsidR="008A0600" w:rsidRPr="000E514E" w:rsidRDefault="008A0600" w:rsidP="00F8079C">
            <w:pPr>
              <w:keepNext/>
              <w:keepLines/>
              <w:widowControl w:val="0"/>
              <w:spacing w:before="120" w:after="120" w:line="240" w:lineRule="auto"/>
              <w:rPr>
                <w:rFonts w:ascii="Arial" w:eastAsia="Times New Roman" w:hAnsi="Arial" w:cs="Arial"/>
                <w:lang w:eastAsia="en-GB"/>
              </w:rPr>
            </w:pPr>
          </w:p>
        </w:tc>
      </w:tr>
      <w:tr w:rsidR="008A0600" w:rsidRPr="000E514E" w14:paraId="3FB3E32A" w14:textId="77777777" w:rsidTr="00F8079C">
        <w:trPr>
          <w:trHeight w:val="1046"/>
        </w:trPr>
        <w:tc>
          <w:tcPr>
            <w:tcW w:w="410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C5EC39C" w14:textId="77777777" w:rsidR="008A0600" w:rsidRDefault="008A0600"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1A830C6B" w14:textId="2F1D5CBF" w:rsidR="008A0600" w:rsidRPr="00A56BA7" w:rsidRDefault="008A0600" w:rsidP="00F8079C">
            <w:pPr>
              <w:keepNext/>
              <w:keepLines/>
              <w:widowControl w:val="0"/>
              <w:spacing w:before="120" w:after="120" w:line="240" w:lineRule="auto"/>
              <w:rPr>
                <w:rFonts w:ascii="Arial" w:eastAsia="Times New Roman" w:hAnsi="Arial" w:cs="Arial"/>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6101" w:type="dxa"/>
            <w:tcBorders>
              <w:top w:val="nil"/>
              <w:left w:val="nil"/>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080290F" w14:textId="77777777" w:rsidR="008A0600" w:rsidRPr="00B01035" w:rsidRDefault="008A0600" w:rsidP="00F8079C">
            <w:pPr>
              <w:keepNext/>
              <w:keepLines/>
              <w:widowControl w:val="0"/>
              <w:spacing w:before="120" w:after="120" w:line="240" w:lineRule="auto"/>
              <w:rPr>
                <w:color w:val="808080"/>
              </w:rPr>
            </w:pPr>
          </w:p>
        </w:tc>
      </w:tr>
    </w:tbl>
    <w:p w14:paraId="743C3B74" w14:textId="77777777" w:rsidR="008A0600" w:rsidRDefault="008A0600" w:rsidP="00BF1FCD"/>
    <w:p w14:paraId="3801EC34" w14:textId="7F442048" w:rsidR="00E51D8D" w:rsidRDefault="00E51D8D" w:rsidP="00B87DFE">
      <w:pPr>
        <w:pStyle w:val="Heading2"/>
        <w:numPr>
          <w:ilvl w:val="1"/>
          <w:numId w:val="35"/>
        </w:numPr>
        <w:ind w:left="567" w:hanging="567"/>
      </w:pPr>
      <w:bookmarkStart w:id="23" w:name="_Toc167983115"/>
      <w:bookmarkStart w:id="24" w:name="_Ref168412356"/>
      <w:bookmarkStart w:id="25" w:name="_Ref168477519"/>
      <w:r>
        <w:t>Non-domestic propert</w:t>
      </w:r>
      <w:bookmarkEnd w:id="23"/>
      <w:bookmarkEnd w:id="24"/>
      <w:r w:rsidR="0026475E">
        <w:t>ies</w:t>
      </w:r>
      <w:bookmarkEnd w:id="25"/>
    </w:p>
    <w:p w14:paraId="57C26969" w14:textId="3E2EA4F3" w:rsidR="00080194" w:rsidRDefault="00195CC3" w:rsidP="00E832CC">
      <w:pPr>
        <w:spacing w:after="240"/>
      </w:pPr>
      <w:r>
        <w:t>For</w:t>
      </w:r>
      <w:r w:rsidR="007909B4">
        <w:t xml:space="preserve"> </w:t>
      </w:r>
      <w:r w:rsidR="000D317A">
        <w:t>a</w:t>
      </w:r>
      <w:r>
        <w:t xml:space="preserve"> non-domestic propert</w:t>
      </w:r>
      <w:r w:rsidR="00DA6DAD">
        <w:t>y</w:t>
      </w:r>
      <w:r>
        <w:t xml:space="preserve"> </w:t>
      </w:r>
      <w:r w:rsidRPr="007B413C">
        <w:t>(</w:t>
      </w:r>
      <w:r w:rsidR="00B478F4" w:rsidRPr="007B413C">
        <w:t>e.g.</w:t>
      </w:r>
      <w:r w:rsidRPr="007B413C">
        <w:t xml:space="preserve"> café</w:t>
      </w:r>
      <w:r w:rsidR="00565A20" w:rsidRPr="007B413C">
        <w:t>, caravan site</w:t>
      </w:r>
      <w:r w:rsidR="00C61A83">
        <w:t xml:space="preserve">s, offices, bed and breakfast, holidays </w:t>
      </w:r>
      <w:proofErr w:type="gramStart"/>
      <w:r w:rsidR="00C61A83">
        <w:t>lets</w:t>
      </w:r>
      <w:proofErr w:type="gramEnd"/>
      <w:r w:rsidR="00C61A83">
        <w:t>, hotels</w:t>
      </w:r>
      <w:r w:rsidRPr="007B413C">
        <w:t xml:space="preserve">), </w:t>
      </w:r>
      <w:r w:rsidR="00045113">
        <w:t xml:space="preserve">we require the </w:t>
      </w:r>
      <w:r w:rsidRPr="007B413C">
        <w:t xml:space="preserve">property </w:t>
      </w:r>
      <w:r w:rsidR="00D254DF" w:rsidRPr="007B413C">
        <w:t>description</w:t>
      </w:r>
      <w:r w:rsidR="00E51D8D">
        <w:t xml:space="preserve"> or name</w:t>
      </w:r>
      <w:r w:rsidR="00CC2943" w:rsidRPr="007B413C">
        <w:t xml:space="preserve">, </w:t>
      </w:r>
      <w:r w:rsidR="00D254DF" w:rsidRPr="007B413C">
        <w:t>address</w:t>
      </w:r>
      <w:r w:rsidR="007138A0">
        <w:t xml:space="preserve">, </w:t>
      </w:r>
      <w:r w:rsidR="00E51D8D">
        <w:t xml:space="preserve">postcode </w:t>
      </w:r>
      <w:r w:rsidR="00565680">
        <w:t xml:space="preserve">and </w:t>
      </w:r>
      <w:r w:rsidR="00AC1B13">
        <w:t>the</w:t>
      </w:r>
      <w:r w:rsidR="00726D55" w:rsidRPr="007B413C">
        <w:t xml:space="preserve"> population equivalent</w:t>
      </w:r>
      <w:r w:rsidR="00B75CD7">
        <w:t xml:space="preserve"> </w:t>
      </w:r>
      <w:r w:rsidR="00F726CC">
        <w:t xml:space="preserve">that has been </w:t>
      </w:r>
      <w:r w:rsidR="00DA6DAD" w:rsidRPr="007B413C">
        <w:t>used</w:t>
      </w:r>
      <w:r w:rsidR="008B0DDC" w:rsidRPr="007B413C">
        <w:t xml:space="preserve"> to </w:t>
      </w:r>
      <w:r w:rsidR="004A0FD5" w:rsidRPr="007B413C">
        <w:t xml:space="preserve">design and size </w:t>
      </w:r>
      <w:r w:rsidR="00726D55" w:rsidRPr="007B413C">
        <w:t>the sewage treatment system</w:t>
      </w:r>
      <w:r w:rsidR="004A0FD5" w:rsidRPr="007B413C">
        <w:t>.</w:t>
      </w:r>
    </w:p>
    <w:p w14:paraId="754282D7" w14:textId="6D95F1CD" w:rsidR="00BE6D14" w:rsidRPr="00305080" w:rsidRDefault="00BE6D14" w:rsidP="00BE6D14">
      <w:pPr>
        <w:keepNext/>
        <w:keepLines/>
        <w:widowControl w:val="0"/>
        <w:spacing w:after="160"/>
        <w:outlineLvl w:val="1"/>
      </w:pPr>
      <w:r w:rsidRPr="00F41094">
        <w:t xml:space="preserve">You can provide details </w:t>
      </w:r>
      <w:r>
        <w:t xml:space="preserve">in this section </w:t>
      </w:r>
      <w:r w:rsidRPr="00F41094">
        <w:t xml:space="preserve">for up to </w:t>
      </w:r>
      <w:r>
        <w:t>2 non-</w:t>
      </w:r>
      <w:r w:rsidRPr="00F41094">
        <w:t xml:space="preserve">domestic properties. </w:t>
      </w:r>
      <w:r w:rsidR="00016008">
        <w:t>Y</w:t>
      </w:r>
      <w:r w:rsidRPr="00512D17">
        <w:t xml:space="preserve">ou must provide the National Grid Reference (NGR) of </w:t>
      </w:r>
      <w:r w:rsidR="00A54F7C">
        <w:t>each</w:t>
      </w:r>
      <w:r w:rsidRPr="00512D17">
        <w:t xml:space="preserve"> property.  </w:t>
      </w:r>
    </w:p>
    <w:p w14:paraId="2B033FA3" w14:textId="09092D94" w:rsidR="00BF1FCD" w:rsidRDefault="00BE6D14" w:rsidP="00BE6D14">
      <w:pPr>
        <w:keepNext/>
        <w:keepLines/>
        <w:widowControl w:val="0"/>
        <w:spacing w:after="160"/>
        <w:outlineLvl w:val="1"/>
        <w:rPr>
          <w:rFonts w:eastAsia="Calibri" w:cs="Arial"/>
        </w:rPr>
      </w:pPr>
      <w:r>
        <w:rPr>
          <w:rFonts w:eastAsia="Calibri" w:cs="Arial"/>
        </w:rPr>
        <w:t>Information on additional non-domestic properties</w:t>
      </w:r>
      <w:r w:rsidRPr="00DC14DC">
        <w:rPr>
          <w:rFonts w:eastAsia="Calibri" w:cs="Arial"/>
        </w:rPr>
        <w:t xml:space="preserve"> can be provided in </w:t>
      </w:r>
      <w:r>
        <w:rPr>
          <w:rFonts w:eastAsia="Calibri" w:cs="Arial"/>
        </w:rPr>
        <w:fldChar w:fldCharType="begin"/>
      </w:r>
      <w:r>
        <w:rPr>
          <w:rFonts w:eastAsia="Calibri" w:cs="Arial"/>
        </w:rPr>
        <w:instrText xml:space="preserve"> REF _Ref174702532 \h  \* MERGEFORMAT </w:instrText>
      </w:r>
      <w:r>
        <w:rPr>
          <w:rFonts w:eastAsia="Calibri" w:cs="Arial"/>
        </w:rPr>
      </w:r>
      <w:r>
        <w:rPr>
          <w:rFonts w:eastAsia="Calibri" w:cs="Arial"/>
        </w:rPr>
        <w:fldChar w:fldCharType="separate"/>
      </w:r>
      <w:r w:rsidR="00AC6A1E" w:rsidRPr="00B11929">
        <w:t>Annex 2</w:t>
      </w:r>
      <w:r>
        <w:rPr>
          <w:rFonts w:eastAsia="Calibri" w:cs="Arial"/>
        </w:rPr>
        <w:fldChar w:fldCharType="end"/>
      </w:r>
      <w:r w:rsidR="00725551">
        <w:rPr>
          <w:rFonts w:eastAsia="Calibri" w:cs="Arial"/>
        </w:rPr>
        <w:t>.</w:t>
      </w:r>
    </w:p>
    <w:p w14:paraId="477117DC" w14:textId="77777777" w:rsidR="00CF121E" w:rsidRPr="00B931C1" w:rsidRDefault="00CF121E" w:rsidP="00BF1FCD">
      <w:pPr>
        <w:rPr>
          <w:b/>
          <w:bCs/>
        </w:rPr>
      </w:pPr>
    </w:p>
    <w:p w14:paraId="7E6E91F7" w14:textId="147BCED3" w:rsidR="003A6ADE" w:rsidRPr="00B931C1" w:rsidRDefault="003A6ADE" w:rsidP="003A6ADE">
      <w:pPr>
        <w:pStyle w:val="Caption"/>
        <w:keepNext/>
        <w:rPr>
          <w:b/>
          <w:bCs/>
          <w:i w:val="0"/>
          <w:iCs w:val="0"/>
          <w:color w:val="auto"/>
          <w:sz w:val="24"/>
          <w:szCs w:val="24"/>
        </w:rPr>
      </w:pPr>
      <w:r w:rsidRPr="00B931C1">
        <w:rPr>
          <w:b/>
          <w:bCs/>
          <w:i w:val="0"/>
          <w:iCs w:val="0"/>
          <w:color w:val="auto"/>
          <w:sz w:val="24"/>
          <w:szCs w:val="24"/>
        </w:rPr>
        <w:t>Table 3.2.1</w:t>
      </w:r>
      <w:r w:rsidRPr="00B931C1">
        <w:rPr>
          <w:b/>
          <w:bCs/>
          <w:i w:val="0"/>
          <w:iCs w:val="0"/>
          <w:color w:val="auto"/>
          <w:sz w:val="24"/>
          <w:szCs w:val="24"/>
        </w:rPr>
        <w:tab/>
      </w:r>
      <w:proofErr w:type="gramStart"/>
      <w:r w:rsidRPr="00B931C1">
        <w:rPr>
          <w:b/>
          <w:bCs/>
          <w:i w:val="0"/>
          <w:iCs w:val="0"/>
          <w:color w:val="auto"/>
          <w:sz w:val="24"/>
          <w:szCs w:val="24"/>
        </w:rPr>
        <w:t>Non-domestic</w:t>
      </w:r>
      <w:proofErr w:type="gramEnd"/>
      <w:r w:rsidRPr="00B931C1">
        <w:rPr>
          <w:b/>
          <w:bCs/>
          <w:i w:val="0"/>
          <w:iCs w:val="0"/>
          <w:color w:val="auto"/>
          <w:sz w:val="24"/>
          <w:szCs w:val="24"/>
        </w:rPr>
        <w:t xml:space="preserve"> </w:t>
      </w:r>
      <w:r w:rsidR="00B931C1" w:rsidRPr="00B931C1">
        <w:rPr>
          <w:b/>
          <w:bCs/>
          <w:i w:val="0"/>
          <w:iCs w:val="0"/>
          <w:color w:val="auto"/>
          <w:sz w:val="24"/>
          <w:szCs w:val="24"/>
        </w:rPr>
        <w:t>property 1</w:t>
      </w:r>
    </w:p>
    <w:tbl>
      <w:tblPr>
        <w:tblW w:w="5000" w:type="pct"/>
        <w:tblCellMar>
          <w:left w:w="0" w:type="dxa"/>
          <w:right w:w="0" w:type="dxa"/>
        </w:tblCellMar>
        <w:tblLook w:val="04A0" w:firstRow="1" w:lastRow="0" w:firstColumn="1" w:lastColumn="0" w:noHBand="0" w:noVBand="1"/>
        <w:tblCaption w:val="Details of non-domestic property 1"/>
        <w:tblDescription w:val="Please complete the details of non-domestic property 1 in the space provided. This includes property name or number, address, postcode, NGR and population equivalent."/>
      </w:tblPr>
      <w:tblGrid>
        <w:gridCol w:w="4211"/>
        <w:gridCol w:w="5975"/>
        <w:gridCol w:w="16"/>
      </w:tblGrid>
      <w:tr w:rsidR="001053B5" w:rsidRPr="000E514E" w14:paraId="318983BB" w14:textId="77777777" w:rsidTr="003A6ADE">
        <w:trPr>
          <w:gridAfter w:val="1"/>
          <w:wAfter w:w="16" w:type="dxa"/>
          <w:trHeight w:val="567"/>
          <w:tblHeader/>
        </w:trPr>
        <w:tc>
          <w:tcPr>
            <w:tcW w:w="421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8AD305B" w14:textId="2BC44F4F" w:rsidR="00CF121E" w:rsidRPr="003A6ADE" w:rsidRDefault="003A6ADE" w:rsidP="003A6ADE">
            <w:pPr>
              <w:keepNext/>
              <w:keepLines/>
              <w:widowControl w:val="0"/>
              <w:spacing w:before="120" w:after="120" w:line="240" w:lineRule="auto"/>
              <w:rPr>
                <w:rFonts w:cs="Arial"/>
                <w:b/>
                <w:bCs/>
                <w:color w:val="FFFFFF"/>
                <w:lang w:eastAsia="en-GB"/>
              </w:rPr>
            </w:pPr>
            <w:r>
              <w:rPr>
                <w:rFonts w:cs="Arial"/>
                <w:b/>
                <w:bCs/>
                <w:color w:val="FFFFFF"/>
                <w:lang w:eastAsia="en-GB"/>
              </w:rPr>
              <w:t xml:space="preserve">Question </w:t>
            </w:r>
          </w:p>
        </w:tc>
        <w:tc>
          <w:tcPr>
            <w:tcW w:w="597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725004F" w14:textId="13F918D7" w:rsidR="00CF121E" w:rsidRPr="000E514E" w:rsidRDefault="003A6ADE">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1053B5" w:rsidRPr="000E514E" w14:paraId="27194016" w14:textId="77777777" w:rsidTr="003A6ADE">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515696B" w14:textId="2DB6405A" w:rsidR="009D55BC" w:rsidRDefault="009D55BC" w:rsidP="009D55BC">
            <w:pPr>
              <w:keepNext/>
              <w:keepLines/>
              <w:widowControl w:val="0"/>
              <w:spacing w:before="120" w:after="120" w:line="240" w:lineRule="auto"/>
              <w:rPr>
                <w:rFonts w:ascii="Arial" w:eastAsia="Times New Roman" w:hAnsi="Arial" w:cs="Arial"/>
                <w:b/>
                <w:bCs/>
                <w:lang w:eastAsia="en-GB"/>
              </w:rPr>
            </w:pPr>
            <w:bookmarkStart w:id="26" w:name="_Hlk176866769"/>
            <w:r>
              <w:rPr>
                <w:rFonts w:ascii="Arial" w:eastAsia="Times New Roman" w:hAnsi="Arial" w:cs="Arial"/>
                <w:b/>
                <w:bCs/>
                <w:lang w:eastAsia="en-GB"/>
              </w:rPr>
              <w:t xml:space="preserve">Property name, </w:t>
            </w:r>
            <w:r w:rsidR="00A56BA7">
              <w:rPr>
                <w:rFonts w:ascii="Arial" w:eastAsia="Times New Roman" w:hAnsi="Arial" w:cs="Arial"/>
                <w:b/>
                <w:bCs/>
                <w:lang w:eastAsia="en-GB"/>
              </w:rPr>
              <w:t xml:space="preserve">property </w:t>
            </w:r>
            <w:r>
              <w:rPr>
                <w:rFonts w:ascii="Arial" w:eastAsia="Times New Roman" w:hAnsi="Arial" w:cs="Arial"/>
                <w:b/>
                <w:bCs/>
                <w:lang w:eastAsia="en-GB"/>
              </w:rPr>
              <w:t>number or description of location</w:t>
            </w:r>
          </w:p>
          <w:p w14:paraId="04DB72FE" w14:textId="545A5941" w:rsidR="009D55BC" w:rsidRPr="001268AD" w:rsidRDefault="00A56BA7" w:rsidP="009D55BC">
            <w:pPr>
              <w:keepNext/>
              <w:keepLines/>
              <w:widowControl w:val="0"/>
              <w:spacing w:before="120" w:after="120" w:line="240" w:lineRule="auto"/>
              <w:rPr>
                <w:rFonts w:ascii="Arial" w:eastAsia="Times New Roman" w:hAnsi="Arial" w:cs="Arial"/>
                <w:lang w:eastAsia="en-GB"/>
              </w:rPr>
            </w:pPr>
            <w:r w:rsidRPr="001268AD">
              <w:rPr>
                <w:rFonts w:ascii="Arial" w:eastAsia="Times New Roman" w:hAnsi="Arial" w:cs="Arial"/>
                <w:lang w:eastAsia="en-GB"/>
              </w:rPr>
              <w:t>(</w:t>
            </w:r>
            <w:r w:rsidR="006B4137" w:rsidRPr="001268AD">
              <w:rPr>
                <w:rFonts w:ascii="Arial" w:eastAsia="Times New Roman" w:hAnsi="Arial" w:cs="Arial"/>
                <w:lang w:eastAsia="en-GB"/>
              </w:rPr>
              <w:t>e.g.</w:t>
            </w:r>
            <w:r w:rsidRPr="001268AD">
              <w:rPr>
                <w:rFonts w:ascii="Arial" w:eastAsia="Times New Roman" w:hAnsi="Arial" w:cs="Arial"/>
                <w:lang w:eastAsia="en-GB"/>
              </w:rPr>
              <w:t xml:space="preserve"> Pod 1</w:t>
            </w:r>
            <w:r w:rsidR="001268AD" w:rsidRPr="001268AD">
              <w:rPr>
                <w:rFonts w:ascii="Arial" w:eastAsia="Times New Roman" w:hAnsi="Arial" w:cs="Arial"/>
                <w:lang w:eastAsia="en-GB"/>
              </w:rPr>
              <w:t xml:space="preserve"> at plot adjacent to Green Farm Cottage) </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1D73EAE" w14:textId="18192C3D" w:rsidR="009D55BC" w:rsidRDefault="009D55BC" w:rsidP="009D55BC">
            <w:pPr>
              <w:keepNext/>
              <w:keepLines/>
              <w:widowControl w:val="0"/>
              <w:spacing w:before="120" w:after="120" w:line="240" w:lineRule="auto"/>
              <w:rPr>
                <w:rFonts w:ascii="Arial" w:eastAsia="Times New Roman" w:hAnsi="Arial" w:cs="Arial"/>
                <w:lang w:eastAsia="en-GB"/>
              </w:rPr>
            </w:pPr>
          </w:p>
        </w:tc>
      </w:tr>
      <w:bookmarkEnd w:id="26"/>
      <w:tr w:rsidR="001053B5" w:rsidRPr="000E514E" w14:paraId="70184EB5" w14:textId="77777777" w:rsidTr="003A6ADE">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06572B6" w14:textId="0CF6B5E3" w:rsidR="00CF121E" w:rsidRPr="000E514E" w:rsidRDefault="00CF121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EEE895C" w14:textId="10732509" w:rsidR="00CF121E" w:rsidRPr="000E514E" w:rsidRDefault="00CF121E">
            <w:pPr>
              <w:keepNext/>
              <w:keepLines/>
              <w:widowControl w:val="0"/>
              <w:spacing w:before="120" w:after="120" w:line="240" w:lineRule="auto"/>
              <w:rPr>
                <w:rFonts w:ascii="Arial" w:eastAsia="Times New Roman" w:hAnsi="Arial" w:cs="Arial"/>
                <w:lang w:eastAsia="en-GB"/>
              </w:rPr>
            </w:pPr>
          </w:p>
        </w:tc>
      </w:tr>
      <w:tr w:rsidR="001053B5" w:rsidRPr="000E514E" w14:paraId="46B0A7B6" w14:textId="77777777" w:rsidTr="003A6ADE">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F90701C" w14:textId="1D8721BC" w:rsidR="00CF121E" w:rsidRPr="000E514E" w:rsidRDefault="00CF121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00D80D6D" w:rsidRPr="0049063D">
              <w:rPr>
                <w:rFonts w:ascii="Arial" w:eastAsia="Times New Roman" w:hAnsi="Arial" w:cs="Arial"/>
                <w:lang w:eastAsia="en-GB"/>
              </w:rPr>
              <w:t>(where available)</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329D3D7" w14:textId="55811FCA" w:rsidR="00CF121E" w:rsidRPr="000E514E" w:rsidRDefault="00CF121E">
            <w:pPr>
              <w:keepNext/>
              <w:keepLines/>
              <w:widowControl w:val="0"/>
              <w:spacing w:before="120" w:after="120" w:line="240" w:lineRule="auto"/>
              <w:rPr>
                <w:rFonts w:ascii="Arial" w:eastAsia="Times New Roman" w:hAnsi="Arial" w:cs="Arial"/>
                <w:lang w:eastAsia="en-GB"/>
              </w:rPr>
            </w:pPr>
          </w:p>
        </w:tc>
      </w:tr>
      <w:tr w:rsidR="001053B5" w:rsidRPr="000E514E" w14:paraId="34DA20BB" w14:textId="77777777" w:rsidTr="003A6ADE">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AB383F4" w14:textId="77777777" w:rsidR="003A6ADE" w:rsidRDefault="003A6ADE" w:rsidP="003A6ADE">
            <w:pPr>
              <w:keepNext/>
              <w:keepLines/>
              <w:widowControl w:val="0"/>
              <w:spacing w:before="120" w:after="120" w:line="240" w:lineRule="auto"/>
              <w:rPr>
                <w:rFonts w:ascii="Arial" w:eastAsia="Times New Roman" w:hAnsi="Arial" w:cs="Arial"/>
                <w:b/>
                <w:bCs/>
                <w:lang w:eastAsia="en-GB"/>
              </w:rPr>
            </w:pPr>
            <w:bookmarkStart w:id="27" w:name="_Hlk174961977"/>
            <w:r>
              <w:rPr>
                <w:rFonts w:ascii="Arial" w:eastAsia="Times New Roman" w:hAnsi="Arial" w:cs="Arial"/>
                <w:b/>
                <w:bCs/>
                <w:lang w:eastAsia="en-GB"/>
              </w:rPr>
              <w:t xml:space="preserve">NGR of the property location </w:t>
            </w:r>
          </w:p>
          <w:p w14:paraId="726B4A07" w14:textId="6AA9BD21" w:rsidR="00CF121E" w:rsidRDefault="003A6ADE" w:rsidP="003A6ADE">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6B4137"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C3427A" w14:textId="65DB9AFE" w:rsidR="00CF121E" w:rsidRPr="003A6ADE" w:rsidRDefault="00CF121E">
            <w:pPr>
              <w:keepNext/>
              <w:keepLines/>
              <w:widowControl w:val="0"/>
              <w:spacing w:before="120" w:after="120" w:line="240" w:lineRule="auto"/>
            </w:pPr>
          </w:p>
        </w:tc>
      </w:tr>
      <w:bookmarkEnd w:id="27"/>
      <w:tr w:rsidR="00CF121E" w:rsidRPr="000E514E" w14:paraId="723D2965" w14:textId="77777777" w:rsidTr="003A6ADE">
        <w:trPr>
          <w:trHeight w:val="567"/>
        </w:trPr>
        <w:tc>
          <w:tcPr>
            <w:tcW w:w="10202" w:type="dxa"/>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6574"/>
            <w:noWrap/>
            <w:tcMar>
              <w:top w:w="0" w:type="dxa"/>
              <w:left w:w="108" w:type="dxa"/>
              <w:bottom w:w="0" w:type="dxa"/>
              <w:right w:w="108" w:type="dxa"/>
            </w:tcMar>
            <w:vAlign w:val="center"/>
          </w:tcPr>
          <w:p w14:paraId="2F267AAE" w14:textId="4C7D646B" w:rsidR="00CF121E" w:rsidRPr="000E514E" w:rsidRDefault="00B931C1">
            <w:pPr>
              <w:keepNext/>
              <w:keepLines/>
              <w:widowControl w:val="0"/>
              <w:spacing w:before="120" w:after="120" w:line="240" w:lineRule="auto"/>
              <w:rPr>
                <w:rFonts w:ascii="Arial" w:eastAsia="Times New Roman" w:hAnsi="Arial" w:cs="Arial"/>
                <w:lang w:eastAsia="en-GB"/>
              </w:rPr>
            </w:pPr>
            <w:r>
              <w:rPr>
                <w:rFonts w:ascii="Arial" w:eastAsia="Times New Roman" w:hAnsi="Arial" w:cs="Arial"/>
                <w:b/>
                <w:bCs/>
                <w:color w:val="FFFFFF" w:themeColor="background1"/>
                <w:lang w:eastAsia="en-GB"/>
              </w:rPr>
              <w:t>Please insert the p</w:t>
            </w:r>
            <w:r w:rsidR="00CF121E" w:rsidRPr="00AC20B0">
              <w:rPr>
                <w:rFonts w:ascii="Arial" w:eastAsia="Times New Roman" w:hAnsi="Arial" w:cs="Arial"/>
                <w:b/>
                <w:bCs/>
                <w:color w:val="FFFFFF" w:themeColor="background1"/>
                <w:lang w:eastAsia="en-GB"/>
              </w:rPr>
              <w:t>opulation equivalent</w:t>
            </w:r>
            <w:r>
              <w:rPr>
                <w:rFonts w:ascii="Arial" w:eastAsia="Times New Roman" w:hAnsi="Arial" w:cs="Arial"/>
                <w:b/>
                <w:bCs/>
                <w:color w:val="FFFFFF" w:themeColor="background1"/>
                <w:lang w:eastAsia="en-GB"/>
              </w:rPr>
              <w:t xml:space="preserve"> of the property here: </w:t>
            </w:r>
          </w:p>
        </w:tc>
      </w:tr>
      <w:tr w:rsidR="00CF121E" w:rsidRPr="000E514E" w14:paraId="0DAD1CC2" w14:textId="77777777" w:rsidTr="003A6ADE">
        <w:trPr>
          <w:trHeight w:val="567"/>
        </w:trPr>
        <w:tc>
          <w:tcPr>
            <w:tcW w:w="10202" w:type="dxa"/>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tcMar>
              <w:top w:w="0" w:type="dxa"/>
              <w:left w:w="108" w:type="dxa"/>
              <w:bottom w:w="0" w:type="dxa"/>
              <w:right w:w="108" w:type="dxa"/>
            </w:tcMar>
            <w:vAlign w:val="center"/>
          </w:tcPr>
          <w:p w14:paraId="2F69ECC5" w14:textId="784BE405" w:rsidR="00CF121E" w:rsidRPr="00AC1B13" w:rsidRDefault="00CF121E">
            <w:pPr>
              <w:keepNext/>
              <w:keepLines/>
              <w:widowControl w:val="0"/>
              <w:spacing w:before="120" w:after="120" w:line="240" w:lineRule="auto"/>
              <w:rPr>
                <w:rFonts w:ascii="Arial" w:eastAsia="Times New Roman" w:hAnsi="Arial" w:cs="Arial"/>
                <w:lang w:eastAsia="en-GB"/>
              </w:rPr>
            </w:pPr>
          </w:p>
        </w:tc>
      </w:tr>
    </w:tbl>
    <w:p w14:paraId="4534F420" w14:textId="77777777" w:rsidR="00CF121E" w:rsidRDefault="00CF121E" w:rsidP="00CF121E"/>
    <w:p w14:paraId="62867AC8" w14:textId="23BB4B19" w:rsidR="00B931C1" w:rsidRPr="00B931C1" w:rsidRDefault="00B931C1" w:rsidP="00B931C1">
      <w:pPr>
        <w:pStyle w:val="Caption"/>
        <w:keepNext/>
        <w:rPr>
          <w:b/>
          <w:bCs/>
          <w:i w:val="0"/>
          <w:iCs w:val="0"/>
          <w:color w:val="auto"/>
          <w:sz w:val="24"/>
          <w:szCs w:val="24"/>
        </w:rPr>
      </w:pPr>
      <w:r w:rsidRPr="00B931C1">
        <w:rPr>
          <w:b/>
          <w:bCs/>
          <w:i w:val="0"/>
          <w:iCs w:val="0"/>
          <w:color w:val="auto"/>
          <w:sz w:val="24"/>
          <w:szCs w:val="24"/>
        </w:rPr>
        <w:t>Table 3.2.</w:t>
      </w:r>
      <w:r>
        <w:rPr>
          <w:b/>
          <w:bCs/>
          <w:i w:val="0"/>
          <w:iCs w:val="0"/>
          <w:color w:val="auto"/>
          <w:sz w:val="24"/>
          <w:szCs w:val="24"/>
        </w:rPr>
        <w:t>2</w:t>
      </w:r>
      <w:r w:rsidRPr="00B931C1">
        <w:rPr>
          <w:b/>
          <w:bCs/>
          <w:i w:val="0"/>
          <w:iCs w:val="0"/>
          <w:color w:val="auto"/>
          <w:sz w:val="24"/>
          <w:szCs w:val="24"/>
        </w:rPr>
        <w:tab/>
      </w:r>
      <w:proofErr w:type="gramStart"/>
      <w:r w:rsidRPr="00B931C1">
        <w:rPr>
          <w:b/>
          <w:bCs/>
          <w:i w:val="0"/>
          <w:iCs w:val="0"/>
          <w:color w:val="auto"/>
          <w:sz w:val="24"/>
          <w:szCs w:val="24"/>
        </w:rPr>
        <w:t>Non-domestic</w:t>
      </w:r>
      <w:proofErr w:type="gramEnd"/>
      <w:r w:rsidRPr="00B931C1">
        <w:rPr>
          <w:b/>
          <w:bCs/>
          <w:i w:val="0"/>
          <w:iCs w:val="0"/>
          <w:color w:val="auto"/>
          <w:sz w:val="24"/>
          <w:szCs w:val="24"/>
        </w:rPr>
        <w:t xml:space="preserve"> property </w:t>
      </w:r>
      <w:r>
        <w:rPr>
          <w:b/>
          <w:bCs/>
          <w:i w:val="0"/>
          <w:iCs w:val="0"/>
          <w:color w:val="auto"/>
          <w:sz w:val="24"/>
          <w:szCs w:val="24"/>
        </w:rPr>
        <w:t>2</w:t>
      </w:r>
    </w:p>
    <w:tbl>
      <w:tblPr>
        <w:tblW w:w="5000" w:type="pct"/>
        <w:tblCellMar>
          <w:left w:w="0" w:type="dxa"/>
          <w:right w:w="0" w:type="dxa"/>
        </w:tblCellMar>
        <w:tblLook w:val="04A0" w:firstRow="1" w:lastRow="0" w:firstColumn="1" w:lastColumn="0" w:noHBand="0" w:noVBand="1"/>
        <w:tblCaption w:val="Details of non-domestic property 2"/>
        <w:tblDescription w:val="Please complete the details of non-domestic property 2 in the space provided. This includes property name or number, address, postcode, NGR and population equivalent."/>
      </w:tblPr>
      <w:tblGrid>
        <w:gridCol w:w="4211"/>
        <w:gridCol w:w="5975"/>
        <w:gridCol w:w="16"/>
      </w:tblGrid>
      <w:tr w:rsidR="00B931C1" w:rsidRPr="000E514E" w14:paraId="4512B1AB" w14:textId="77777777" w:rsidTr="00F8079C">
        <w:trPr>
          <w:gridAfter w:val="1"/>
          <w:wAfter w:w="16" w:type="dxa"/>
          <w:trHeight w:val="567"/>
          <w:tblHeader/>
        </w:trPr>
        <w:tc>
          <w:tcPr>
            <w:tcW w:w="4211" w:type="dxa"/>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C2143F7" w14:textId="77777777" w:rsidR="00B931C1" w:rsidRPr="003A6ADE" w:rsidRDefault="00B931C1" w:rsidP="00F8079C">
            <w:pPr>
              <w:keepNext/>
              <w:keepLines/>
              <w:widowControl w:val="0"/>
              <w:spacing w:before="120" w:after="120" w:line="240" w:lineRule="auto"/>
              <w:rPr>
                <w:rFonts w:cs="Arial"/>
                <w:b/>
                <w:bCs/>
                <w:color w:val="FFFFFF"/>
                <w:lang w:eastAsia="en-GB"/>
              </w:rPr>
            </w:pPr>
            <w:r>
              <w:rPr>
                <w:rFonts w:cs="Arial"/>
                <w:b/>
                <w:bCs/>
                <w:color w:val="FFFFFF"/>
                <w:lang w:eastAsia="en-GB"/>
              </w:rPr>
              <w:t xml:space="preserve">Question </w:t>
            </w:r>
          </w:p>
        </w:tc>
        <w:tc>
          <w:tcPr>
            <w:tcW w:w="5975" w:type="dxa"/>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339377F" w14:textId="77777777" w:rsidR="00B931C1" w:rsidRPr="000E514E" w:rsidRDefault="00B931C1" w:rsidP="00F8079C">
            <w:pPr>
              <w:keepNext/>
              <w:keepLines/>
              <w:widowControl w:val="0"/>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Answer</w:t>
            </w:r>
          </w:p>
        </w:tc>
      </w:tr>
      <w:tr w:rsidR="00B931C1" w:rsidRPr="000E514E" w14:paraId="6F33C5B1" w14:textId="77777777" w:rsidTr="00F8079C">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936BF3E" w14:textId="77777777" w:rsidR="00B931C1" w:rsidRDefault="00B931C1"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property number or description of location</w:t>
            </w:r>
          </w:p>
          <w:p w14:paraId="4453A15D" w14:textId="69EA047E" w:rsidR="00B931C1" w:rsidRPr="001268AD" w:rsidRDefault="00B931C1" w:rsidP="00F8079C">
            <w:pPr>
              <w:keepNext/>
              <w:keepLines/>
              <w:widowControl w:val="0"/>
              <w:spacing w:before="120" w:after="120" w:line="240" w:lineRule="auto"/>
              <w:rPr>
                <w:rFonts w:ascii="Arial" w:eastAsia="Times New Roman" w:hAnsi="Arial" w:cs="Arial"/>
                <w:lang w:eastAsia="en-GB"/>
              </w:rPr>
            </w:pPr>
            <w:r w:rsidRPr="001268AD">
              <w:rPr>
                <w:rFonts w:ascii="Arial" w:eastAsia="Times New Roman" w:hAnsi="Arial" w:cs="Arial"/>
                <w:lang w:eastAsia="en-GB"/>
              </w:rPr>
              <w:t>(</w:t>
            </w:r>
            <w:r w:rsidR="00B74FAF" w:rsidRPr="001268AD">
              <w:rPr>
                <w:rFonts w:ascii="Arial" w:eastAsia="Times New Roman" w:hAnsi="Arial" w:cs="Arial"/>
                <w:lang w:eastAsia="en-GB"/>
              </w:rPr>
              <w:t>e.g.</w:t>
            </w:r>
            <w:r w:rsidRPr="001268AD">
              <w:rPr>
                <w:rFonts w:ascii="Arial" w:eastAsia="Times New Roman" w:hAnsi="Arial" w:cs="Arial"/>
                <w:lang w:eastAsia="en-GB"/>
              </w:rPr>
              <w:t xml:space="preserve"> Pod </w:t>
            </w:r>
            <w:r>
              <w:rPr>
                <w:rFonts w:ascii="Arial" w:eastAsia="Times New Roman" w:hAnsi="Arial" w:cs="Arial"/>
                <w:lang w:eastAsia="en-GB"/>
              </w:rPr>
              <w:t>2</w:t>
            </w:r>
            <w:r w:rsidRPr="001268AD">
              <w:rPr>
                <w:rFonts w:ascii="Arial" w:eastAsia="Times New Roman" w:hAnsi="Arial" w:cs="Arial"/>
                <w:lang w:eastAsia="en-GB"/>
              </w:rPr>
              <w:t xml:space="preserve"> at plot adjacent to Green Farm Cottage) </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7623FBB" w14:textId="77777777" w:rsidR="00B931C1" w:rsidRDefault="00B931C1" w:rsidP="00F8079C">
            <w:pPr>
              <w:keepNext/>
              <w:keepLines/>
              <w:widowControl w:val="0"/>
              <w:spacing w:before="120" w:after="120" w:line="240" w:lineRule="auto"/>
              <w:rPr>
                <w:rFonts w:ascii="Arial" w:eastAsia="Times New Roman" w:hAnsi="Arial" w:cs="Arial"/>
                <w:lang w:eastAsia="en-GB"/>
              </w:rPr>
            </w:pPr>
          </w:p>
        </w:tc>
      </w:tr>
      <w:tr w:rsidR="00B931C1" w:rsidRPr="000E514E" w14:paraId="442FD13F" w14:textId="77777777" w:rsidTr="00F8079C">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034128F" w14:textId="77777777" w:rsidR="00B931C1" w:rsidRPr="000E514E" w:rsidRDefault="00B931C1"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Address </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8B8CA25" w14:textId="77777777" w:rsidR="00B931C1" w:rsidRPr="000E514E" w:rsidRDefault="00B931C1" w:rsidP="00F8079C">
            <w:pPr>
              <w:keepNext/>
              <w:keepLines/>
              <w:widowControl w:val="0"/>
              <w:spacing w:before="120" w:after="120" w:line="240" w:lineRule="auto"/>
              <w:rPr>
                <w:rFonts w:ascii="Arial" w:eastAsia="Times New Roman" w:hAnsi="Arial" w:cs="Arial"/>
                <w:lang w:eastAsia="en-GB"/>
              </w:rPr>
            </w:pPr>
          </w:p>
        </w:tc>
      </w:tr>
      <w:tr w:rsidR="00B931C1" w:rsidRPr="000E514E" w14:paraId="55CA0B20" w14:textId="77777777" w:rsidTr="00F8079C">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97B35A0" w14:textId="25063759" w:rsidR="00B931C1" w:rsidRPr="000E514E" w:rsidRDefault="00B931C1"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Postcode </w:t>
            </w:r>
            <w:r w:rsidR="002300AA" w:rsidRPr="0049063D">
              <w:rPr>
                <w:rFonts w:ascii="Arial" w:eastAsia="Times New Roman" w:hAnsi="Arial" w:cs="Arial"/>
                <w:lang w:eastAsia="en-GB"/>
              </w:rPr>
              <w:t>(where available)</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C52FDE" w14:textId="77777777" w:rsidR="00B931C1" w:rsidRPr="000E514E" w:rsidRDefault="00B931C1" w:rsidP="00F8079C">
            <w:pPr>
              <w:keepNext/>
              <w:keepLines/>
              <w:widowControl w:val="0"/>
              <w:spacing w:before="120" w:after="120" w:line="240" w:lineRule="auto"/>
              <w:rPr>
                <w:rFonts w:ascii="Arial" w:eastAsia="Times New Roman" w:hAnsi="Arial" w:cs="Arial"/>
                <w:lang w:eastAsia="en-GB"/>
              </w:rPr>
            </w:pPr>
          </w:p>
        </w:tc>
      </w:tr>
      <w:tr w:rsidR="00B931C1" w:rsidRPr="000E514E" w14:paraId="68C143D2" w14:textId="77777777" w:rsidTr="00F8079C">
        <w:trPr>
          <w:gridAfter w:val="1"/>
          <w:wAfter w:w="16" w:type="dxa"/>
          <w:trHeight w:val="567"/>
        </w:trPr>
        <w:tc>
          <w:tcPr>
            <w:tcW w:w="4211"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3199C4C" w14:textId="77777777" w:rsidR="00B931C1" w:rsidRDefault="00B931C1" w:rsidP="00F8079C">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488DE900" w14:textId="7F88EBD4" w:rsidR="00B931C1" w:rsidRDefault="00B931C1" w:rsidP="00F8079C">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B74FAF"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5975" w:type="dxa"/>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730733B" w14:textId="77777777" w:rsidR="00B931C1" w:rsidRPr="003A6ADE" w:rsidRDefault="00B931C1" w:rsidP="00F8079C">
            <w:pPr>
              <w:keepNext/>
              <w:keepLines/>
              <w:widowControl w:val="0"/>
              <w:spacing w:before="120" w:after="120" w:line="240" w:lineRule="auto"/>
            </w:pPr>
          </w:p>
        </w:tc>
      </w:tr>
      <w:tr w:rsidR="00B931C1" w:rsidRPr="000E514E" w14:paraId="7D381E5E" w14:textId="77777777" w:rsidTr="00F8079C">
        <w:trPr>
          <w:trHeight w:val="567"/>
        </w:trPr>
        <w:tc>
          <w:tcPr>
            <w:tcW w:w="10202" w:type="dxa"/>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6574"/>
            <w:noWrap/>
            <w:tcMar>
              <w:top w:w="0" w:type="dxa"/>
              <w:left w:w="108" w:type="dxa"/>
              <w:bottom w:w="0" w:type="dxa"/>
              <w:right w:w="108" w:type="dxa"/>
            </w:tcMar>
            <w:vAlign w:val="center"/>
          </w:tcPr>
          <w:p w14:paraId="5953C1A1" w14:textId="77777777" w:rsidR="00B931C1" w:rsidRPr="000E514E" w:rsidRDefault="00B931C1" w:rsidP="00F8079C">
            <w:pPr>
              <w:keepNext/>
              <w:keepLines/>
              <w:widowControl w:val="0"/>
              <w:spacing w:before="120" w:after="120" w:line="240" w:lineRule="auto"/>
              <w:rPr>
                <w:rFonts w:ascii="Arial" w:eastAsia="Times New Roman" w:hAnsi="Arial" w:cs="Arial"/>
                <w:lang w:eastAsia="en-GB"/>
              </w:rPr>
            </w:pPr>
            <w:r>
              <w:rPr>
                <w:rFonts w:ascii="Arial" w:eastAsia="Times New Roman" w:hAnsi="Arial" w:cs="Arial"/>
                <w:b/>
                <w:bCs/>
                <w:color w:val="FFFFFF" w:themeColor="background1"/>
                <w:lang w:eastAsia="en-GB"/>
              </w:rPr>
              <w:t>Please insert the p</w:t>
            </w:r>
            <w:r w:rsidRPr="00AC20B0">
              <w:rPr>
                <w:rFonts w:ascii="Arial" w:eastAsia="Times New Roman" w:hAnsi="Arial" w:cs="Arial"/>
                <w:b/>
                <w:bCs/>
                <w:color w:val="FFFFFF" w:themeColor="background1"/>
                <w:lang w:eastAsia="en-GB"/>
              </w:rPr>
              <w:t>opulation equivalent</w:t>
            </w:r>
            <w:r>
              <w:rPr>
                <w:rFonts w:ascii="Arial" w:eastAsia="Times New Roman" w:hAnsi="Arial" w:cs="Arial"/>
                <w:b/>
                <w:bCs/>
                <w:color w:val="FFFFFF" w:themeColor="background1"/>
                <w:lang w:eastAsia="en-GB"/>
              </w:rPr>
              <w:t xml:space="preserve"> of the property here: </w:t>
            </w:r>
          </w:p>
        </w:tc>
      </w:tr>
      <w:tr w:rsidR="00B931C1" w:rsidRPr="000E514E" w14:paraId="199EC38D" w14:textId="77777777" w:rsidTr="00F8079C">
        <w:trPr>
          <w:trHeight w:val="567"/>
        </w:trPr>
        <w:tc>
          <w:tcPr>
            <w:tcW w:w="10202" w:type="dxa"/>
            <w:gridSpan w:val="3"/>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noWrap/>
            <w:tcMar>
              <w:top w:w="0" w:type="dxa"/>
              <w:left w:w="108" w:type="dxa"/>
              <w:bottom w:w="0" w:type="dxa"/>
              <w:right w:w="108" w:type="dxa"/>
            </w:tcMar>
            <w:vAlign w:val="center"/>
          </w:tcPr>
          <w:p w14:paraId="6CF1F707" w14:textId="77777777" w:rsidR="00B931C1" w:rsidRPr="00AC1B13" w:rsidRDefault="00B931C1" w:rsidP="00F8079C">
            <w:pPr>
              <w:keepNext/>
              <w:keepLines/>
              <w:widowControl w:val="0"/>
              <w:spacing w:before="120" w:after="120" w:line="240" w:lineRule="auto"/>
              <w:rPr>
                <w:rFonts w:ascii="Arial" w:eastAsia="Times New Roman" w:hAnsi="Arial" w:cs="Arial"/>
                <w:lang w:eastAsia="en-GB"/>
              </w:rPr>
            </w:pPr>
          </w:p>
        </w:tc>
      </w:tr>
    </w:tbl>
    <w:p w14:paraId="04CF5E8A" w14:textId="77777777" w:rsidR="00CF121E" w:rsidRDefault="00CF121E" w:rsidP="00345305"/>
    <w:p w14:paraId="09AD325A" w14:textId="77777777" w:rsidR="00E51D8D" w:rsidRDefault="00E51D8D" w:rsidP="00195CC3"/>
    <w:p w14:paraId="7BB9CB10" w14:textId="6FE749A9" w:rsidR="00941EB8" w:rsidRPr="00D5625C" w:rsidRDefault="00015233" w:rsidP="00874860">
      <w:pPr>
        <w:pStyle w:val="Heading1"/>
      </w:pPr>
      <w:bookmarkStart w:id="28" w:name="_Toc167983116"/>
      <w:bookmarkStart w:id="29" w:name="_Ref177035444"/>
      <w:r w:rsidRPr="00D5625C">
        <w:t>Sewage t</w:t>
      </w:r>
      <w:r w:rsidR="00F4499D" w:rsidRPr="00D5625C">
        <w:t xml:space="preserve">reatment and discharge </w:t>
      </w:r>
      <w:r w:rsidR="00285AB1" w:rsidRPr="00D5625C">
        <w:t>l</w:t>
      </w:r>
      <w:r w:rsidR="00F4499D" w:rsidRPr="00D5625C">
        <w:t>ocation</w:t>
      </w:r>
      <w:bookmarkEnd w:id="28"/>
      <w:bookmarkEnd w:id="29"/>
    </w:p>
    <w:p w14:paraId="260F2B56" w14:textId="233FCE7D" w:rsidR="001E708C" w:rsidRPr="00BF27C4" w:rsidRDefault="00390436" w:rsidP="00B87DFE">
      <w:pPr>
        <w:pStyle w:val="Heading2"/>
        <w:numPr>
          <w:ilvl w:val="1"/>
          <w:numId w:val="36"/>
        </w:numPr>
        <w:ind w:left="567" w:hanging="567"/>
      </w:pPr>
      <w:bookmarkStart w:id="30" w:name="_Toc167983117"/>
      <w:r w:rsidRPr="00BF27C4">
        <w:t>Connection to the public sewer</w:t>
      </w:r>
      <w:bookmarkEnd w:id="30"/>
    </w:p>
    <w:p w14:paraId="764E6BF1" w14:textId="3AEF91EA" w:rsidR="00914589" w:rsidRPr="00C53D9C" w:rsidRDefault="00CF121E" w:rsidP="00C53D9C">
      <w:pPr>
        <w:spacing w:after="240"/>
      </w:pPr>
      <w:r>
        <w:t>Only c</w:t>
      </w:r>
      <w:r w:rsidR="00B77746" w:rsidRPr="00B70A19">
        <w:t xml:space="preserve">omplete this section </w:t>
      </w:r>
      <w:r w:rsidR="00DE04DA">
        <w:t xml:space="preserve">if </w:t>
      </w:r>
      <w:r w:rsidR="00223DB1" w:rsidRPr="00B70A19">
        <w:t xml:space="preserve">your </w:t>
      </w:r>
      <w:r w:rsidR="009F6846" w:rsidRPr="00B70A19">
        <w:t xml:space="preserve">application </w:t>
      </w:r>
      <w:r w:rsidR="003F52E6" w:rsidRPr="001F0ABD">
        <w:t xml:space="preserve">cannot be </w:t>
      </w:r>
      <w:r w:rsidR="00794AE1" w:rsidRPr="001F0ABD">
        <w:t>processed</w:t>
      </w:r>
      <w:r w:rsidR="00B77746" w:rsidRPr="001F0ABD">
        <w:t xml:space="preserve"> </w:t>
      </w:r>
      <w:r w:rsidR="00865A40" w:rsidRPr="001F0ABD">
        <w:t xml:space="preserve">by </w:t>
      </w:r>
      <w:r w:rsidR="00D24A29" w:rsidRPr="001F0ABD">
        <w:t>our</w:t>
      </w:r>
      <w:r w:rsidR="00865A40" w:rsidRPr="001F0ABD">
        <w:t xml:space="preserve"> </w:t>
      </w:r>
      <w:hyperlink r:id="rId22" w:history="1">
        <w:r w:rsidR="00344AA0" w:rsidRPr="00B60FFB">
          <w:rPr>
            <w:rStyle w:val="Hyperlink"/>
            <w:rFonts w:ascii="Arial" w:eastAsia="Calibri" w:hAnsi="Arial" w:cs="Arial"/>
            <w:color w:val="016574"/>
          </w:rPr>
          <w:t>online application service for existing private sewage treatment systems</w:t>
        </w:r>
      </w:hyperlink>
      <w:r w:rsidR="00752CB5">
        <w:rPr>
          <w:rStyle w:val="Hyperlink"/>
          <w:rFonts w:ascii="Arial" w:eastAsia="Calibri" w:hAnsi="Arial" w:cs="Arial"/>
          <w:color w:val="016574"/>
          <w:u w:val="none"/>
        </w:rPr>
        <w:t xml:space="preserve"> </w:t>
      </w:r>
      <w:r w:rsidR="00D24A29" w:rsidRPr="00B70A19">
        <w:t xml:space="preserve">because </w:t>
      </w:r>
      <w:r w:rsidR="00E0253B" w:rsidRPr="00B70A19">
        <w:t>the</w:t>
      </w:r>
      <w:r w:rsidR="00D24A29" w:rsidRPr="00B70A19">
        <w:t xml:space="preserve"> discharge </w:t>
      </w:r>
      <w:r w:rsidR="00042277" w:rsidRPr="00B70A19">
        <w:t xml:space="preserve">location </w:t>
      </w:r>
      <w:r w:rsidR="00D24A29" w:rsidRPr="00B70A19">
        <w:t>is too close</w:t>
      </w:r>
      <w:r w:rsidR="00B77746" w:rsidRPr="00B70A19">
        <w:t xml:space="preserve"> to</w:t>
      </w:r>
      <w:r w:rsidR="008D3B54" w:rsidRPr="00B70A19">
        <w:t xml:space="preserve"> </w:t>
      </w:r>
      <w:r w:rsidR="00D24A29" w:rsidRPr="00B70A19">
        <w:t>the public sewer.</w:t>
      </w:r>
    </w:p>
    <w:p w14:paraId="20A6007B" w14:textId="5D595E0C" w:rsidR="00C01566" w:rsidRDefault="0069066F" w:rsidP="00914589">
      <w:pPr>
        <w:spacing w:after="160"/>
        <w:contextualSpacing/>
        <w:rPr>
          <w:rFonts w:ascii="Arial" w:eastAsia="Calibri" w:hAnsi="Arial" w:cs="Arial"/>
        </w:rPr>
      </w:pPr>
      <w:r>
        <w:rPr>
          <w:rFonts w:ascii="Arial" w:eastAsia="Calibri" w:hAnsi="Arial" w:cs="Arial"/>
        </w:rPr>
        <w:t>Read</w:t>
      </w:r>
      <w:r w:rsidR="00914589">
        <w:rPr>
          <w:rFonts w:ascii="Arial" w:eastAsia="Calibri" w:hAnsi="Arial" w:cs="Arial"/>
        </w:rPr>
        <w:t xml:space="preserve"> guidance and information on </w:t>
      </w:r>
      <w:r w:rsidR="00B14159">
        <w:rPr>
          <w:rFonts w:ascii="Arial" w:eastAsia="Calibri" w:hAnsi="Arial" w:cs="Arial"/>
        </w:rPr>
        <w:t xml:space="preserve">connection to the public sewer </w:t>
      </w:r>
      <w:r w:rsidR="00C01566">
        <w:rPr>
          <w:rFonts w:ascii="Arial" w:eastAsia="Calibri" w:hAnsi="Arial" w:cs="Arial"/>
        </w:rPr>
        <w:t xml:space="preserve">in our </w:t>
      </w:r>
      <w:hyperlink r:id="rId23" w:history="1">
        <w:r w:rsidR="00C01566" w:rsidRPr="00B60FFB">
          <w:rPr>
            <w:rStyle w:val="Hyperlink"/>
            <w:rFonts w:ascii="Arial" w:eastAsia="Calibri" w:hAnsi="Arial" w:cs="Arial"/>
          </w:rPr>
          <w:t>private sewage treatment system registration guidance</w:t>
        </w:r>
      </w:hyperlink>
      <w:r w:rsidR="00C01566" w:rsidRPr="00157A11">
        <w:rPr>
          <w:rFonts w:ascii="Arial" w:eastAsia="Calibri" w:hAnsi="Arial" w:cs="Arial"/>
        </w:rPr>
        <w:t xml:space="preserve"> </w:t>
      </w:r>
      <w:r w:rsidR="00C01566">
        <w:rPr>
          <w:rFonts w:ascii="Arial" w:eastAsia="Calibri" w:hAnsi="Arial" w:cs="Arial"/>
        </w:rPr>
        <w:t>on the SEPA website.</w:t>
      </w:r>
    </w:p>
    <w:p w14:paraId="21BB8E78" w14:textId="77777777" w:rsidR="00C843C5" w:rsidRDefault="00C843C5" w:rsidP="0022559A">
      <w:pPr>
        <w:rPr>
          <w:b/>
          <w:bCs/>
          <w:color w:val="00526F"/>
        </w:rPr>
      </w:pPr>
    </w:p>
    <w:tbl>
      <w:tblPr>
        <w:tblW w:w="4928" w:type="pct"/>
        <w:tblCellMar>
          <w:left w:w="0" w:type="dxa"/>
          <w:right w:w="0" w:type="dxa"/>
        </w:tblCellMar>
        <w:tblLook w:val="04A0" w:firstRow="1" w:lastRow="0" w:firstColumn="1" w:lastColumn="0" w:noHBand="0" w:noVBand="1"/>
        <w:tblCaption w:val="Describe why you are not able to connect to the public sewer"/>
        <w:tblDescription w:val="Please insert details of why you are not able to connect to the public sewer here."/>
      </w:tblPr>
      <w:tblGrid>
        <w:gridCol w:w="10055"/>
      </w:tblGrid>
      <w:tr w:rsidR="00DC0C16" w:rsidRPr="00AE1DFE" w14:paraId="2646B024" w14:textId="77777777" w:rsidTr="0065397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F1C932C" w14:textId="2C128E91" w:rsidR="00DC0C16" w:rsidRPr="00AE1DFE" w:rsidRDefault="000022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Please d</w:t>
            </w:r>
            <w:r w:rsidR="00583737">
              <w:rPr>
                <w:rFonts w:ascii="Arial" w:eastAsia="Times New Roman" w:hAnsi="Arial" w:cs="Arial"/>
                <w:b/>
                <w:bCs/>
                <w:color w:val="FFFFFF"/>
                <w:lang w:eastAsia="en-GB"/>
              </w:rPr>
              <w:t xml:space="preserve">escribe why </w:t>
            </w:r>
            <w:r w:rsidR="00546DDE">
              <w:rPr>
                <w:rFonts w:ascii="Arial" w:eastAsia="Times New Roman" w:hAnsi="Arial" w:cs="Arial"/>
                <w:b/>
                <w:bCs/>
                <w:color w:val="FFFFFF"/>
                <w:lang w:eastAsia="en-GB"/>
              </w:rPr>
              <w:t xml:space="preserve">you are not able to connect sewage </w:t>
            </w:r>
            <w:r w:rsidR="00C843C5">
              <w:rPr>
                <w:rFonts w:ascii="Arial" w:eastAsia="Times New Roman" w:hAnsi="Arial" w:cs="Arial"/>
                <w:b/>
                <w:bCs/>
                <w:color w:val="FFFFFF"/>
                <w:lang w:eastAsia="en-GB"/>
              </w:rPr>
              <w:t>to the public sewer</w:t>
            </w:r>
            <w:r w:rsidR="001268AD">
              <w:rPr>
                <w:rFonts w:ascii="Arial" w:eastAsia="Times New Roman" w:hAnsi="Arial" w:cs="Arial"/>
                <w:b/>
                <w:bCs/>
                <w:color w:val="FFFFFF"/>
                <w:lang w:eastAsia="en-GB"/>
              </w:rPr>
              <w:t xml:space="preserve">: </w:t>
            </w:r>
          </w:p>
        </w:tc>
      </w:tr>
      <w:tr w:rsidR="00DC0C16" w:rsidRPr="00AE1DFE" w14:paraId="2E9AF6EA" w14:textId="77777777" w:rsidTr="00653979">
        <w:trPr>
          <w:trHeight w:val="1951"/>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00E00E8D" w14:textId="4D718A57" w:rsidR="00DC0C16" w:rsidRPr="00AE1DFE" w:rsidRDefault="00DC0C16">
            <w:pPr>
              <w:spacing w:before="120" w:after="120" w:line="240" w:lineRule="auto"/>
              <w:rPr>
                <w:rFonts w:ascii="Arial" w:eastAsia="Times New Roman" w:hAnsi="Arial" w:cs="Arial"/>
                <w:lang w:eastAsia="en-GB"/>
              </w:rPr>
            </w:pPr>
          </w:p>
        </w:tc>
      </w:tr>
    </w:tbl>
    <w:p w14:paraId="3C8DDDB6" w14:textId="77777777" w:rsidR="007D5DF6" w:rsidRDefault="007D5DF6" w:rsidP="007D5DF6"/>
    <w:p w14:paraId="5195716A" w14:textId="4879D0EC" w:rsidR="008C77DC" w:rsidRDefault="009145F9" w:rsidP="007D5DF6">
      <w:r w:rsidRPr="00C9177F">
        <w:t xml:space="preserve">You must </w:t>
      </w:r>
      <w:r w:rsidR="00292887" w:rsidRPr="00C9177F">
        <w:t xml:space="preserve">attach </w:t>
      </w:r>
      <w:r w:rsidR="007D5DF6" w:rsidRPr="00C9177F">
        <w:t xml:space="preserve">any </w:t>
      </w:r>
      <w:r w:rsidR="00794AE1" w:rsidRPr="00C9177F">
        <w:t>supporting information</w:t>
      </w:r>
      <w:r w:rsidR="008C77DC" w:rsidRPr="00C9177F">
        <w:t xml:space="preserve"> to </w:t>
      </w:r>
      <w:r w:rsidR="00292887" w:rsidRPr="00C9177F">
        <w:t>this</w:t>
      </w:r>
      <w:r w:rsidR="00EA047E" w:rsidRPr="00C9177F">
        <w:t xml:space="preserve"> application.</w:t>
      </w:r>
    </w:p>
    <w:tbl>
      <w:tblPr>
        <w:tblW w:w="4928" w:type="pct"/>
        <w:tblCellMar>
          <w:left w:w="0" w:type="dxa"/>
          <w:right w:w="0" w:type="dxa"/>
        </w:tblCellMar>
        <w:tblLook w:val="04A0" w:firstRow="1" w:lastRow="0" w:firstColumn="1" w:lastColumn="0" w:noHBand="0" w:noVBand="1"/>
        <w:tblCaption w:val="Supporting information documents"/>
        <w:tblDescription w:val="Please list the document reference for any supporting documents you are submitting as part of your application."/>
      </w:tblPr>
      <w:tblGrid>
        <w:gridCol w:w="10055"/>
      </w:tblGrid>
      <w:tr w:rsidR="00FA6ED6" w:rsidRPr="00AE1DFE" w14:paraId="1E08D125" w14:textId="77777777" w:rsidTr="00653979">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E96E62B" w14:textId="5F147870" w:rsidR="00FA6ED6" w:rsidRPr="00AE1DFE" w:rsidRDefault="00002258">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Please insert s</w:t>
            </w:r>
            <w:r w:rsidR="001D4970">
              <w:rPr>
                <w:rFonts w:ascii="Arial" w:eastAsia="Times New Roman" w:hAnsi="Arial" w:cs="Arial"/>
                <w:b/>
                <w:bCs/>
                <w:color w:val="FFFFFF"/>
                <w:lang w:eastAsia="en-GB"/>
              </w:rPr>
              <w:t>upporting information d</w:t>
            </w:r>
            <w:r w:rsidR="0021536E">
              <w:rPr>
                <w:rFonts w:ascii="Arial" w:eastAsia="Times New Roman" w:hAnsi="Arial" w:cs="Arial"/>
                <w:b/>
                <w:bCs/>
                <w:color w:val="FFFFFF"/>
                <w:lang w:eastAsia="en-GB"/>
              </w:rPr>
              <w:t>ocument reference</w:t>
            </w:r>
            <w:r w:rsidR="005B0B67">
              <w:rPr>
                <w:rFonts w:ascii="Arial" w:eastAsia="Times New Roman" w:hAnsi="Arial" w:cs="Arial"/>
                <w:b/>
                <w:bCs/>
                <w:color w:val="FFFFFF"/>
                <w:lang w:eastAsia="en-GB"/>
              </w:rPr>
              <w:t xml:space="preserve"> here</w:t>
            </w:r>
            <w:r w:rsidR="00111124">
              <w:rPr>
                <w:rFonts w:ascii="Arial" w:eastAsia="Times New Roman" w:hAnsi="Arial" w:cs="Arial"/>
                <w:b/>
                <w:bCs/>
                <w:color w:val="FFFFFF"/>
                <w:lang w:eastAsia="en-GB"/>
              </w:rPr>
              <w:t>:</w:t>
            </w:r>
            <w:r w:rsidR="0021536E">
              <w:rPr>
                <w:rFonts w:ascii="Arial" w:eastAsia="Times New Roman" w:hAnsi="Arial" w:cs="Arial"/>
                <w:b/>
                <w:bCs/>
                <w:color w:val="FFFFFF"/>
                <w:lang w:eastAsia="en-GB"/>
              </w:rPr>
              <w:t xml:space="preserve"> </w:t>
            </w:r>
          </w:p>
        </w:tc>
      </w:tr>
      <w:tr w:rsidR="00FA6ED6" w:rsidRPr="00AE1DFE" w14:paraId="2FD57EA9" w14:textId="77777777" w:rsidTr="00653979">
        <w:trPr>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534C43E5" w14:textId="64863DD5" w:rsidR="00FA6ED6" w:rsidRPr="00AE1DFE" w:rsidRDefault="00FA6ED6">
            <w:pPr>
              <w:spacing w:before="120" w:after="120" w:line="240" w:lineRule="auto"/>
              <w:rPr>
                <w:rFonts w:ascii="Arial" w:eastAsia="Times New Roman" w:hAnsi="Arial" w:cs="Arial"/>
                <w:lang w:eastAsia="en-GB"/>
              </w:rPr>
            </w:pPr>
          </w:p>
        </w:tc>
      </w:tr>
    </w:tbl>
    <w:p w14:paraId="32C45B51" w14:textId="77777777" w:rsidR="00FA6ED6" w:rsidRPr="00C9177F" w:rsidRDefault="00FA6ED6" w:rsidP="007D5DF6"/>
    <w:p w14:paraId="297F764C" w14:textId="4AE5B7D5" w:rsidR="007D5DF6" w:rsidRDefault="00036094" w:rsidP="007D5DF6">
      <w:r>
        <w:t>This include</w:t>
      </w:r>
      <w:r w:rsidR="007E0AE1">
        <w:t>s</w:t>
      </w:r>
      <w:r>
        <w:t xml:space="preserve"> </w:t>
      </w:r>
      <w:r w:rsidR="008C77DC">
        <w:t>correspondence</w:t>
      </w:r>
      <w:r w:rsidR="007D5DF6">
        <w:t xml:space="preserve"> from Scottish Water detailing sewer capacity, connection or network issues which prohibit connection</w:t>
      </w:r>
      <w:r w:rsidR="00D728D1">
        <w:t xml:space="preserve"> of </w:t>
      </w:r>
      <w:r w:rsidR="00AD18E5">
        <w:t xml:space="preserve">your </w:t>
      </w:r>
      <w:r w:rsidR="00D728D1">
        <w:t>d</w:t>
      </w:r>
      <w:r w:rsidR="00AD18E5">
        <w:t>ischarge</w:t>
      </w:r>
      <w:r w:rsidR="00D728D1">
        <w:t xml:space="preserve"> to the public sewer.</w:t>
      </w:r>
    </w:p>
    <w:p w14:paraId="03DAF195" w14:textId="77777777" w:rsidR="00745D25" w:rsidRDefault="00745D25" w:rsidP="00390436"/>
    <w:p w14:paraId="3B02CB8D" w14:textId="1E3FD930" w:rsidR="00F05415" w:rsidRPr="00201B3A" w:rsidRDefault="00F4499D" w:rsidP="001D3E7D">
      <w:pPr>
        <w:pStyle w:val="Heading2"/>
        <w:numPr>
          <w:ilvl w:val="0"/>
          <w:numId w:val="0"/>
        </w:numPr>
        <w:rPr>
          <w:rFonts w:eastAsia="Calibri"/>
        </w:rPr>
      </w:pPr>
      <w:bookmarkStart w:id="31" w:name="_Toc167983118"/>
      <w:r w:rsidRPr="00BF27C4">
        <w:t xml:space="preserve">Type of </w:t>
      </w:r>
      <w:r w:rsidR="00CC2F3E">
        <w:t xml:space="preserve">sewage </w:t>
      </w:r>
      <w:r w:rsidRPr="00BF27C4">
        <w:t>treatment system</w:t>
      </w:r>
      <w:r w:rsidRPr="00201B3A">
        <w:rPr>
          <w:rFonts w:eastAsia="Calibri"/>
        </w:rPr>
        <w:t xml:space="preserve"> </w:t>
      </w:r>
      <w:bookmarkEnd w:id="31"/>
    </w:p>
    <w:p w14:paraId="1090DFF4" w14:textId="5B9C7A8D" w:rsidR="00B14159" w:rsidRDefault="004B3DDB" w:rsidP="00273A8C">
      <w:pPr>
        <w:spacing w:after="240"/>
        <w:rPr>
          <w:bCs/>
        </w:rPr>
      </w:pPr>
      <w:r w:rsidRPr="008F2944">
        <w:rPr>
          <w:bCs/>
        </w:rPr>
        <w:t xml:space="preserve">A system must be installed to </w:t>
      </w:r>
      <w:r w:rsidR="002907B1" w:rsidRPr="008F2944">
        <w:rPr>
          <w:bCs/>
        </w:rPr>
        <w:t xml:space="preserve">treat sewage before </w:t>
      </w:r>
      <w:r w:rsidR="002A6B74" w:rsidRPr="008F2944">
        <w:rPr>
          <w:bCs/>
        </w:rPr>
        <w:t>it discharges to the water environment.</w:t>
      </w:r>
    </w:p>
    <w:p w14:paraId="77D66ACA" w14:textId="69CA319B" w:rsidR="005665B6" w:rsidRPr="00273A8C" w:rsidRDefault="00FD3685" w:rsidP="005665B6">
      <w:pPr>
        <w:spacing w:after="240"/>
        <w:rPr>
          <w:rFonts w:ascii="Arial" w:eastAsia="Calibri" w:hAnsi="Arial" w:cs="Arial"/>
        </w:rPr>
      </w:pPr>
      <w:r>
        <w:rPr>
          <w:rFonts w:ascii="Arial" w:eastAsia="Calibri" w:hAnsi="Arial" w:cs="Arial"/>
        </w:rPr>
        <w:t>Read</w:t>
      </w:r>
      <w:r w:rsidR="00B14159">
        <w:rPr>
          <w:rFonts w:ascii="Arial" w:eastAsia="Calibri" w:hAnsi="Arial" w:cs="Arial"/>
        </w:rPr>
        <w:t xml:space="preserve"> guidance and information on </w:t>
      </w:r>
      <w:r w:rsidR="00E8579A">
        <w:rPr>
          <w:rFonts w:ascii="Arial" w:eastAsia="Calibri" w:hAnsi="Arial" w:cs="Arial"/>
        </w:rPr>
        <w:t xml:space="preserve">types of </w:t>
      </w:r>
      <w:r w:rsidR="00B14159">
        <w:rPr>
          <w:rFonts w:ascii="Arial" w:eastAsia="Calibri" w:hAnsi="Arial" w:cs="Arial"/>
        </w:rPr>
        <w:t>sewage treatment system</w:t>
      </w:r>
      <w:r w:rsidR="00E8579A">
        <w:rPr>
          <w:rFonts w:ascii="Arial" w:eastAsia="Calibri" w:hAnsi="Arial" w:cs="Arial"/>
        </w:rPr>
        <w:t xml:space="preserve">s </w:t>
      </w:r>
      <w:r w:rsidR="00C01566">
        <w:rPr>
          <w:rFonts w:ascii="Arial" w:eastAsia="Calibri" w:hAnsi="Arial" w:cs="Arial"/>
        </w:rPr>
        <w:t>in our</w:t>
      </w:r>
      <w:r w:rsidR="00C01566" w:rsidRPr="00D04ECC">
        <w:rPr>
          <w:rFonts w:ascii="Arial" w:eastAsia="Calibri" w:hAnsi="Arial" w:cs="Arial"/>
          <w:b/>
          <w:bCs/>
          <w:color w:val="016574"/>
        </w:rPr>
        <w:t xml:space="preserve"> </w:t>
      </w:r>
      <w:hyperlink r:id="rId24" w:history="1">
        <w:r w:rsidR="00C01566" w:rsidRPr="00B60FFB">
          <w:rPr>
            <w:color w:val="016574"/>
            <w:u w:val="single"/>
          </w:rPr>
          <w:t>supporting information</w:t>
        </w:r>
        <w:r w:rsidR="00C01566" w:rsidRPr="0001695F">
          <w:rPr>
            <w:color w:val="016574"/>
          </w:rPr>
          <w:t xml:space="preserve"> </w:t>
        </w:r>
      </w:hyperlink>
      <w:r w:rsidR="00C01566">
        <w:t>page on the SEPA webpage.</w:t>
      </w:r>
    </w:p>
    <w:p w14:paraId="2A321F85" w14:textId="07C4BB54" w:rsidR="00507540" w:rsidRDefault="0077635F" w:rsidP="0037251A">
      <w:r w:rsidRPr="008F2944">
        <w:t xml:space="preserve">Please select one of </w:t>
      </w:r>
      <w:r w:rsidR="00386315" w:rsidRPr="008F2944">
        <w:t xml:space="preserve">the boxes below </w:t>
      </w:r>
      <w:r w:rsidR="00507540" w:rsidRPr="008F2944">
        <w:t xml:space="preserve">that </w:t>
      </w:r>
      <w:r w:rsidR="004D4584" w:rsidRPr="008F2944">
        <w:t xml:space="preserve">describes the </w:t>
      </w:r>
      <w:r w:rsidR="00507540" w:rsidRPr="008F2944">
        <w:t xml:space="preserve">type of </w:t>
      </w:r>
      <w:r w:rsidR="004D4584" w:rsidRPr="008F2944">
        <w:t>sewage treatment system</w:t>
      </w:r>
      <w:r w:rsidR="00AA1E6F">
        <w:t>:</w:t>
      </w:r>
    </w:p>
    <w:p w14:paraId="14870A6A" w14:textId="77777777" w:rsidR="00636363" w:rsidRPr="00525935" w:rsidRDefault="00636363" w:rsidP="0037251A"/>
    <w:p w14:paraId="14118FED" w14:textId="0CDDEF3D" w:rsidR="00507540" w:rsidRDefault="007B7D49" w:rsidP="0037251A">
      <w:pPr>
        <w:rPr>
          <w:rFonts w:eastAsia="Times New Roman" w:cs="Arial"/>
          <w:bCs/>
          <w:sz w:val="44"/>
          <w:szCs w:val="44"/>
        </w:rPr>
      </w:pPr>
      <w:sdt>
        <w:sdtPr>
          <w:rPr>
            <w:rFonts w:eastAsia="Times New Roman" w:cs="Arial"/>
            <w:bCs/>
            <w:sz w:val="52"/>
            <w:szCs w:val="52"/>
          </w:rPr>
          <w:id w:val="1305361063"/>
          <w14:checkbox>
            <w14:checked w14:val="0"/>
            <w14:checkedState w14:val="2612" w14:font="MS Gothic"/>
            <w14:uncheckedState w14:val="2610" w14:font="MS Gothic"/>
          </w14:checkbox>
        </w:sdtPr>
        <w:sdtEndPr/>
        <w:sdtContent>
          <w:r w:rsidR="00FB72D8" w:rsidRPr="00653979">
            <w:rPr>
              <w:rFonts w:ascii="MS Gothic" w:eastAsia="MS Gothic" w:hAnsi="MS Gothic" w:cs="Arial" w:hint="eastAsia"/>
              <w:bCs/>
              <w:sz w:val="52"/>
              <w:szCs w:val="52"/>
            </w:rPr>
            <w:t>☐</w:t>
          </w:r>
        </w:sdtContent>
      </w:sdt>
      <w:r w:rsidR="00507540">
        <w:rPr>
          <w:rFonts w:eastAsia="Times New Roman" w:cs="Arial"/>
          <w:bCs/>
          <w:sz w:val="44"/>
          <w:szCs w:val="44"/>
        </w:rPr>
        <w:tab/>
      </w:r>
      <w:r w:rsidR="00FB72D8">
        <w:rPr>
          <w:rFonts w:eastAsia="Times New Roman" w:cs="Arial"/>
          <w:bCs/>
          <w:sz w:val="44"/>
          <w:szCs w:val="44"/>
        </w:rPr>
        <w:tab/>
      </w:r>
      <w:r w:rsidR="00507540" w:rsidRPr="008F2944">
        <w:rPr>
          <w:rFonts w:eastAsia="Times New Roman" w:cs="Arial"/>
          <w:b/>
        </w:rPr>
        <w:t>Septic tank only</w:t>
      </w:r>
    </w:p>
    <w:p w14:paraId="5A5D2F56" w14:textId="392FA82A" w:rsidR="00D4086A" w:rsidRDefault="007B7D49" w:rsidP="00D4086A">
      <w:pPr>
        <w:overflowPunct w:val="0"/>
        <w:autoSpaceDE w:val="0"/>
        <w:autoSpaceDN w:val="0"/>
        <w:adjustRightInd w:val="0"/>
        <w:textAlignment w:val="baseline"/>
        <w:rPr>
          <w:rFonts w:eastAsia="Times New Roman" w:cs="Arial"/>
          <w:b/>
          <w:bCs/>
        </w:rPr>
      </w:pPr>
      <w:sdt>
        <w:sdtPr>
          <w:rPr>
            <w:rFonts w:eastAsia="Times New Roman" w:cs="Arial"/>
            <w:bCs/>
            <w:sz w:val="52"/>
            <w:szCs w:val="52"/>
          </w:rPr>
          <w:id w:val="-402760730"/>
          <w14:checkbox>
            <w14:checked w14:val="0"/>
            <w14:checkedState w14:val="2612" w14:font="MS Gothic"/>
            <w14:uncheckedState w14:val="2610" w14:font="MS Gothic"/>
          </w14:checkbox>
        </w:sdtPr>
        <w:sdtEndPr/>
        <w:sdtContent>
          <w:r w:rsidR="00FB72D8" w:rsidRPr="00653979">
            <w:rPr>
              <w:rFonts w:ascii="MS Gothic" w:eastAsia="MS Gothic" w:hAnsi="MS Gothic" w:cs="Arial" w:hint="eastAsia"/>
              <w:bCs/>
              <w:sz w:val="52"/>
              <w:szCs w:val="52"/>
            </w:rPr>
            <w:t>☐</w:t>
          </w:r>
        </w:sdtContent>
      </w:sdt>
      <w:r w:rsidR="00507540" w:rsidRPr="00653979">
        <w:rPr>
          <w:rFonts w:eastAsia="Times New Roman" w:cs="Arial"/>
          <w:bCs/>
          <w:sz w:val="52"/>
          <w:szCs w:val="52"/>
        </w:rPr>
        <w:t xml:space="preserve"> </w:t>
      </w:r>
      <w:r w:rsidR="00507540" w:rsidRPr="00653979">
        <w:rPr>
          <w:rFonts w:eastAsia="Times New Roman" w:cs="Arial"/>
          <w:bCs/>
          <w:sz w:val="52"/>
          <w:szCs w:val="52"/>
        </w:rPr>
        <w:tab/>
      </w:r>
      <w:r w:rsidR="00FB72D8">
        <w:rPr>
          <w:rFonts w:eastAsia="Times New Roman" w:cs="Arial"/>
          <w:bCs/>
          <w:sz w:val="44"/>
          <w:szCs w:val="44"/>
        </w:rPr>
        <w:tab/>
      </w:r>
      <w:r w:rsidR="00507540" w:rsidRPr="008F2944">
        <w:rPr>
          <w:rFonts w:eastAsia="Times New Roman" w:cs="Arial"/>
          <w:b/>
          <w:bCs/>
        </w:rPr>
        <w:t>Secondary treatment system</w:t>
      </w:r>
    </w:p>
    <w:p w14:paraId="1A0DC969" w14:textId="3C70AD74" w:rsidR="00507540" w:rsidRPr="00C800F5" w:rsidRDefault="00D4086A" w:rsidP="00FB72D8">
      <w:pPr>
        <w:overflowPunct w:val="0"/>
        <w:autoSpaceDE w:val="0"/>
        <w:autoSpaceDN w:val="0"/>
        <w:adjustRightInd w:val="0"/>
        <w:ind w:firstLine="1418"/>
        <w:textAlignment w:val="baseline"/>
        <w:rPr>
          <w:rFonts w:eastAsia="Times New Roman" w:cs="Arial"/>
        </w:rPr>
      </w:pPr>
      <w:r w:rsidRPr="00C800F5">
        <w:rPr>
          <w:rFonts w:eastAsia="Times New Roman" w:cs="Arial"/>
        </w:rPr>
        <w:t>T</w:t>
      </w:r>
      <w:r w:rsidR="00507540" w:rsidRPr="00C800F5">
        <w:rPr>
          <w:rFonts w:eastAsia="Times New Roman" w:cs="Arial"/>
        </w:rPr>
        <w:t>his includes</w:t>
      </w:r>
      <w:r w:rsidR="00FD3685">
        <w:rPr>
          <w:rFonts w:eastAsia="Times New Roman" w:cs="Arial"/>
        </w:rPr>
        <w:t>:</w:t>
      </w:r>
    </w:p>
    <w:p w14:paraId="1DF48734" w14:textId="77777777" w:rsidR="00507540" w:rsidRDefault="00507540" w:rsidP="00FB72D8">
      <w:pPr>
        <w:pStyle w:val="ListParagraph"/>
        <w:numPr>
          <w:ilvl w:val="0"/>
          <w:numId w:val="31"/>
        </w:numPr>
        <w:rPr>
          <w:rFonts w:cs="Arial"/>
          <w:szCs w:val="24"/>
        </w:rPr>
      </w:pPr>
      <w:r w:rsidRPr="00C800F5">
        <w:rPr>
          <w:rFonts w:cs="Arial"/>
          <w:szCs w:val="24"/>
        </w:rPr>
        <w:t>a package treatment plant; or</w:t>
      </w:r>
    </w:p>
    <w:p w14:paraId="56E39608" w14:textId="53F8AF23" w:rsidR="00507540" w:rsidRPr="00FB72D8" w:rsidRDefault="00507540" w:rsidP="00FB72D8">
      <w:pPr>
        <w:pStyle w:val="ListParagraph"/>
        <w:numPr>
          <w:ilvl w:val="0"/>
          <w:numId w:val="31"/>
        </w:numPr>
        <w:rPr>
          <w:rFonts w:cs="Arial"/>
          <w:szCs w:val="24"/>
        </w:rPr>
      </w:pPr>
      <w:r w:rsidRPr="00FB72D8">
        <w:rPr>
          <w:rFonts w:cs="Arial"/>
        </w:rPr>
        <w:t>a septic tank or package plant with suitably designed reed bed and/or wetland</w:t>
      </w:r>
      <w:r w:rsidR="00FD3685">
        <w:rPr>
          <w:rFonts w:cs="Arial"/>
        </w:rPr>
        <w:t>.</w:t>
      </w:r>
    </w:p>
    <w:p w14:paraId="5A8AC321" w14:textId="5F50CD70" w:rsidR="00507540" w:rsidRPr="008F2944" w:rsidRDefault="007B7D49" w:rsidP="00507540">
      <w:pPr>
        <w:ind w:left="1440" w:hanging="1440"/>
        <w:rPr>
          <w:rFonts w:cs="Arial"/>
          <w:b/>
          <w:bCs/>
        </w:rPr>
      </w:pPr>
      <w:sdt>
        <w:sdtPr>
          <w:rPr>
            <w:rFonts w:eastAsia="Times New Roman" w:cs="Arial"/>
            <w:bCs/>
            <w:sz w:val="52"/>
            <w:szCs w:val="52"/>
          </w:rPr>
          <w:id w:val="819541578"/>
          <w14:checkbox>
            <w14:checked w14:val="0"/>
            <w14:checkedState w14:val="2612" w14:font="MS Gothic"/>
            <w14:uncheckedState w14:val="2610" w14:font="MS Gothic"/>
          </w14:checkbox>
        </w:sdtPr>
        <w:sdtEndPr/>
        <w:sdtContent>
          <w:r w:rsidR="00507540" w:rsidRPr="00653979">
            <w:rPr>
              <w:rFonts w:ascii="MS Gothic" w:eastAsia="MS Gothic" w:hAnsi="MS Gothic" w:cs="Arial" w:hint="eastAsia"/>
              <w:bCs/>
              <w:sz w:val="52"/>
              <w:szCs w:val="52"/>
            </w:rPr>
            <w:t>☐</w:t>
          </w:r>
        </w:sdtContent>
      </w:sdt>
      <w:r w:rsidR="00507540">
        <w:rPr>
          <w:rFonts w:eastAsia="Times New Roman" w:cs="Arial"/>
          <w:bCs/>
          <w:sz w:val="44"/>
          <w:szCs w:val="44"/>
        </w:rPr>
        <w:tab/>
      </w:r>
      <w:r w:rsidR="00507540" w:rsidRPr="008F2944">
        <w:rPr>
          <w:rFonts w:eastAsia="Times New Roman" w:cs="Arial"/>
          <w:b/>
          <w:bCs/>
        </w:rPr>
        <w:t xml:space="preserve">A treatment system which will reduce </w:t>
      </w:r>
      <w:r w:rsidR="00507540" w:rsidRPr="008F2944">
        <w:rPr>
          <w:rFonts w:cs="Arial"/>
          <w:b/>
          <w:bCs/>
        </w:rPr>
        <w:t>bacteria levels to no more than 500 Escherichia coli per 100ml and 200 Intestinal enterococci per 100ml.</w:t>
      </w:r>
    </w:p>
    <w:p w14:paraId="4E544401" w14:textId="08AFFD9D" w:rsidR="00447467" w:rsidRPr="0082232D" w:rsidRDefault="007B7D49" w:rsidP="00525935">
      <w:pPr>
        <w:overflowPunct w:val="0"/>
        <w:autoSpaceDE w:val="0"/>
        <w:autoSpaceDN w:val="0"/>
        <w:adjustRightInd w:val="0"/>
        <w:spacing w:before="120"/>
        <w:textAlignment w:val="baseline"/>
      </w:pPr>
      <w:sdt>
        <w:sdtPr>
          <w:rPr>
            <w:rFonts w:eastAsia="Times New Roman" w:cs="Arial"/>
            <w:sz w:val="52"/>
            <w:szCs w:val="52"/>
          </w:rPr>
          <w:id w:val="1863715194"/>
          <w14:checkbox>
            <w14:checked w14:val="0"/>
            <w14:checkedState w14:val="2612" w14:font="MS Gothic"/>
            <w14:uncheckedState w14:val="2610" w14:font="MS Gothic"/>
          </w14:checkbox>
        </w:sdtPr>
        <w:sdtEndPr/>
        <w:sdtContent>
          <w:r w:rsidR="00507540" w:rsidRPr="00653979">
            <w:rPr>
              <w:rFonts w:ascii="MS Gothic" w:eastAsia="MS Gothic" w:hAnsi="MS Gothic" w:cs="Arial" w:hint="eastAsia"/>
              <w:sz w:val="52"/>
              <w:szCs w:val="52"/>
            </w:rPr>
            <w:t>☐</w:t>
          </w:r>
        </w:sdtContent>
      </w:sdt>
      <w:r w:rsidR="00F73906" w:rsidRPr="00653979">
        <w:rPr>
          <w:rFonts w:eastAsia="Times New Roman" w:cs="Arial"/>
          <w:sz w:val="52"/>
          <w:szCs w:val="52"/>
        </w:rPr>
        <w:tab/>
      </w:r>
      <w:r w:rsidR="00E8579A">
        <w:rPr>
          <w:rFonts w:eastAsia="Times New Roman" w:cs="Arial"/>
          <w:sz w:val="44"/>
          <w:szCs w:val="44"/>
        </w:rPr>
        <w:tab/>
      </w:r>
      <w:r w:rsidR="00F73906" w:rsidRPr="008F2944">
        <w:rPr>
          <w:rFonts w:eastAsia="Times New Roman" w:cs="Arial"/>
          <w:b/>
          <w:bCs/>
        </w:rPr>
        <w:t>Composting toilet or</w:t>
      </w:r>
      <w:r w:rsidR="00F73906" w:rsidRPr="008F2944">
        <w:rPr>
          <w:rStyle w:val="CommentReference"/>
          <w:rFonts w:eastAsia="Calibri"/>
          <w:b/>
          <w:bCs/>
        </w:rPr>
        <w:t xml:space="preserve"> </w:t>
      </w:r>
      <w:r w:rsidR="00F73906" w:rsidRPr="008F2944">
        <w:rPr>
          <w:rStyle w:val="CommentReference"/>
          <w:rFonts w:eastAsia="Calibri"/>
          <w:b/>
          <w:bCs/>
          <w:sz w:val="24"/>
          <w:szCs w:val="24"/>
        </w:rPr>
        <w:t>g</w:t>
      </w:r>
      <w:r w:rsidR="00F73906" w:rsidRPr="008F2944">
        <w:rPr>
          <w:rFonts w:eastAsia="Times New Roman" w:cs="Arial"/>
          <w:b/>
          <w:bCs/>
        </w:rPr>
        <w:t>rey water filter system</w:t>
      </w:r>
      <w:r w:rsidR="00E30E6E" w:rsidRPr="008F2944">
        <w:rPr>
          <w:rFonts w:eastAsia="Times New Roman" w:cs="Arial"/>
          <w:b/>
          <w:bCs/>
        </w:rPr>
        <w:t>.</w:t>
      </w:r>
    </w:p>
    <w:p w14:paraId="3BC89D17" w14:textId="77777777" w:rsidR="00525935" w:rsidRPr="00525935" w:rsidRDefault="00525935" w:rsidP="00525935">
      <w:pPr>
        <w:overflowPunct w:val="0"/>
        <w:autoSpaceDE w:val="0"/>
        <w:autoSpaceDN w:val="0"/>
        <w:adjustRightInd w:val="0"/>
        <w:spacing w:before="120"/>
        <w:textAlignment w:val="baseline"/>
        <w:rPr>
          <w:rFonts w:eastAsia="Times New Roman" w:cs="Arial"/>
          <w:b/>
          <w:bCs/>
        </w:rPr>
      </w:pPr>
    </w:p>
    <w:p w14:paraId="175BC93A" w14:textId="773C1558" w:rsidR="009C44EA" w:rsidRPr="006E0142" w:rsidRDefault="00F4499D" w:rsidP="00B87DFE">
      <w:pPr>
        <w:pStyle w:val="Heading2"/>
        <w:numPr>
          <w:ilvl w:val="1"/>
          <w:numId w:val="36"/>
        </w:numPr>
        <w:ind w:left="567" w:hanging="567"/>
      </w:pPr>
      <w:bookmarkStart w:id="32" w:name="_Toc167983119"/>
      <w:r w:rsidRPr="00FD74E3">
        <w:t xml:space="preserve">Discharge from </w:t>
      </w:r>
      <w:r w:rsidR="00D4013C" w:rsidRPr="00FD74E3">
        <w:t xml:space="preserve">the sewage </w:t>
      </w:r>
      <w:r w:rsidRPr="00FD74E3">
        <w:t>treatment system</w:t>
      </w:r>
      <w:bookmarkEnd w:id="32"/>
    </w:p>
    <w:p w14:paraId="5E27F305" w14:textId="6E002544" w:rsidR="00525935" w:rsidRDefault="009C44EA" w:rsidP="00C3047C">
      <w:pPr>
        <w:spacing w:after="240"/>
        <w:rPr>
          <w:rFonts w:eastAsia="Calibri" w:cs="Arial"/>
        </w:rPr>
      </w:pPr>
      <w:r w:rsidRPr="009C44EA">
        <w:rPr>
          <w:rFonts w:eastAsia="Calibri" w:cs="Arial"/>
        </w:rPr>
        <w:t>The discharge of sewage effluent to land via a soakaway must be explored</w:t>
      </w:r>
      <w:r w:rsidR="005B340D">
        <w:rPr>
          <w:rFonts w:eastAsia="Calibri" w:cs="Arial"/>
        </w:rPr>
        <w:t>.</w:t>
      </w:r>
    </w:p>
    <w:p w14:paraId="67ED7070" w14:textId="39E63561" w:rsidR="009C44EA" w:rsidRPr="00C9704A" w:rsidRDefault="00CA0AEF" w:rsidP="00C9704A">
      <w:pPr>
        <w:rPr>
          <w:rFonts w:eastAsia="Calibri" w:cs="Arial"/>
        </w:rPr>
      </w:pPr>
      <w:r>
        <w:rPr>
          <w:rFonts w:eastAsia="Calibri" w:cs="Arial"/>
        </w:rPr>
        <w:t>Please select one of the boxes below</w:t>
      </w:r>
      <w:r w:rsidR="00525935">
        <w:rPr>
          <w:rFonts w:eastAsia="Calibri" w:cs="Arial"/>
        </w:rPr>
        <w:t xml:space="preserve"> that describes where sewage effluent will discharge to</w:t>
      </w:r>
      <w:r w:rsidR="003E4C60">
        <w:rPr>
          <w:rFonts w:eastAsia="Calibri" w:cs="Arial"/>
        </w:rPr>
        <w:t xml:space="preserve"> and then</w:t>
      </w:r>
      <w:r w:rsidR="00CF7100">
        <w:rPr>
          <w:rFonts w:eastAsia="Calibri" w:cs="Arial"/>
        </w:rPr>
        <w:t xml:space="preserve"> complete</w:t>
      </w:r>
      <w:r w:rsidR="00CD78DB">
        <w:rPr>
          <w:rFonts w:eastAsia="Calibri" w:cs="Arial"/>
        </w:rPr>
        <w:t xml:space="preserve"> the </w:t>
      </w:r>
      <w:r w:rsidR="00BD7DBA">
        <w:rPr>
          <w:rFonts w:eastAsia="Calibri" w:cs="Arial"/>
        </w:rPr>
        <w:t xml:space="preserve">corresponding </w:t>
      </w:r>
      <w:r w:rsidR="009F6E48">
        <w:rPr>
          <w:rFonts w:eastAsia="Calibri" w:cs="Arial"/>
        </w:rPr>
        <w:t>section</w:t>
      </w:r>
      <w:r w:rsidR="00525935">
        <w:rPr>
          <w:rFonts w:eastAsia="Calibri" w:cs="Arial"/>
        </w:rPr>
        <w:t>:</w:t>
      </w:r>
    </w:p>
    <w:p w14:paraId="09663E7C" w14:textId="6170BF11" w:rsidR="00525935" w:rsidRPr="0082232D" w:rsidRDefault="007B7D49" w:rsidP="00C9704A">
      <w:sdt>
        <w:sdtPr>
          <w:rPr>
            <w:rFonts w:eastAsia="Times New Roman" w:cs="Arial"/>
            <w:bCs/>
            <w:sz w:val="52"/>
            <w:szCs w:val="52"/>
          </w:rPr>
          <w:id w:val="-1627619921"/>
          <w14:checkbox>
            <w14:checked w14:val="0"/>
            <w14:checkedState w14:val="2612" w14:font="MS Gothic"/>
            <w14:uncheckedState w14:val="2610" w14:font="MS Gothic"/>
          </w14:checkbox>
        </w:sdtPr>
        <w:sdtEndPr/>
        <w:sdtContent>
          <w:r w:rsidR="00636363" w:rsidRPr="00653979">
            <w:rPr>
              <w:rFonts w:ascii="MS Gothic" w:eastAsia="MS Gothic" w:hAnsi="MS Gothic" w:cs="Arial" w:hint="eastAsia"/>
              <w:bCs/>
              <w:sz w:val="52"/>
              <w:szCs w:val="52"/>
            </w:rPr>
            <w:t>☐</w:t>
          </w:r>
        </w:sdtContent>
      </w:sdt>
      <w:r w:rsidR="00636363" w:rsidRPr="00653979">
        <w:rPr>
          <w:rFonts w:eastAsia="Times New Roman" w:cs="Arial"/>
          <w:bCs/>
          <w:sz w:val="52"/>
          <w:szCs w:val="52"/>
        </w:rPr>
        <w:tab/>
      </w:r>
      <w:r w:rsidR="00525935">
        <w:rPr>
          <w:rFonts w:eastAsia="Times New Roman" w:cs="Arial"/>
          <w:b/>
        </w:rPr>
        <w:t>Land via full soakaway</w:t>
      </w:r>
      <w:r w:rsidR="00525935">
        <w:rPr>
          <w:rFonts w:eastAsia="Times New Roman" w:cs="Arial"/>
          <w:bCs/>
          <w:sz w:val="44"/>
          <w:szCs w:val="44"/>
        </w:rPr>
        <w:t xml:space="preserve"> </w:t>
      </w:r>
      <w:r w:rsidR="009F6E48">
        <w:rPr>
          <w:rFonts w:eastAsia="Times New Roman" w:cs="Arial"/>
          <w:bCs/>
          <w:sz w:val="44"/>
          <w:szCs w:val="44"/>
        </w:rPr>
        <w:tab/>
      </w:r>
      <w:r w:rsidR="009F6E48">
        <w:rPr>
          <w:rFonts w:eastAsia="Times New Roman" w:cs="Arial"/>
          <w:bCs/>
          <w:sz w:val="44"/>
          <w:szCs w:val="44"/>
        </w:rPr>
        <w:tab/>
      </w:r>
      <w:r w:rsidR="009F6E48">
        <w:rPr>
          <w:rFonts w:eastAsia="Times New Roman" w:cs="Arial"/>
          <w:bCs/>
          <w:sz w:val="44"/>
          <w:szCs w:val="44"/>
        </w:rPr>
        <w:tab/>
      </w:r>
      <w:r w:rsidR="009F6E48">
        <w:rPr>
          <w:rFonts w:eastAsia="Times New Roman" w:cs="Arial"/>
          <w:bCs/>
          <w:sz w:val="44"/>
          <w:szCs w:val="44"/>
        </w:rPr>
        <w:tab/>
      </w:r>
      <w:r w:rsidR="00E81C5F">
        <w:rPr>
          <w:rFonts w:eastAsia="Times New Roman" w:cs="Arial"/>
          <w:bCs/>
          <w:sz w:val="44"/>
          <w:szCs w:val="44"/>
        </w:rPr>
        <w:tab/>
      </w:r>
      <w:r w:rsidR="00E81C5F">
        <w:rPr>
          <w:rFonts w:eastAsia="Times New Roman" w:cs="Arial"/>
          <w:bCs/>
          <w:sz w:val="44"/>
          <w:szCs w:val="44"/>
        </w:rPr>
        <w:tab/>
      </w:r>
      <w:r w:rsidR="009E2FCA">
        <w:rPr>
          <w:rFonts w:eastAsia="Times New Roman" w:cs="Arial"/>
          <w:bCs/>
          <w:sz w:val="44"/>
          <w:szCs w:val="44"/>
        </w:rPr>
        <w:tab/>
      </w:r>
      <w:r w:rsidR="009E2FCA">
        <w:rPr>
          <w:rFonts w:eastAsia="Times New Roman" w:cs="Arial"/>
          <w:bCs/>
          <w:sz w:val="44"/>
          <w:szCs w:val="44"/>
        </w:rPr>
        <w:tab/>
      </w:r>
      <w:r w:rsidR="00C065E5" w:rsidRPr="00E81C5F">
        <w:rPr>
          <w:rFonts w:eastAsia="Times New Roman" w:cs="Arial"/>
          <w:bCs/>
          <w:sz w:val="28"/>
          <w:szCs w:val="28"/>
        </w:rPr>
        <w:t xml:space="preserve">Section </w:t>
      </w:r>
      <w:r w:rsidR="00C065E5" w:rsidRPr="00E81C5F">
        <w:rPr>
          <w:rFonts w:eastAsia="Times New Roman" w:cs="Arial"/>
          <w:bCs/>
          <w:sz w:val="28"/>
          <w:szCs w:val="28"/>
        </w:rPr>
        <w:fldChar w:fldCharType="begin"/>
      </w:r>
      <w:r w:rsidR="00C065E5" w:rsidRPr="00E81C5F">
        <w:rPr>
          <w:rFonts w:eastAsia="Times New Roman" w:cs="Arial"/>
          <w:bCs/>
          <w:sz w:val="28"/>
          <w:szCs w:val="28"/>
        </w:rPr>
        <w:instrText xml:space="preserve"> REF _Ref155775523 \w \h </w:instrText>
      </w:r>
      <w:r w:rsidR="00E81C5F">
        <w:rPr>
          <w:rFonts w:eastAsia="Times New Roman" w:cs="Arial"/>
          <w:bCs/>
          <w:sz w:val="28"/>
          <w:szCs w:val="28"/>
        </w:rPr>
        <w:instrText xml:space="preserve"> \* MERGEFORMAT </w:instrText>
      </w:r>
      <w:r w:rsidR="00C065E5" w:rsidRPr="00E81C5F">
        <w:rPr>
          <w:rFonts w:eastAsia="Times New Roman" w:cs="Arial"/>
          <w:bCs/>
          <w:sz w:val="28"/>
          <w:szCs w:val="28"/>
        </w:rPr>
      </w:r>
      <w:r w:rsidR="00C065E5" w:rsidRPr="00E81C5F">
        <w:rPr>
          <w:rFonts w:eastAsia="Times New Roman" w:cs="Arial"/>
          <w:bCs/>
          <w:sz w:val="28"/>
          <w:szCs w:val="28"/>
        </w:rPr>
        <w:fldChar w:fldCharType="separate"/>
      </w:r>
      <w:r w:rsidR="00AC6A1E">
        <w:rPr>
          <w:rFonts w:eastAsia="Times New Roman" w:cs="Arial"/>
          <w:bCs/>
          <w:sz w:val="28"/>
          <w:szCs w:val="28"/>
        </w:rPr>
        <w:t>5</w:t>
      </w:r>
      <w:r w:rsidR="00C065E5" w:rsidRPr="00E81C5F">
        <w:rPr>
          <w:rFonts w:eastAsia="Times New Roman" w:cs="Arial"/>
          <w:bCs/>
          <w:sz w:val="28"/>
          <w:szCs w:val="28"/>
        </w:rPr>
        <w:fldChar w:fldCharType="end"/>
      </w:r>
    </w:p>
    <w:p w14:paraId="0CD51701" w14:textId="0098E069" w:rsidR="00525935" w:rsidRPr="008F2944" w:rsidRDefault="007B7D49" w:rsidP="00C9704A">
      <w:pPr>
        <w:overflowPunct w:val="0"/>
        <w:autoSpaceDE w:val="0"/>
        <w:autoSpaceDN w:val="0"/>
        <w:adjustRightInd w:val="0"/>
        <w:textAlignment w:val="baseline"/>
        <w:rPr>
          <w:rFonts w:eastAsia="Times New Roman" w:cs="Arial"/>
          <w:b/>
          <w:bCs/>
        </w:rPr>
      </w:pPr>
      <w:sdt>
        <w:sdtPr>
          <w:rPr>
            <w:rFonts w:eastAsia="Times New Roman" w:cs="Arial"/>
            <w:bCs/>
            <w:sz w:val="52"/>
            <w:szCs w:val="52"/>
          </w:rPr>
          <w:id w:val="-25488164"/>
          <w14:checkbox>
            <w14:checked w14:val="0"/>
            <w14:checkedState w14:val="2612" w14:font="MS Gothic"/>
            <w14:uncheckedState w14:val="2610" w14:font="MS Gothic"/>
          </w14:checkbox>
        </w:sdtPr>
        <w:sdtEndPr/>
        <w:sdtContent>
          <w:r w:rsidR="00525935" w:rsidRPr="00653979">
            <w:rPr>
              <w:rFonts w:ascii="MS Gothic" w:eastAsia="MS Gothic" w:hAnsi="MS Gothic" w:cs="Arial" w:hint="eastAsia"/>
              <w:bCs/>
              <w:sz w:val="52"/>
              <w:szCs w:val="52"/>
            </w:rPr>
            <w:t>☐</w:t>
          </w:r>
        </w:sdtContent>
      </w:sdt>
      <w:r w:rsidR="00636363" w:rsidRPr="00653979">
        <w:rPr>
          <w:rFonts w:eastAsia="Times New Roman" w:cs="Arial"/>
          <w:bCs/>
          <w:sz w:val="52"/>
          <w:szCs w:val="52"/>
        </w:rPr>
        <w:tab/>
      </w:r>
      <w:r w:rsidR="00525935">
        <w:rPr>
          <w:rFonts w:eastAsia="Times New Roman" w:cs="Arial"/>
          <w:b/>
          <w:bCs/>
        </w:rPr>
        <w:t>A watercourse (including via a partial soakaway</w:t>
      </w:r>
      <w:r w:rsidR="00E81C5F">
        <w:rPr>
          <w:rFonts w:eastAsia="Times New Roman" w:cs="Arial"/>
          <w:b/>
          <w:bCs/>
        </w:rPr>
        <w:t xml:space="preserve"> where required</w:t>
      </w:r>
      <w:r w:rsidR="00525935">
        <w:rPr>
          <w:rFonts w:eastAsia="Times New Roman" w:cs="Arial"/>
          <w:b/>
          <w:bCs/>
        </w:rPr>
        <w:t>)</w:t>
      </w:r>
      <w:r w:rsidR="00E81C5F">
        <w:rPr>
          <w:rFonts w:eastAsia="Times New Roman" w:cs="Arial"/>
          <w:b/>
          <w:bCs/>
        </w:rPr>
        <w:t xml:space="preserve"> </w:t>
      </w:r>
      <w:r w:rsidR="00E81C5F">
        <w:rPr>
          <w:rFonts w:eastAsia="Times New Roman" w:cs="Arial"/>
          <w:b/>
          <w:bCs/>
        </w:rPr>
        <w:tab/>
      </w:r>
      <w:r w:rsidR="0007020F" w:rsidRPr="00E81C5F">
        <w:rPr>
          <w:rFonts w:eastAsia="Times New Roman" w:cs="Arial"/>
          <w:sz w:val="28"/>
          <w:szCs w:val="28"/>
        </w:rPr>
        <w:t xml:space="preserve">Section </w:t>
      </w:r>
      <w:r w:rsidR="00C065E5" w:rsidRPr="00E81C5F">
        <w:rPr>
          <w:rFonts w:eastAsia="Times New Roman" w:cs="Arial"/>
          <w:sz w:val="28"/>
          <w:szCs w:val="28"/>
        </w:rPr>
        <w:fldChar w:fldCharType="begin"/>
      </w:r>
      <w:r w:rsidR="00C065E5" w:rsidRPr="00E81C5F">
        <w:rPr>
          <w:rFonts w:eastAsia="Times New Roman" w:cs="Arial"/>
          <w:sz w:val="28"/>
          <w:szCs w:val="28"/>
        </w:rPr>
        <w:instrText xml:space="preserve"> REF _Ref155775549 \w \h </w:instrText>
      </w:r>
      <w:r w:rsidR="00E81C5F">
        <w:rPr>
          <w:rFonts w:eastAsia="Times New Roman" w:cs="Arial"/>
          <w:sz w:val="28"/>
          <w:szCs w:val="28"/>
        </w:rPr>
        <w:instrText xml:space="preserve"> \* MERGEFORMAT </w:instrText>
      </w:r>
      <w:r w:rsidR="00C065E5" w:rsidRPr="00E81C5F">
        <w:rPr>
          <w:rFonts w:eastAsia="Times New Roman" w:cs="Arial"/>
          <w:sz w:val="28"/>
          <w:szCs w:val="28"/>
        </w:rPr>
      </w:r>
      <w:r w:rsidR="00C065E5" w:rsidRPr="00E81C5F">
        <w:rPr>
          <w:rFonts w:eastAsia="Times New Roman" w:cs="Arial"/>
          <w:sz w:val="28"/>
          <w:szCs w:val="28"/>
        </w:rPr>
        <w:fldChar w:fldCharType="separate"/>
      </w:r>
      <w:r w:rsidR="00AC6A1E">
        <w:rPr>
          <w:rFonts w:eastAsia="Times New Roman" w:cs="Arial"/>
          <w:sz w:val="28"/>
          <w:szCs w:val="28"/>
        </w:rPr>
        <w:t>6</w:t>
      </w:r>
      <w:r w:rsidR="00C065E5" w:rsidRPr="00E81C5F">
        <w:rPr>
          <w:rFonts w:eastAsia="Times New Roman" w:cs="Arial"/>
          <w:sz w:val="28"/>
          <w:szCs w:val="28"/>
        </w:rPr>
        <w:fldChar w:fldCharType="end"/>
      </w:r>
      <w:r w:rsidR="0007020F">
        <w:rPr>
          <w:rFonts w:eastAsia="Times New Roman" w:cs="Arial"/>
          <w:b/>
          <w:bCs/>
        </w:rPr>
        <w:t xml:space="preserve"> </w:t>
      </w:r>
    </w:p>
    <w:p w14:paraId="5FF84D66" w14:textId="58571578" w:rsidR="00262ABA" w:rsidRPr="00C9704A" w:rsidRDefault="007B7D49" w:rsidP="00C3047C">
      <w:pPr>
        <w:spacing w:after="360"/>
        <w:ind w:left="709" w:hanging="709"/>
        <w:rPr>
          <w:rFonts w:cs="Arial"/>
          <w:b/>
          <w:bCs/>
        </w:rPr>
      </w:pPr>
      <w:sdt>
        <w:sdtPr>
          <w:rPr>
            <w:rFonts w:eastAsia="Times New Roman" w:cs="Arial"/>
            <w:bCs/>
            <w:sz w:val="52"/>
            <w:szCs w:val="52"/>
          </w:rPr>
          <w:id w:val="2009628106"/>
          <w14:checkbox>
            <w14:checked w14:val="0"/>
            <w14:checkedState w14:val="2612" w14:font="MS Gothic"/>
            <w14:uncheckedState w14:val="2610" w14:font="MS Gothic"/>
          </w14:checkbox>
        </w:sdtPr>
        <w:sdtEndPr/>
        <w:sdtContent>
          <w:r w:rsidR="009E2FCA">
            <w:rPr>
              <w:rFonts w:ascii="MS Gothic" w:eastAsia="MS Gothic" w:hAnsi="MS Gothic" w:cs="Arial" w:hint="eastAsia"/>
              <w:bCs/>
              <w:sz w:val="52"/>
              <w:szCs w:val="52"/>
            </w:rPr>
            <w:t>☐</w:t>
          </w:r>
        </w:sdtContent>
      </w:sdt>
      <w:r w:rsidR="00636363" w:rsidRPr="00653979">
        <w:rPr>
          <w:rFonts w:eastAsia="Times New Roman" w:cs="Arial"/>
          <w:bCs/>
          <w:sz w:val="52"/>
          <w:szCs w:val="52"/>
        </w:rPr>
        <w:tab/>
      </w:r>
      <w:r w:rsidR="00525935">
        <w:rPr>
          <w:rFonts w:eastAsia="Times New Roman" w:cs="Arial"/>
          <w:b/>
          <w:bCs/>
        </w:rPr>
        <w:t xml:space="preserve">The sea or an estuary </w:t>
      </w:r>
      <w:r w:rsidR="0007020F">
        <w:rPr>
          <w:rFonts w:eastAsia="Times New Roman" w:cs="Arial"/>
          <w:b/>
          <w:bCs/>
        </w:rPr>
        <w:tab/>
      </w:r>
      <w:r w:rsidR="0007020F">
        <w:rPr>
          <w:rFonts w:eastAsia="Times New Roman" w:cs="Arial"/>
          <w:b/>
          <w:bCs/>
        </w:rPr>
        <w:tab/>
      </w:r>
      <w:r w:rsidR="0007020F">
        <w:rPr>
          <w:rFonts w:eastAsia="Times New Roman" w:cs="Arial"/>
          <w:b/>
          <w:bCs/>
        </w:rPr>
        <w:tab/>
      </w:r>
      <w:r w:rsidR="0007020F">
        <w:rPr>
          <w:rFonts w:eastAsia="Times New Roman" w:cs="Arial"/>
          <w:b/>
          <w:bCs/>
        </w:rPr>
        <w:tab/>
      </w:r>
      <w:r w:rsidR="00E81C5F">
        <w:rPr>
          <w:rFonts w:eastAsia="Times New Roman" w:cs="Arial"/>
          <w:b/>
          <w:bCs/>
        </w:rPr>
        <w:tab/>
      </w:r>
      <w:r w:rsidR="00E81C5F">
        <w:rPr>
          <w:rFonts w:eastAsia="Times New Roman" w:cs="Arial"/>
          <w:b/>
          <w:bCs/>
        </w:rPr>
        <w:tab/>
      </w:r>
      <w:r w:rsidR="009E2FCA">
        <w:rPr>
          <w:rFonts w:eastAsia="Times New Roman" w:cs="Arial"/>
          <w:b/>
          <w:bCs/>
        </w:rPr>
        <w:tab/>
      </w:r>
      <w:r w:rsidR="009E2FCA">
        <w:rPr>
          <w:rFonts w:eastAsia="Times New Roman" w:cs="Arial"/>
          <w:b/>
          <w:bCs/>
        </w:rPr>
        <w:tab/>
      </w:r>
      <w:r w:rsidR="0007020F" w:rsidRPr="00E81C5F">
        <w:rPr>
          <w:rFonts w:eastAsia="Times New Roman" w:cs="Arial"/>
          <w:sz w:val="28"/>
          <w:szCs w:val="28"/>
        </w:rPr>
        <w:t xml:space="preserve">Section </w:t>
      </w:r>
      <w:r w:rsidR="00C065E5" w:rsidRPr="00E81C5F">
        <w:rPr>
          <w:rFonts w:eastAsia="Times New Roman" w:cs="Arial"/>
          <w:sz w:val="28"/>
          <w:szCs w:val="28"/>
        </w:rPr>
        <w:fldChar w:fldCharType="begin"/>
      </w:r>
      <w:r w:rsidR="00C065E5" w:rsidRPr="00E81C5F">
        <w:rPr>
          <w:rFonts w:eastAsia="Times New Roman" w:cs="Arial"/>
          <w:sz w:val="28"/>
          <w:szCs w:val="28"/>
        </w:rPr>
        <w:instrText xml:space="preserve"> REF _Ref155775573 \w \h </w:instrText>
      </w:r>
      <w:r w:rsidR="00E81C5F">
        <w:rPr>
          <w:rFonts w:eastAsia="Times New Roman" w:cs="Arial"/>
          <w:sz w:val="28"/>
          <w:szCs w:val="28"/>
        </w:rPr>
        <w:instrText xml:space="preserve"> \* MERGEFORMAT </w:instrText>
      </w:r>
      <w:r w:rsidR="00C065E5" w:rsidRPr="00E81C5F">
        <w:rPr>
          <w:rFonts w:eastAsia="Times New Roman" w:cs="Arial"/>
          <w:sz w:val="28"/>
          <w:szCs w:val="28"/>
        </w:rPr>
      </w:r>
      <w:r w:rsidR="00C065E5" w:rsidRPr="00E81C5F">
        <w:rPr>
          <w:rFonts w:eastAsia="Times New Roman" w:cs="Arial"/>
          <w:sz w:val="28"/>
          <w:szCs w:val="28"/>
        </w:rPr>
        <w:fldChar w:fldCharType="separate"/>
      </w:r>
      <w:r w:rsidR="00AC6A1E">
        <w:rPr>
          <w:rFonts w:eastAsia="Times New Roman" w:cs="Arial"/>
          <w:sz w:val="28"/>
          <w:szCs w:val="28"/>
        </w:rPr>
        <w:t>7</w:t>
      </w:r>
      <w:r w:rsidR="00C065E5" w:rsidRPr="00E81C5F">
        <w:rPr>
          <w:rFonts w:eastAsia="Times New Roman" w:cs="Arial"/>
          <w:sz w:val="28"/>
          <w:szCs w:val="28"/>
        </w:rPr>
        <w:fldChar w:fldCharType="end"/>
      </w:r>
    </w:p>
    <w:p w14:paraId="7B299B91" w14:textId="7792E2A6" w:rsidR="00214DBD" w:rsidRPr="00301B71" w:rsidRDefault="00F4499D" w:rsidP="00874860">
      <w:pPr>
        <w:pStyle w:val="Heading1"/>
      </w:pPr>
      <w:bookmarkStart w:id="33" w:name="_Ref155775523"/>
      <w:bookmarkStart w:id="34" w:name="_Toc167983120"/>
      <w:r w:rsidRPr="00F4499D">
        <w:t xml:space="preserve">Discharge of </w:t>
      </w:r>
      <w:r w:rsidR="005D1D86">
        <w:t xml:space="preserve">sewage </w:t>
      </w:r>
      <w:r w:rsidRPr="00F4499D">
        <w:t xml:space="preserve">effluent to land </w:t>
      </w:r>
      <w:r w:rsidR="00082D49">
        <w:t xml:space="preserve">via </w:t>
      </w:r>
      <w:r w:rsidR="00395A0F">
        <w:t xml:space="preserve">full </w:t>
      </w:r>
      <w:r w:rsidR="00082D49">
        <w:t>soakaway</w:t>
      </w:r>
      <w:bookmarkEnd w:id="33"/>
      <w:bookmarkEnd w:id="34"/>
    </w:p>
    <w:p w14:paraId="2B20BD8C" w14:textId="7C5E5B0C" w:rsidR="00C23C76" w:rsidRPr="00C3047C" w:rsidRDefault="00C23C76" w:rsidP="004F2C03">
      <w:pPr>
        <w:pStyle w:val="ListParagraph"/>
        <w:numPr>
          <w:ilvl w:val="0"/>
          <w:numId w:val="11"/>
        </w:numPr>
        <w:spacing w:after="120"/>
        <w:ind w:left="1134" w:hanging="567"/>
        <w:contextualSpacing w:val="0"/>
        <w:rPr>
          <w:rFonts w:asciiTheme="minorHAnsi" w:eastAsia="Calibri" w:hAnsiTheme="minorHAnsi" w:cstheme="minorHAnsi"/>
          <w:szCs w:val="24"/>
        </w:rPr>
      </w:pPr>
      <w:r w:rsidRPr="00C23C76">
        <w:rPr>
          <w:rFonts w:asciiTheme="minorHAnsi" w:eastAsiaTheme="minorEastAsia" w:hAnsiTheme="minorHAnsi" w:cstheme="minorHAnsi"/>
          <w:szCs w:val="24"/>
        </w:rPr>
        <w:t>There must be at least 1 metre depth between the base of the soakaway and the level of the seasonally highest water table</w:t>
      </w:r>
      <w:r w:rsidR="00285373">
        <w:rPr>
          <w:rFonts w:asciiTheme="minorHAnsi" w:eastAsiaTheme="minorEastAsia" w:hAnsiTheme="minorHAnsi" w:cstheme="minorHAnsi"/>
          <w:szCs w:val="24"/>
        </w:rPr>
        <w:t>.</w:t>
      </w:r>
    </w:p>
    <w:p w14:paraId="7DB67051" w14:textId="5496648F" w:rsidR="00903C16" w:rsidRDefault="00A51997" w:rsidP="004F2C03">
      <w:pPr>
        <w:pStyle w:val="ListParagraph"/>
        <w:numPr>
          <w:ilvl w:val="0"/>
          <w:numId w:val="11"/>
        </w:numPr>
        <w:ind w:left="1134" w:hanging="567"/>
        <w:rPr>
          <w:rFonts w:asciiTheme="minorHAnsi" w:eastAsia="Calibri" w:hAnsiTheme="minorHAnsi" w:cstheme="minorHAnsi"/>
          <w:szCs w:val="24"/>
        </w:rPr>
      </w:pPr>
      <w:r w:rsidRPr="00C23C76">
        <w:rPr>
          <w:rFonts w:asciiTheme="minorHAnsi" w:eastAsia="Calibri" w:hAnsiTheme="minorHAnsi" w:cstheme="minorHAnsi"/>
          <w:szCs w:val="24"/>
        </w:rPr>
        <w:t>The soakaway should not be closer than 10 metres from a permeable drain, watercourse or loch.</w:t>
      </w:r>
    </w:p>
    <w:p w14:paraId="11FCE568" w14:textId="77777777" w:rsidR="00E602A9" w:rsidRPr="00F4499D" w:rsidRDefault="00E602A9" w:rsidP="00E602A9">
      <w:pPr>
        <w:spacing w:after="200"/>
        <w:rPr>
          <w:rFonts w:ascii="Arial" w:eastAsia="Calibri" w:hAnsi="Arial" w:cs="Arial"/>
        </w:rPr>
      </w:pPr>
      <w:r w:rsidRPr="00F4499D">
        <w:rPr>
          <w:rFonts w:ascii="Arial" w:eastAsia="Calibri" w:hAnsi="Arial" w:cs="Arial"/>
        </w:rPr>
        <w:t>Wh</w:t>
      </w:r>
      <w:r>
        <w:rPr>
          <w:rFonts w:ascii="Arial" w:eastAsia="Calibri" w:hAnsi="Arial" w:cs="Arial"/>
        </w:rPr>
        <w:t>en</w:t>
      </w:r>
      <w:r w:rsidRPr="00F4499D">
        <w:rPr>
          <w:rFonts w:ascii="Arial" w:eastAsia="Calibri" w:hAnsi="Arial" w:cs="Arial"/>
        </w:rPr>
        <w:t xml:space="preserve"> the sewage treatment system discharge</w:t>
      </w:r>
      <w:r>
        <w:rPr>
          <w:rFonts w:ascii="Arial" w:eastAsia="Calibri" w:hAnsi="Arial" w:cs="Arial"/>
        </w:rPr>
        <w:t>s all sewage effluent</w:t>
      </w:r>
      <w:r w:rsidRPr="00F4499D">
        <w:rPr>
          <w:rFonts w:ascii="Arial" w:eastAsia="Calibri" w:hAnsi="Arial" w:cs="Arial"/>
        </w:rPr>
        <w:t xml:space="preserve"> to </w:t>
      </w:r>
      <w:r>
        <w:rPr>
          <w:rFonts w:ascii="Arial" w:eastAsia="Calibri" w:hAnsi="Arial" w:cs="Arial"/>
        </w:rPr>
        <w:t xml:space="preserve">land via </w:t>
      </w:r>
      <w:r w:rsidRPr="00F4499D">
        <w:rPr>
          <w:rFonts w:ascii="Arial" w:eastAsia="Calibri" w:hAnsi="Arial" w:cs="Arial"/>
        </w:rPr>
        <w:t xml:space="preserve">soakaway, </w:t>
      </w:r>
      <w:r>
        <w:rPr>
          <w:rFonts w:ascii="Arial" w:eastAsia="Calibri" w:hAnsi="Arial" w:cs="Arial"/>
        </w:rPr>
        <w:t xml:space="preserve">you must </w:t>
      </w:r>
      <w:r w:rsidRPr="00F4499D">
        <w:rPr>
          <w:rFonts w:ascii="Arial" w:eastAsia="Calibri" w:hAnsi="Arial" w:cs="Arial"/>
        </w:rPr>
        <w:t>provide the</w:t>
      </w:r>
      <w:r w:rsidRPr="00F4499D">
        <w:rPr>
          <w:rFonts w:ascii="Arial" w:eastAsia="Calibri" w:hAnsi="Arial" w:cs="Arial"/>
          <w:color w:val="000000"/>
          <w:shd w:val="clear" w:color="auto" w:fill="FFFFFF"/>
        </w:rPr>
        <w:t xml:space="preserve"> National Grid Reference (NGR) </w:t>
      </w:r>
      <w:r w:rsidRPr="00F4499D">
        <w:rPr>
          <w:rFonts w:ascii="Arial" w:eastAsia="Calibri" w:hAnsi="Arial" w:cs="Arial"/>
        </w:rPr>
        <w:t>of the mid</w:t>
      </w:r>
      <w:r>
        <w:rPr>
          <w:rFonts w:ascii="Arial" w:eastAsia="Calibri" w:hAnsi="Arial" w:cs="Arial"/>
        </w:rPr>
        <w:t>-</w:t>
      </w:r>
      <w:r w:rsidRPr="00F4499D">
        <w:rPr>
          <w:rFonts w:ascii="Arial" w:eastAsia="Calibri" w:hAnsi="Arial" w:cs="Arial"/>
        </w:rPr>
        <w:t>point of the soakaway.</w:t>
      </w:r>
    </w:p>
    <w:p w14:paraId="2DF98C8A" w14:textId="2DF69F10" w:rsidR="00E602A9" w:rsidRDefault="00E602A9" w:rsidP="00E602A9">
      <w:bookmarkStart w:id="35" w:name="_Hlk174962083"/>
      <w:bookmarkStart w:id="36" w:name="_Hlk174624314"/>
      <w:r w:rsidRPr="00921F17">
        <w:t xml:space="preserve">You </w:t>
      </w:r>
      <w:r>
        <w:t>can</w:t>
      </w:r>
      <w:r w:rsidRPr="00921F17">
        <w:t xml:space="preserve"> use </w:t>
      </w:r>
      <w:r>
        <w:t xml:space="preserve">our </w:t>
      </w:r>
      <w:hyperlink r:id="rId25">
        <w:r w:rsidRPr="00B60FFB">
          <w:rPr>
            <w:rFonts w:ascii="Arial" w:eastAsia="Times New Roman" w:hAnsi="Arial" w:cs="Times New Roman"/>
            <w:color w:val="016574" w:themeColor="accent1"/>
            <w:u w:val="single"/>
          </w:rPr>
          <w:t>SEPA NGR Tool</w:t>
        </w:r>
      </w:hyperlink>
      <w:r w:rsidRPr="00C33450">
        <w:rPr>
          <w:rFonts w:ascii="Arial" w:eastAsia="Times New Roman" w:hAnsi="Arial" w:cs="Arial"/>
          <w:color w:val="00B0F0"/>
        </w:rPr>
        <w:t xml:space="preserve"> </w:t>
      </w:r>
      <w:r w:rsidRPr="00921F17">
        <w:t xml:space="preserve">to </w:t>
      </w:r>
      <w:r>
        <w:t>find</w:t>
      </w:r>
      <w:r w:rsidRPr="00921F17">
        <w:t xml:space="preserve"> the NGR.</w:t>
      </w:r>
    </w:p>
    <w:p w14:paraId="59916817" w14:textId="77777777" w:rsidR="00E602A9" w:rsidRDefault="00E602A9" w:rsidP="00E602A9"/>
    <w:p w14:paraId="3A533204" w14:textId="77777777" w:rsidR="00E602A9" w:rsidRDefault="00E602A9" w:rsidP="00E602A9">
      <w:r>
        <w:t>Please</w:t>
      </w:r>
      <w:r w:rsidRPr="00921F17">
        <w:t xml:space="preserve"> </w:t>
      </w:r>
      <w:r>
        <w:t xml:space="preserve">provide the NGR </w:t>
      </w:r>
      <w:r w:rsidRPr="00921F17">
        <w:t>in one of the</w:t>
      </w:r>
      <w:r>
        <w:t>se</w:t>
      </w:r>
      <w:r w:rsidRPr="00921F17">
        <w:t xml:space="preserve"> formats:</w:t>
      </w:r>
      <w:r>
        <w:t xml:space="preserve"> </w:t>
      </w:r>
    </w:p>
    <w:p w14:paraId="24B2A05E" w14:textId="77777777" w:rsidR="00E602A9" w:rsidRDefault="00E602A9" w:rsidP="004F2C03">
      <w:pPr>
        <w:pStyle w:val="ListParagraph"/>
        <w:numPr>
          <w:ilvl w:val="0"/>
          <w:numId w:val="38"/>
        </w:numPr>
        <w:overflowPunct/>
        <w:autoSpaceDE/>
        <w:autoSpaceDN/>
        <w:adjustRightInd/>
        <w:spacing w:after="160"/>
        <w:ind w:left="1134" w:hanging="567"/>
        <w:textAlignment w:val="auto"/>
      </w:pPr>
      <w:r w:rsidRPr="00921F17">
        <w:t>2-letter</w:t>
      </w:r>
      <w:r>
        <w:t>s</w:t>
      </w:r>
      <w:r w:rsidRPr="00921F17">
        <w:t xml:space="preserve"> </w:t>
      </w:r>
      <w:r>
        <w:t>followed by</w:t>
      </w:r>
      <w:r w:rsidRPr="00921F17">
        <w:t xml:space="preserve"> 10-digit</w:t>
      </w:r>
      <w:r>
        <w:t>s</w:t>
      </w:r>
      <w:r w:rsidRPr="00921F17">
        <w:t xml:space="preserve"> (e.g. AB 12345 67890)</w:t>
      </w:r>
    </w:p>
    <w:p w14:paraId="73BEF29D" w14:textId="4516954F" w:rsidR="00E602A9" w:rsidRDefault="00E602A9" w:rsidP="004F2C03">
      <w:pPr>
        <w:pStyle w:val="ListParagraph"/>
        <w:numPr>
          <w:ilvl w:val="0"/>
          <w:numId w:val="38"/>
        </w:numPr>
        <w:overflowPunct/>
        <w:autoSpaceDE/>
        <w:autoSpaceDN/>
        <w:adjustRightInd/>
        <w:spacing w:after="160"/>
        <w:ind w:left="1134" w:hanging="567"/>
        <w:textAlignment w:val="auto"/>
      </w:pPr>
      <w:r w:rsidRPr="00921F17">
        <w:t>2-letter</w:t>
      </w:r>
      <w:r>
        <w:t>s</w:t>
      </w:r>
      <w:r w:rsidRPr="00921F17">
        <w:t xml:space="preserve"> </w:t>
      </w:r>
      <w:r>
        <w:t>followed by</w:t>
      </w:r>
      <w:r w:rsidRPr="00921F17">
        <w:t xml:space="preserve"> 8-digit</w:t>
      </w:r>
      <w:r>
        <w:t>s</w:t>
      </w:r>
      <w:r w:rsidRPr="00921F17">
        <w:t xml:space="preserve"> (</w:t>
      </w:r>
      <w:r w:rsidR="00367FA3" w:rsidRPr="00921F17">
        <w:t>e.g.</w:t>
      </w:r>
      <w:r w:rsidRPr="00921F17">
        <w:t xml:space="preserve"> AB 1234 6789)</w:t>
      </w:r>
    </w:p>
    <w:bookmarkEnd w:id="35"/>
    <w:p w14:paraId="7F6E6146" w14:textId="77777777" w:rsidR="00E602A9" w:rsidRPr="006C0F46" w:rsidRDefault="00E602A9" w:rsidP="00E602A9">
      <w:pPr>
        <w:spacing w:after="160" w:line="259" w:lineRule="auto"/>
        <w:ind w:left="720"/>
        <w:rPr>
          <w:rFonts w:ascii="Arial" w:eastAsia="Times New Roman" w:hAnsi="Arial" w:cs="Arial"/>
          <w:lang w:eastAsia="en-GB"/>
        </w:rPr>
      </w:pPr>
    </w:p>
    <w:tbl>
      <w:tblPr>
        <w:tblStyle w:val="TableGrid1"/>
        <w:tblW w:w="10060" w:type="dxa"/>
        <w:tblLayout w:type="fixed"/>
        <w:tblLook w:val="04A0" w:firstRow="1" w:lastRow="0" w:firstColumn="1" w:lastColumn="0" w:noHBand="0" w:noVBand="1"/>
        <w:tblCaption w:val="National Grid Reference of soakaway"/>
        <w:tblDescription w:val="Please complete the National Grid Reference of the soakaway in the space provided."/>
      </w:tblPr>
      <w:tblGrid>
        <w:gridCol w:w="4673"/>
        <w:gridCol w:w="5387"/>
      </w:tblGrid>
      <w:tr w:rsidR="00E602A9" w:rsidRPr="00F4499D" w14:paraId="5A1823DF" w14:textId="77777777" w:rsidTr="00F83EEF">
        <w:trPr>
          <w:cantSplit/>
          <w:trHeight w:val="622"/>
          <w:tblHeader/>
        </w:trPr>
        <w:tc>
          <w:tcPr>
            <w:tcW w:w="10060" w:type="dxa"/>
            <w:gridSpan w:val="2"/>
            <w:shd w:val="clear" w:color="auto" w:fill="016574"/>
            <w:vAlign w:val="center"/>
          </w:tcPr>
          <w:bookmarkEnd w:id="36"/>
          <w:p w14:paraId="4896BE87" w14:textId="7BA97262" w:rsidR="00E602A9" w:rsidRPr="00F4499D" w:rsidRDefault="009E2FCA">
            <w:pPr>
              <w:spacing w:line="240" w:lineRule="auto"/>
              <w:contextualSpacing/>
              <w:rPr>
                <w:rFonts w:eastAsia="Arial" w:cs="Arial"/>
                <w:b/>
                <w:color w:val="000000"/>
                <w:sz w:val="24"/>
                <w:szCs w:val="24"/>
              </w:rPr>
            </w:pPr>
            <w:r>
              <w:rPr>
                <w:rFonts w:eastAsia="Arial" w:cs="Arial"/>
                <w:b/>
                <w:color w:val="FFFFFF"/>
                <w:sz w:val="24"/>
                <w:szCs w:val="24"/>
              </w:rPr>
              <w:t xml:space="preserve">Please insert the </w:t>
            </w:r>
            <w:r w:rsidR="00985AC0">
              <w:rPr>
                <w:rFonts w:eastAsia="Arial" w:cs="Arial"/>
                <w:b/>
                <w:color w:val="FFFFFF"/>
                <w:sz w:val="24"/>
                <w:szCs w:val="24"/>
              </w:rPr>
              <w:t>NGR of the s</w:t>
            </w:r>
            <w:r w:rsidR="00E602A9">
              <w:rPr>
                <w:rFonts w:eastAsia="Arial" w:cs="Arial"/>
                <w:b/>
                <w:color w:val="FFFFFF"/>
                <w:sz w:val="24"/>
                <w:szCs w:val="24"/>
              </w:rPr>
              <w:t>oakaway location</w:t>
            </w:r>
            <w:r w:rsidR="00985AC0">
              <w:rPr>
                <w:rFonts w:eastAsia="Arial" w:cs="Arial"/>
                <w:b/>
                <w:color w:val="FFFFFF"/>
                <w:sz w:val="24"/>
                <w:szCs w:val="24"/>
              </w:rPr>
              <w:t xml:space="preserve"> here: </w:t>
            </w:r>
          </w:p>
        </w:tc>
      </w:tr>
      <w:tr w:rsidR="00E602A9" w:rsidRPr="00F4499D" w14:paraId="7F3C96E4" w14:textId="77777777" w:rsidTr="005B5708">
        <w:trPr>
          <w:cantSplit/>
          <w:trHeight w:val="1181"/>
        </w:trPr>
        <w:tc>
          <w:tcPr>
            <w:tcW w:w="4673"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B251241" w14:textId="739CE605" w:rsidR="00E602A9" w:rsidRPr="009E2FCA" w:rsidRDefault="00E602A9">
            <w:pPr>
              <w:keepNext/>
              <w:keepLines/>
              <w:widowControl w:val="0"/>
              <w:spacing w:before="120" w:after="120" w:line="240" w:lineRule="auto"/>
              <w:rPr>
                <w:rFonts w:eastAsia="Times New Roman" w:cs="Arial"/>
                <w:b/>
                <w:bCs/>
                <w:sz w:val="24"/>
                <w:szCs w:val="24"/>
                <w:lang w:eastAsia="en-GB"/>
              </w:rPr>
            </w:pPr>
            <w:bookmarkStart w:id="37" w:name="_Hlk174624254"/>
            <w:r w:rsidRPr="009E2FCA">
              <w:rPr>
                <w:rFonts w:eastAsia="Times New Roman" w:cs="Arial"/>
                <w:b/>
                <w:bCs/>
                <w:sz w:val="24"/>
                <w:szCs w:val="24"/>
                <w:lang w:eastAsia="en-GB"/>
              </w:rPr>
              <w:t xml:space="preserve">NGR </w:t>
            </w:r>
            <w:r w:rsidR="00B13FA4">
              <w:rPr>
                <w:rFonts w:eastAsia="Times New Roman" w:cs="Arial"/>
                <w:b/>
                <w:bCs/>
                <w:sz w:val="24"/>
                <w:szCs w:val="24"/>
                <w:lang w:eastAsia="en-GB"/>
              </w:rPr>
              <w:t>of the soakaway</w:t>
            </w:r>
          </w:p>
          <w:p w14:paraId="083A2534" w14:textId="392E9CCF" w:rsidR="00E602A9" w:rsidRPr="005B5708" w:rsidRDefault="009E2FCA" w:rsidP="005B5708">
            <w:pPr>
              <w:keepNext/>
              <w:keepLines/>
              <w:widowControl w:val="0"/>
              <w:spacing w:before="120" w:after="120" w:line="240" w:lineRule="auto"/>
              <w:rPr>
                <w:rFonts w:eastAsia="Times New Roman" w:cs="Arial"/>
                <w:b/>
                <w:bCs/>
                <w:sz w:val="24"/>
                <w:szCs w:val="24"/>
                <w:lang w:eastAsia="en-GB"/>
              </w:rPr>
            </w:pPr>
            <w:r w:rsidRPr="009E2FCA">
              <w:rPr>
                <w:rFonts w:eastAsia="Times New Roman" w:cs="Arial"/>
                <w:sz w:val="24"/>
                <w:szCs w:val="24"/>
                <w:lang w:eastAsia="en-GB"/>
              </w:rPr>
              <w:t>(</w:t>
            </w:r>
            <w:r w:rsidR="0014264A" w:rsidRPr="009E2FCA">
              <w:rPr>
                <w:rFonts w:eastAsia="Times New Roman" w:cs="Arial"/>
                <w:sz w:val="24"/>
                <w:szCs w:val="24"/>
                <w:lang w:eastAsia="en-GB"/>
              </w:rPr>
              <w:t>e.g</w:t>
            </w:r>
            <w:r w:rsidR="0014264A" w:rsidRPr="009E2FCA">
              <w:rPr>
                <w:rFonts w:eastAsia="Times New Roman" w:cs="Arial"/>
                <w:lang w:eastAsia="en-GB"/>
              </w:rPr>
              <w:t>.</w:t>
            </w:r>
            <w:r w:rsidRPr="009E2FCA">
              <w:rPr>
                <w:rFonts w:eastAsia="Times New Roman" w:cs="Arial"/>
                <w:sz w:val="24"/>
                <w:szCs w:val="24"/>
                <w:lang w:eastAsia="en-GB"/>
              </w:rPr>
              <w:t xml:space="preserve"> </w:t>
            </w:r>
            <w:r w:rsidRPr="009E2FCA">
              <w:rPr>
                <w:sz w:val="24"/>
                <w:szCs w:val="24"/>
              </w:rPr>
              <w:t>AB 1234 6789 or AB 12345 67890)</w:t>
            </w:r>
          </w:p>
        </w:tc>
        <w:tc>
          <w:tcPr>
            <w:tcW w:w="5387" w:type="dxa"/>
            <w:tcBorders>
              <w:top w:val="nil"/>
              <w:left w:val="nil"/>
              <w:bottom w:val="single" w:sz="8" w:space="0" w:color="A6A6A6" w:themeColor="background1" w:themeShade="A6"/>
              <w:right w:val="single" w:sz="8" w:space="0" w:color="A6A6A6" w:themeColor="background1" w:themeShade="A6"/>
            </w:tcBorders>
            <w:shd w:val="clear" w:color="auto" w:fill="auto"/>
            <w:vAlign w:val="center"/>
          </w:tcPr>
          <w:p w14:paraId="797B035A" w14:textId="2091A2D2" w:rsidR="00E602A9" w:rsidRPr="009E2FCA" w:rsidRDefault="00E602A9" w:rsidP="009E2FCA">
            <w:pPr>
              <w:keepNext/>
              <w:keepLines/>
              <w:widowControl w:val="0"/>
              <w:spacing w:before="120" w:after="120" w:line="240" w:lineRule="auto"/>
            </w:pPr>
          </w:p>
        </w:tc>
      </w:tr>
      <w:bookmarkEnd w:id="37"/>
    </w:tbl>
    <w:p w14:paraId="0004F6B7" w14:textId="77777777" w:rsidR="00E602A9" w:rsidRPr="00E81C5F" w:rsidRDefault="00E602A9" w:rsidP="00E81C5F">
      <w:pPr>
        <w:rPr>
          <w:rFonts w:eastAsia="Calibri" w:cstheme="minorHAnsi"/>
        </w:rPr>
      </w:pPr>
    </w:p>
    <w:p w14:paraId="0278B0AE" w14:textId="3A51FC04" w:rsidR="000B683C" w:rsidRPr="000B683C" w:rsidRDefault="009519B6" w:rsidP="00653979">
      <w:pPr>
        <w:pStyle w:val="Heading2"/>
      </w:pPr>
      <w:bookmarkStart w:id="38" w:name="_Toc167983121"/>
      <w:r>
        <w:t>Springs, wells and boreholes</w:t>
      </w:r>
      <w:r w:rsidR="003E3ECF">
        <w:t xml:space="preserve"> used as </w:t>
      </w:r>
      <w:r w:rsidR="00B5244B" w:rsidRPr="007B747B">
        <w:t>private</w:t>
      </w:r>
      <w:r w:rsidR="009B43D5" w:rsidRPr="007B747B">
        <w:t xml:space="preserve"> </w:t>
      </w:r>
      <w:r w:rsidR="00F31232">
        <w:t>drin</w:t>
      </w:r>
      <w:r w:rsidR="00E86040">
        <w:t xml:space="preserve">king </w:t>
      </w:r>
      <w:r w:rsidR="009B43D5" w:rsidRPr="007B747B">
        <w:t>water suppl</w:t>
      </w:r>
      <w:r w:rsidR="005D6ABF">
        <w:t>ies</w:t>
      </w:r>
      <w:bookmarkEnd w:id="38"/>
    </w:p>
    <w:p w14:paraId="562DC1C8" w14:textId="2BCC26DE" w:rsidR="00480DD4" w:rsidRDefault="008762D1" w:rsidP="00965F48">
      <w:pPr>
        <w:spacing w:after="240"/>
        <w:rPr>
          <w:rFonts w:ascii="Arial" w:eastAsia="Calibri" w:hAnsi="Arial" w:cs="Arial"/>
        </w:rPr>
      </w:pPr>
      <w:r w:rsidRPr="007B747B">
        <w:rPr>
          <w:rFonts w:ascii="Arial" w:eastAsia="Calibri" w:hAnsi="Arial" w:cs="Arial"/>
        </w:rPr>
        <w:t xml:space="preserve">The discharge of </w:t>
      </w:r>
      <w:r w:rsidR="00C238BE" w:rsidRPr="007B747B">
        <w:rPr>
          <w:rFonts w:ascii="Arial" w:eastAsia="Calibri" w:hAnsi="Arial" w:cs="Arial"/>
        </w:rPr>
        <w:t>sewage effluent</w:t>
      </w:r>
      <w:r w:rsidR="006B3F68" w:rsidRPr="007B747B">
        <w:rPr>
          <w:rFonts w:ascii="Arial" w:eastAsia="Calibri" w:hAnsi="Arial" w:cs="Arial"/>
        </w:rPr>
        <w:t xml:space="preserve"> to a soakaway</w:t>
      </w:r>
      <w:r w:rsidR="0085428A" w:rsidRPr="007B747B">
        <w:rPr>
          <w:rFonts w:ascii="Arial" w:eastAsia="Calibri" w:hAnsi="Arial" w:cs="Arial"/>
        </w:rPr>
        <w:t xml:space="preserve"> </w:t>
      </w:r>
      <w:r w:rsidR="00501D67" w:rsidRPr="007B747B">
        <w:rPr>
          <w:rFonts w:ascii="Arial" w:eastAsia="Calibri" w:hAnsi="Arial" w:cs="Arial"/>
        </w:rPr>
        <w:t>close to a</w:t>
      </w:r>
      <w:r w:rsidR="00AC1CE6" w:rsidRPr="007B747B">
        <w:rPr>
          <w:rFonts w:ascii="Arial" w:eastAsia="Calibri" w:hAnsi="Arial" w:cs="Arial"/>
        </w:rPr>
        <w:t xml:space="preserve"> spring, well </w:t>
      </w:r>
      <w:r w:rsidR="002420C2" w:rsidRPr="007B747B">
        <w:rPr>
          <w:rFonts w:ascii="Arial" w:eastAsia="Calibri" w:hAnsi="Arial" w:cs="Arial"/>
        </w:rPr>
        <w:t>or</w:t>
      </w:r>
      <w:r w:rsidR="00AC1CE6" w:rsidRPr="007B747B">
        <w:rPr>
          <w:rFonts w:ascii="Arial" w:eastAsia="Calibri" w:hAnsi="Arial" w:cs="Arial"/>
        </w:rPr>
        <w:t xml:space="preserve"> borehole</w:t>
      </w:r>
      <w:r w:rsidR="00F22425" w:rsidRPr="007B747B">
        <w:rPr>
          <w:rFonts w:ascii="Arial" w:eastAsia="Calibri" w:hAnsi="Arial" w:cs="Arial"/>
        </w:rPr>
        <w:t xml:space="preserve"> could contaminate it with effluent.</w:t>
      </w:r>
      <w:r w:rsidR="00F22425">
        <w:rPr>
          <w:rFonts w:ascii="Arial" w:eastAsia="Calibri" w:hAnsi="Arial" w:cs="Arial"/>
        </w:rPr>
        <w:t xml:space="preserve"> </w:t>
      </w:r>
      <w:r w:rsidR="00D212BB">
        <w:rPr>
          <w:rFonts w:ascii="Arial" w:eastAsia="Calibri" w:hAnsi="Arial" w:cs="Arial"/>
        </w:rPr>
        <w:t xml:space="preserve">Water </w:t>
      </w:r>
      <w:r w:rsidR="00EE59D0">
        <w:rPr>
          <w:rFonts w:ascii="Arial" w:eastAsia="Calibri" w:hAnsi="Arial" w:cs="Arial"/>
        </w:rPr>
        <w:t>used for human consumption</w:t>
      </w:r>
      <w:r w:rsidR="001468A7">
        <w:rPr>
          <w:rFonts w:ascii="Arial" w:eastAsia="Calibri" w:hAnsi="Arial" w:cs="Arial"/>
        </w:rPr>
        <w:t xml:space="preserve"> mus</w:t>
      </w:r>
      <w:r w:rsidR="00D50DDD">
        <w:rPr>
          <w:rFonts w:ascii="Arial" w:eastAsia="Calibri" w:hAnsi="Arial" w:cs="Arial"/>
        </w:rPr>
        <w:t>t</w:t>
      </w:r>
      <w:r w:rsidR="001468A7">
        <w:rPr>
          <w:rFonts w:ascii="Arial" w:eastAsia="Calibri" w:hAnsi="Arial" w:cs="Arial"/>
        </w:rPr>
        <w:t xml:space="preserve"> </w:t>
      </w:r>
      <w:r w:rsidR="00D50DDD">
        <w:rPr>
          <w:rFonts w:ascii="Arial" w:eastAsia="Calibri" w:hAnsi="Arial" w:cs="Arial"/>
        </w:rPr>
        <w:t xml:space="preserve">not be </w:t>
      </w:r>
      <w:r w:rsidR="00D212BB">
        <w:rPr>
          <w:rFonts w:ascii="Arial" w:eastAsia="Calibri" w:hAnsi="Arial" w:cs="Arial"/>
        </w:rPr>
        <w:t>contaminated.</w:t>
      </w:r>
    </w:p>
    <w:p w14:paraId="74C558D4" w14:textId="18520030" w:rsidR="005A4188" w:rsidRDefault="000F460B" w:rsidP="00965F48">
      <w:pPr>
        <w:spacing w:after="240"/>
        <w:rPr>
          <w:rFonts w:ascii="Arial" w:eastAsia="Calibri" w:hAnsi="Arial" w:cs="Arial"/>
          <w:strike/>
        </w:rPr>
      </w:pPr>
      <w:r w:rsidRPr="007727CC">
        <w:rPr>
          <w:rFonts w:ascii="Arial" w:eastAsia="Calibri" w:hAnsi="Arial" w:cs="Arial"/>
        </w:rPr>
        <w:t xml:space="preserve">You can contact your Local Authority and/or your neighbours to help establish </w:t>
      </w:r>
      <w:r w:rsidR="00D212BB">
        <w:rPr>
          <w:rFonts w:ascii="Arial" w:eastAsia="Calibri" w:hAnsi="Arial" w:cs="Arial"/>
        </w:rPr>
        <w:t>the</w:t>
      </w:r>
      <w:r w:rsidR="009E61EC">
        <w:rPr>
          <w:rFonts w:ascii="Arial" w:eastAsia="Calibri" w:hAnsi="Arial" w:cs="Arial"/>
        </w:rPr>
        <w:t xml:space="preserve"> precise </w:t>
      </w:r>
      <w:r w:rsidR="00483B58" w:rsidRPr="00483B58">
        <w:rPr>
          <w:rFonts w:ascii="Arial" w:eastAsia="Calibri" w:hAnsi="Arial" w:cs="Arial"/>
        </w:rPr>
        <w:t xml:space="preserve">location </w:t>
      </w:r>
      <w:r w:rsidR="00E31F7F">
        <w:rPr>
          <w:rFonts w:ascii="Arial" w:eastAsia="Calibri" w:hAnsi="Arial" w:cs="Arial"/>
        </w:rPr>
        <w:t xml:space="preserve">of the </w:t>
      </w:r>
      <w:r w:rsidR="00E31F7F" w:rsidRPr="00E31F7F">
        <w:rPr>
          <w:rFonts w:ascii="Arial" w:eastAsia="Calibri" w:hAnsi="Arial" w:cs="Arial"/>
        </w:rPr>
        <w:t xml:space="preserve">spring, well or borehole </w:t>
      </w:r>
      <w:r w:rsidR="00483B58" w:rsidRPr="00483B58">
        <w:rPr>
          <w:rFonts w:ascii="Arial" w:eastAsia="Calibri" w:hAnsi="Arial" w:cs="Arial"/>
        </w:rPr>
        <w:t xml:space="preserve">and what the water </w:t>
      </w:r>
      <w:r w:rsidR="001468A7">
        <w:rPr>
          <w:rFonts w:ascii="Arial" w:eastAsia="Calibri" w:hAnsi="Arial" w:cs="Arial"/>
        </w:rPr>
        <w:t>may be</w:t>
      </w:r>
      <w:r w:rsidR="00483B58" w:rsidRPr="00483B58">
        <w:rPr>
          <w:rFonts w:ascii="Arial" w:eastAsia="Calibri" w:hAnsi="Arial" w:cs="Arial"/>
        </w:rPr>
        <w:t xml:space="preserve"> used for.</w:t>
      </w:r>
    </w:p>
    <w:p w14:paraId="6A5E7D6B" w14:textId="3D8A05A5" w:rsidR="00965F48" w:rsidRDefault="005A4188" w:rsidP="00965F48">
      <w:pPr>
        <w:spacing w:after="240"/>
        <w:rPr>
          <w:rFonts w:eastAsia="Calibri" w:cs="Arial"/>
        </w:rPr>
      </w:pPr>
      <w:r>
        <w:rPr>
          <w:rFonts w:eastAsia="Calibri" w:cs="Arial"/>
        </w:rPr>
        <w:t xml:space="preserve">Please </w:t>
      </w:r>
      <w:r w:rsidR="004E1134">
        <w:rPr>
          <w:rFonts w:eastAsia="Calibri" w:cs="Arial"/>
        </w:rPr>
        <w:t xml:space="preserve">go to the </w:t>
      </w:r>
      <w:r w:rsidR="00781964">
        <w:rPr>
          <w:rFonts w:eastAsia="Calibri" w:cs="Arial"/>
        </w:rPr>
        <w:t>section</w:t>
      </w:r>
      <w:r w:rsidR="004E1134">
        <w:rPr>
          <w:rFonts w:eastAsia="Calibri" w:cs="Arial"/>
        </w:rPr>
        <w:t xml:space="preserve"> that is relevant to your application:</w:t>
      </w:r>
    </w:p>
    <w:p w14:paraId="3261DAEB" w14:textId="2D9DEA2C" w:rsidR="006B570B" w:rsidRDefault="00781964" w:rsidP="00AC7104">
      <w:pPr>
        <w:rPr>
          <w:rFonts w:eastAsia="Calibri" w:cs="Arial"/>
        </w:rPr>
      </w:pPr>
      <w:r>
        <w:rPr>
          <w:rFonts w:eastAsia="Calibri" w:cs="Arial"/>
          <w:b/>
          <w:bCs/>
          <w:color w:val="00526F"/>
        </w:rPr>
        <w:t>Section</w:t>
      </w:r>
      <w:r w:rsidR="00C87180" w:rsidRPr="00033B7E">
        <w:rPr>
          <w:rFonts w:eastAsia="Calibri" w:cs="Arial"/>
          <w:b/>
          <w:bCs/>
          <w:color w:val="00526F"/>
        </w:rPr>
        <w:t xml:space="preserve"> </w:t>
      </w:r>
      <w:r w:rsidR="00874860">
        <w:rPr>
          <w:rFonts w:eastAsia="Calibri" w:cs="Arial"/>
          <w:b/>
          <w:bCs/>
          <w:color w:val="00526F"/>
        </w:rPr>
        <w:fldChar w:fldCharType="begin"/>
      </w:r>
      <w:r w:rsidR="00874860">
        <w:rPr>
          <w:rFonts w:eastAsia="Calibri" w:cs="Arial"/>
          <w:b/>
          <w:bCs/>
          <w:color w:val="00526F"/>
        </w:rPr>
        <w:instrText xml:space="preserve"> REF _Ref178845718 \r \h </w:instrText>
      </w:r>
      <w:r w:rsidR="00874860">
        <w:rPr>
          <w:rFonts w:eastAsia="Calibri" w:cs="Arial"/>
          <w:b/>
          <w:bCs/>
          <w:color w:val="00526F"/>
        </w:rPr>
      </w:r>
      <w:r w:rsidR="00874860">
        <w:rPr>
          <w:rFonts w:eastAsia="Calibri" w:cs="Arial"/>
          <w:b/>
          <w:bCs/>
          <w:color w:val="00526F"/>
        </w:rPr>
        <w:fldChar w:fldCharType="separate"/>
      </w:r>
      <w:r w:rsidR="00AC6A1E">
        <w:rPr>
          <w:rFonts w:eastAsia="Calibri" w:cs="Arial"/>
          <w:b/>
          <w:bCs/>
          <w:color w:val="00526F"/>
        </w:rPr>
        <w:t>5.1.1</w:t>
      </w:r>
      <w:r w:rsidR="00874860">
        <w:rPr>
          <w:rFonts w:eastAsia="Calibri" w:cs="Arial"/>
          <w:b/>
          <w:bCs/>
          <w:color w:val="00526F"/>
        </w:rPr>
        <w:fldChar w:fldCharType="end"/>
      </w:r>
      <w:r w:rsidR="00331251">
        <w:rPr>
          <w:rFonts w:eastAsia="Calibri" w:cs="Arial"/>
          <w:b/>
          <w:bCs/>
          <w:color w:val="00526F"/>
        </w:rPr>
        <w:t xml:space="preserve"> </w:t>
      </w:r>
      <w:r w:rsidR="00836A05">
        <w:rPr>
          <w:rFonts w:eastAsia="Calibri" w:cs="Arial"/>
        </w:rPr>
        <w:t>where</w:t>
      </w:r>
      <w:r w:rsidR="00C87180" w:rsidRPr="00AC7104">
        <w:rPr>
          <w:rFonts w:eastAsia="Calibri" w:cs="Arial"/>
        </w:rPr>
        <w:t>:</w:t>
      </w:r>
    </w:p>
    <w:p w14:paraId="580A2E8A" w14:textId="1E2D5F98" w:rsidR="004E1134" w:rsidRPr="006B570B" w:rsidRDefault="004E1134" w:rsidP="005B5708">
      <w:pPr>
        <w:pStyle w:val="ListParagraph"/>
        <w:numPr>
          <w:ilvl w:val="4"/>
          <w:numId w:val="27"/>
        </w:numPr>
        <w:ind w:left="1134" w:hanging="567"/>
        <w:rPr>
          <w:rFonts w:eastAsia="Calibri" w:cs="Arial"/>
          <w:bCs/>
        </w:rPr>
      </w:pPr>
      <w:r w:rsidRPr="006B570B">
        <w:rPr>
          <w:rFonts w:cs="Arial"/>
          <w:bCs/>
        </w:rPr>
        <w:t xml:space="preserve">1 to 3 domestic </w:t>
      </w:r>
      <w:proofErr w:type="gramStart"/>
      <w:r w:rsidRPr="006B570B">
        <w:rPr>
          <w:rFonts w:cs="Arial"/>
          <w:bCs/>
        </w:rPr>
        <w:t>properties</w:t>
      </w:r>
      <w:r w:rsidR="00AC7104" w:rsidRPr="006B570B">
        <w:rPr>
          <w:rFonts w:cs="Arial"/>
          <w:bCs/>
        </w:rPr>
        <w:t>;</w:t>
      </w:r>
      <w:proofErr w:type="gramEnd"/>
    </w:p>
    <w:p w14:paraId="3988F7CA" w14:textId="77777777" w:rsidR="004E1134" w:rsidRPr="005E1AD2" w:rsidRDefault="004E1134" w:rsidP="005B5708">
      <w:pPr>
        <w:pStyle w:val="ListParagraph"/>
        <w:numPr>
          <w:ilvl w:val="4"/>
          <w:numId w:val="27"/>
        </w:numPr>
        <w:ind w:left="1134" w:hanging="567"/>
        <w:rPr>
          <w:rFonts w:cs="Arial"/>
          <w:bCs/>
        </w:rPr>
      </w:pPr>
      <w:r w:rsidRPr="005E1AD2">
        <w:rPr>
          <w:rFonts w:cs="Arial"/>
          <w:bCs/>
        </w:rPr>
        <w:t>a non-domestic property with a p.e. of less than or equal to 15; or</w:t>
      </w:r>
    </w:p>
    <w:p w14:paraId="35305CE2" w14:textId="77777777" w:rsidR="00C87180" w:rsidRPr="005E1AD2" w:rsidRDefault="004E1134" w:rsidP="005B5708">
      <w:pPr>
        <w:pStyle w:val="ListParagraph"/>
        <w:numPr>
          <w:ilvl w:val="4"/>
          <w:numId w:val="27"/>
        </w:numPr>
        <w:ind w:left="1134" w:hanging="567"/>
        <w:rPr>
          <w:rFonts w:eastAsia="Calibri" w:cs="Arial"/>
          <w:bCs/>
        </w:rPr>
      </w:pPr>
      <w:r w:rsidRPr="005E1AD2">
        <w:rPr>
          <w:rFonts w:cs="Arial"/>
          <w:bCs/>
        </w:rPr>
        <w:t xml:space="preserve">a combination of </w:t>
      </w:r>
      <w:r w:rsidR="00C87180" w:rsidRPr="005E1AD2">
        <w:rPr>
          <w:rFonts w:cs="Arial"/>
          <w:bCs/>
        </w:rPr>
        <w:t>domestic and non-domestic properties with a p.e. of less than or equal to 15.</w:t>
      </w:r>
    </w:p>
    <w:p w14:paraId="6ED907DC" w14:textId="61F97626" w:rsidR="002E48C7" w:rsidRDefault="00781964" w:rsidP="00702027">
      <w:pPr>
        <w:rPr>
          <w:rFonts w:ascii="MS Gothic" w:eastAsia="MS Gothic" w:hAnsi="MS Gothic" w:cs="Arial"/>
          <w:bCs/>
          <w:sz w:val="44"/>
          <w:szCs w:val="44"/>
        </w:rPr>
      </w:pPr>
      <w:r>
        <w:rPr>
          <w:rFonts w:cs="Arial"/>
          <w:b/>
          <w:color w:val="00526F"/>
        </w:rPr>
        <w:t xml:space="preserve">Section </w:t>
      </w:r>
      <w:r w:rsidR="00874860">
        <w:rPr>
          <w:rFonts w:cs="Arial"/>
          <w:b/>
          <w:color w:val="00526F"/>
        </w:rPr>
        <w:fldChar w:fldCharType="begin"/>
      </w:r>
      <w:r w:rsidR="00874860">
        <w:rPr>
          <w:rFonts w:cs="Arial"/>
          <w:b/>
          <w:color w:val="00526F"/>
        </w:rPr>
        <w:instrText xml:space="preserve"> REF _Ref178845732 \r \h </w:instrText>
      </w:r>
      <w:r w:rsidR="00874860">
        <w:rPr>
          <w:rFonts w:cs="Arial"/>
          <w:b/>
          <w:color w:val="00526F"/>
        </w:rPr>
      </w:r>
      <w:r w:rsidR="00874860">
        <w:rPr>
          <w:rFonts w:cs="Arial"/>
          <w:b/>
          <w:color w:val="00526F"/>
        </w:rPr>
        <w:fldChar w:fldCharType="separate"/>
      </w:r>
      <w:r w:rsidR="00AC6A1E">
        <w:rPr>
          <w:rFonts w:cs="Arial"/>
          <w:b/>
          <w:color w:val="00526F"/>
        </w:rPr>
        <w:t>5.1.2</w:t>
      </w:r>
      <w:r w:rsidR="00874860">
        <w:rPr>
          <w:rFonts w:cs="Arial"/>
          <w:b/>
          <w:color w:val="00526F"/>
        </w:rPr>
        <w:fldChar w:fldCharType="end"/>
      </w:r>
      <w:r w:rsidR="00033B7E">
        <w:rPr>
          <w:rFonts w:cs="Arial"/>
          <w:b/>
          <w:color w:val="00526F"/>
        </w:rPr>
        <w:t xml:space="preserve"> </w:t>
      </w:r>
      <w:r w:rsidR="00836A05">
        <w:rPr>
          <w:rFonts w:cs="Arial"/>
          <w:bCs/>
        </w:rPr>
        <w:t>where</w:t>
      </w:r>
      <w:r w:rsidR="00AC7104" w:rsidRPr="005E1AD2">
        <w:rPr>
          <w:rFonts w:cs="Arial"/>
          <w:bCs/>
        </w:rPr>
        <w:t xml:space="preserve">: </w:t>
      </w:r>
      <w:r w:rsidR="004E1134" w:rsidRPr="005E1AD2">
        <w:rPr>
          <w:rFonts w:cs="Arial"/>
          <w:bCs/>
        </w:rPr>
        <w:tab/>
      </w:r>
      <w:r w:rsidR="00AC7104" w:rsidRPr="005E1AD2">
        <w:rPr>
          <w:rFonts w:ascii="MS Gothic" w:eastAsia="MS Gothic" w:hAnsi="MS Gothic" w:cs="Arial"/>
          <w:bCs/>
          <w:sz w:val="44"/>
          <w:szCs w:val="44"/>
        </w:rPr>
        <w:tab/>
      </w:r>
    </w:p>
    <w:p w14:paraId="542403C4" w14:textId="2A3C8578" w:rsidR="00AC7104" w:rsidRPr="00BE0C43" w:rsidRDefault="00702027" w:rsidP="005B5708">
      <w:pPr>
        <w:pStyle w:val="ListParagraph"/>
        <w:numPr>
          <w:ilvl w:val="0"/>
          <w:numId w:val="28"/>
        </w:numPr>
        <w:ind w:left="1134" w:hanging="567"/>
        <w:rPr>
          <w:rFonts w:ascii="MS Gothic" w:eastAsia="MS Gothic" w:hAnsi="MS Gothic" w:cs="Arial"/>
          <w:bCs/>
          <w:szCs w:val="24"/>
        </w:rPr>
      </w:pPr>
      <w:r w:rsidRPr="00BE0C43">
        <w:rPr>
          <w:rFonts w:cs="Arial"/>
          <w:bCs/>
          <w:szCs w:val="24"/>
        </w:rPr>
        <w:t xml:space="preserve">4 to 10 domestic </w:t>
      </w:r>
      <w:proofErr w:type="gramStart"/>
      <w:r w:rsidRPr="00BE0C43">
        <w:rPr>
          <w:rFonts w:cs="Arial"/>
          <w:bCs/>
          <w:szCs w:val="24"/>
        </w:rPr>
        <w:t>properties</w:t>
      </w:r>
      <w:r w:rsidR="00AC7104" w:rsidRPr="00BE0C43">
        <w:rPr>
          <w:rFonts w:cs="Arial"/>
          <w:bCs/>
          <w:szCs w:val="24"/>
        </w:rPr>
        <w:t>;</w:t>
      </w:r>
      <w:proofErr w:type="gramEnd"/>
      <w:r w:rsidRPr="00BE0C43">
        <w:rPr>
          <w:rFonts w:cs="Arial"/>
          <w:bCs/>
          <w:szCs w:val="24"/>
        </w:rPr>
        <w:tab/>
      </w:r>
    </w:p>
    <w:p w14:paraId="19D8B9DC" w14:textId="58A998EB" w:rsidR="00AC7104" w:rsidRPr="00BE0C43" w:rsidRDefault="00AC7104" w:rsidP="005B5708">
      <w:pPr>
        <w:pStyle w:val="ListParagraph"/>
        <w:numPr>
          <w:ilvl w:val="0"/>
          <w:numId w:val="28"/>
        </w:numPr>
        <w:ind w:left="1134" w:hanging="567"/>
        <w:rPr>
          <w:rFonts w:cs="Arial"/>
          <w:bCs/>
          <w:szCs w:val="24"/>
        </w:rPr>
      </w:pPr>
      <w:r w:rsidRPr="00BE0C43">
        <w:rPr>
          <w:rFonts w:cs="Arial"/>
          <w:bCs/>
          <w:szCs w:val="24"/>
        </w:rPr>
        <w:t xml:space="preserve">a non-domestic property with a p.e. of </w:t>
      </w:r>
      <w:r w:rsidR="00F92DF2" w:rsidRPr="00BE0C43">
        <w:rPr>
          <w:rFonts w:cs="Arial"/>
          <w:bCs/>
          <w:szCs w:val="24"/>
        </w:rPr>
        <w:t>more than 15</w:t>
      </w:r>
      <w:r w:rsidRPr="00BE0C43">
        <w:rPr>
          <w:rFonts w:cs="Arial"/>
          <w:bCs/>
          <w:szCs w:val="24"/>
        </w:rPr>
        <w:t>; or</w:t>
      </w:r>
    </w:p>
    <w:p w14:paraId="5FEF1875" w14:textId="156ADF9C" w:rsidR="0037798B" w:rsidRPr="00653979" w:rsidRDefault="00AC7104" w:rsidP="005B5708">
      <w:pPr>
        <w:pStyle w:val="ListParagraph"/>
        <w:numPr>
          <w:ilvl w:val="0"/>
          <w:numId w:val="28"/>
        </w:numPr>
        <w:ind w:left="1134" w:hanging="567"/>
        <w:rPr>
          <w:rFonts w:eastAsia="Calibri" w:cs="Arial"/>
          <w:bCs/>
          <w:szCs w:val="24"/>
        </w:rPr>
      </w:pPr>
      <w:r w:rsidRPr="00BE0C43">
        <w:rPr>
          <w:rFonts w:cs="Arial"/>
          <w:bCs/>
          <w:szCs w:val="24"/>
        </w:rPr>
        <w:t xml:space="preserve">a combination of domestic and non-domestic properties with a p.e. of </w:t>
      </w:r>
      <w:r w:rsidR="00F92DF2" w:rsidRPr="00BE0C43">
        <w:rPr>
          <w:rFonts w:cs="Arial"/>
          <w:bCs/>
          <w:szCs w:val="24"/>
        </w:rPr>
        <w:t xml:space="preserve">more than </w:t>
      </w:r>
      <w:r w:rsidRPr="00BE0C43">
        <w:rPr>
          <w:rFonts w:cs="Arial"/>
          <w:bCs/>
          <w:szCs w:val="24"/>
        </w:rPr>
        <w:t>15.</w:t>
      </w:r>
    </w:p>
    <w:p w14:paraId="69C7884F" w14:textId="6E73CAD2" w:rsidR="00B478F4" w:rsidRPr="00874860" w:rsidRDefault="00B478F4" w:rsidP="00DD70BF">
      <w:pPr>
        <w:pStyle w:val="Heading3"/>
      </w:pPr>
      <w:bookmarkStart w:id="39" w:name="_Ref178845718"/>
      <w:r w:rsidRPr="00874860">
        <w:t>Please indicate if the soakaway is more than 50 metres from any spring, well, or borehole used as a private drinking water supply:</w:t>
      </w:r>
      <w:bookmarkEnd w:id="39"/>
    </w:p>
    <w:p w14:paraId="2A5BA69C" w14:textId="135FF260" w:rsidR="00FA7962" w:rsidRPr="00E6202E" w:rsidRDefault="007B7D49" w:rsidP="00331251">
      <w:pPr>
        <w:overflowPunct w:val="0"/>
        <w:autoSpaceDE w:val="0"/>
        <w:autoSpaceDN w:val="0"/>
        <w:adjustRightInd w:val="0"/>
        <w:textAlignment w:val="baseline"/>
      </w:pPr>
      <w:sdt>
        <w:sdtPr>
          <w:rPr>
            <w:rFonts w:cs="Arial"/>
            <w:b/>
            <w:color w:val="016574"/>
            <w:sz w:val="52"/>
            <w:szCs w:val="52"/>
          </w:rPr>
          <w:id w:val="-981377511"/>
          <w14:checkbox>
            <w14:checked w14:val="0"/>
            <w14:checkedState w14:val="2612" w14:font="MS Gothic"/>
            <w14:uncheckedState w14:val="2610" w14:font="MS Gothic"/>
          </w14:checkbox>
        </w:sdtPr>
        <w:sdtEndPr/>
        <w:sdtContent>
          <w:r w:rsidR="00FA7962" w:rsidRPr="00E6202E">
            <w:rPr>
              <w:rFonts w:ascii="MS Gothic" w:eastAsia="MS Gothic" w:hAnsi="MS Gothic" w:cs="Arial" w:hint="eastAsia"/>
              <w:b/>
              <w:color w:val="016574"/>
              <w:sz w:val="52"/>
              <w:szCs w:val="52"/>
            </w:rPr>
            <w:t>☐</w:t>
          </w:r>
        </w:sdtContent>
      </w:sdt>
      <w:r w:rsidR="00540FBA">
        <w:rPr>
          <w:rFonts w:cs="Arial"/>
          <w:b/>
          <w:color w:val="016574"/>
          <w:sz w:val="52"/>
          <w:szCs w:val="52"/>
        </w:rPr>
        <w:tab/>
      </w:r>
      <w:proofErr w:type="gramStart"/>
      <w:r w:rsidR="00FA7962" w:rsidRPr="00E6202E">
        <w:rPr>
          <w:rFonts w:cs="Arial"/>
          <w:b/>
          <w:color w:val="016574"/>
        </w:rPr>
        <w:t>Yes</w:t>
      </w:r>
      <w:proofErr w:type="gramEnd"/>
      <w:r w:rsidR="00E6202E">
        <w:rPr>
          <w:rFonts w:cs="Arial"/>
          <w:b/>
          <w:color w:val="016574"/>
        </w:rPr>
        <w:tab/>
      </w:r>
      <w:r w:rsidR="00E6202E">
        <w:rPr>
          <w:rFonts w:cs="Arial"/>
          <w:b/>
          <w:color w:val="016574"/>
        </w:rPr>
        <w:tab/>
      </w:r>
      <w:r w:rsidR="00FA7962" w:rsidRPr="00E6202E">
        <w:t xml:space="preserve">Please go to Section </w:t>
      </w:r>
      <w:r w:rsidR="00033B7E">
        <w:fldChar w:fldCharType="begin"/>
      </w:r>
      <w:r w:rsidR="00033B7E">
        <w:instrText xml:space="preserve"> REF _Ref168413073 \r \h </w:instrText>
      </w:r>
      <w:r w:rsidR="00033B7E">
        <w:fldChar w:fldCharType="separate"/>
      </w:r>
      <w:r w:rsidR="00AC6A1E">
        <w:t>5.2</w:t>
      </w:r>
      <w:r w:rsidR="00033B7E">
        <w:fldChar w:fldCharType="end"/>
      </w:r>
      <w:r w:rsidR="002E5149">
        <w:t>.</w:t>
      </w:r>
    </w:p>
    <w:p w14:paraId="5C5C5AE9" w14:textId="62E20CC9" w:rsidR="005B5708" w:rsidRDefault="007B7D49" w:rsidP="005B5708">
      <w:pPr>
        <w:overflowPunct w:val="0"/>
        <w:autoSpaceDE w:val="0"/>
        <w:autoSpaceDN w:val="0"/>
        <w:adjustRightInd w:val="0"/>
        <w:contextualSpacing/>
        <w:textAlignment w:val="baseline"/>
      </w:pPr>
      <w:sdt>
        <w:sdtPr>
          <w:rPr>
            <w:rFonts w:cs="Arial"/>
            <w:b/>
            <w:color w:val="016574"/>
            <w:sz w:val="52"/>
            <w:szCs w:val="52"/>
          </w:rPr>
          <w:id w:val="-1658375046"/>
          <w14:checkbox>
            <w14:checked w14:val="0"/>
            <w14:checkedState w14:val="2612" w14:font="MS Gothic"/>
            <w14:uncheckedState w14:val="2610" w14:font="MS Gothic"/>
          </w14:checkbox>
        </w:sdtPr>
        <w:sdtEndPr/>
        <w:sdtContent>
          <w:r w:rsidR="00FA7962" w:rsidRPr="00E6202E">
            <w:rPr>
              <w:rFonts w:ascii="MS Gothic" w:eastAsia="MS Gothic" w:hAnsi="MS Gothic" w:cs="Arial" w:hint="eastAsia"/>
              <w:b/>
              <w:color w:val="016574"/>
              <w:sz w:val="52"/>
              <w:szCs w:val="52"/>
            </w:rPr>
            <w:t>☐</w:t>
          </w:r>
        </w:sdtContent>
      </w:sdt>
      <w:r w:rsidR="00540FBA">
        <w:rPr>
          <w:rFonts w:cs="Arial"/>
          <w:b/>
          <w:color w:val="016574"/>
        </w:rPr>
        <w:tab/>
      </w:r>
      <w:r w:rsidR="00FA7962" w:rsidRPr="00E6202E">
        <w:rPr>
          <w:rFonts w:cs="Arial"/>
          <w:b/>
          <w:color w:val="016574"/>
        </w:rPr>
        <w:t>No</w:t>
      </w:r>
      <w:r w:rsidR="00FA7962" w:rsidRPr="00E6202E">
        <w:rPr>
          <w:rFonts w:cs="Arial"/>
          <w:b/>
        </w:rPr>
        <w:t xml:space="preserve"> </w:t>
      </w:r>
      <w:r w:rsidR="00FA7962" w:rsidRPr="00E6202E">
        <w:rPr>
          <w:rFonts w:cs="Arial"/>
          <w:b/>
        </w:rPr>
        <w:tab/>
      </w:r>
      <w:r w:rsidR="00FA7962" w:rsidRPr="00E6202E">
        <w:rPr>
          <w:rFonts w:cs="Arial"/>
          <w:b/>
        </w:rPr>
        <w:tab/>
      </w:r>
      <w:r w:rsidR="00FA7962" w:rsidRPr="001A6B67">
        <w:t>Investigate relocating the soakaway to more than 50m</w:t>
      </w:r>
      <w:r w:rsidR="002E5149">
        <w:t>.</w:t>
      </w:r>
    </w:p>
    <w:p w14:paraId="36820B52" w14:textId="151178E7" w:rsidR="002C63E9" w:rsidRDefault="00FA7962" w:rsidP="005B5708">
      <w:pPr>
        <w:overflowPunct w:val="0"/>
        <w:autoSpaceDE w:val="0"/>
        <w:autoSpaceDN w:val="0"/>
        <w:adjustRightInd w:val="0"/>
        <w:ind w:left="1440" w:firstLine="720"/>
        <w:contextualSpacing/>
        <w:textAlignment w:val="baseline"/>
      </w:pPr>
      <w:r w:rsidRPr="001A6B67">
        <w:t>If this is not possible, go to Section</w:t>
      </w:r>
      <w:r w:rsidR="001A6B67" w:rsidRPr="001A6B67">
        <w:t xml:space="preserve"> </w:t>
      </w:r>
      <w:r w:rsidR="001A6B67" w:rsidRPr="001A6B67">
        <w:fldChar w:fldCharType="begin"/>
      </w:r>
      <w:r w:rsidR="001A6B67" w:rsidRPr="001A6B67">
        <w:instrText xml:space="preserve"> REF _Ref178848330 \r \h  \* MERGEFORMAT </w:instrText>
      </w:r>
      <w:r w:rsidR="001A6B67" w:rsidRPr="001A6B67">
        <w:fldChar w:fldCharType="separate"/>
      </w:r>
      <w:r w:rsidR="00AC6A1E">
        <w:t>5.1.3</w:t>
      </w:r>
      <w:r w:rsidR="001A6B67" w:rsidRPr="001A6B67">
        <w:fldChar w:fldCharType="end"/>
      </w:r>
      <w:r w:rsidR="002E5149">
        <w:t>.</w:t>
      </w:r>
    </w:p>
    <w:p w14:paraId="5C1C58E7" w14:textId="27E3C0E0" w:rsidR="007B6905" w:rsidRPr="00A1415A" w:rsidRDefault="002C63E9" w:rsidP="00DD70BF">
      <w:pPr>
        <w:pStyle w:val="Heading3"/>
      </w:pPr>
      <w:bookmarkStart w:id="40" w:name="_Ref178845732"/>
      <w:r w:rsidRPr="00DD70BF">
        <w:t>Please indicate if the soakaway is more than 250m from any spring, well, or borehole used as a private drinking water supply:</w:t>
      </w:r>
      <w:bookmarkEnd w:id="40"/>
    </w:p>
    <w:p w14:paraId="2271AE6A" w14:textId="5A57EF63" w:rsidR="00FA7962" w:rsidRPr="00E6202E" w:rsidRDefault="007B7D49" w:rsidP="00E6202E">
      <w:pPr>
        <w:overflowPunct w:val="0"/>
        <w:autoSpaceDE w:val="0"/>
        <w:autoSpaceDN w:val="0"/>
        <w:adjustRightInd w:val="0"/>
        <w:textAlignment w:val="baseline"/>
      </w:pPr>
      <w:sdt>
        <w:sdtPr>
          <w:rPr>
            <w:rFonts w:cs="Arial"/>
            <w:b/>
            <w:color w:val="016574"/>
            <w:sz w:val="52"/>
            <w:szCs w:val="52"/>
          </w:rPr>
          <w:id w:val="256563293"/>
          <w14:checkbox>
            <w14:checked w14:val="0"/>
            <w14:checkedState w14:val="2612" w14:font="MS Gothic"/>
            <w14:uncheckedState w14:val="2610" w14:font="MS Gothic"/>
          </w14:checkbox>
        </w:sdtPr>
        <w:sdtEndPr/>
        <w:sdtContent>
          <w:r w:rsidR="00EB6AA7" w:rsidRPr="00E6202E">
            <w:rPr>
              <w:rFonts w:ascii="MS Gothic" w:eastAsia="MS Gothic" w:hAnsi="MS Gothic" w:cs="Arial" w:hint="eastAsia"/>
              <w:b/>
              <w:color w:val="016574"/>
              <w:sz w:val="52"/>
              <w:szCs w:val="52"/>
            </w:rPr>
            <w:t>☐</w:t>
          </w:r>
        </w:sdtContent>
      </w:sdt>
      <w:r w:rsidR="00EB6AA7" w:rsidRPr="00E6202E">
        <w:rPr>
          <w:rFonts w:cs="Arial"/>
          <w:b/>
          <w:color w:val="016574"/>
          <w:sz w:val="52"/>
          <w:szCs w:val="52"/>
        </w:rPr>
        <w:t xml:space="preserve"> </w:t>
      </w:r>
      <w:proofErr w:type="gramStart"/>
      <w:r w:rsidR="00EB6AA7" w:rsidRPr="00E6202E">
        <w:rPr>
          <w:rFonts w:cs="Arial"/>
          <w:b/>
          <w:color w:val="016574"/>
        </w:rPr>
        <w:t>Yes</w:t>
      </w:r>
      <w:proofErr w:type="gramEnd"/>
      <w:r w:rsidR="00EB6AA7">
        <w:rPr>
          <w:rFonts w:cs="Arial"/>
          <w:b/>
          <w:color w:val="016574"/>
        </w:rPr>
        <w:tab/>
      </w:r>
      <w:r w:rsidR="00577CC3">
        <w:rPr>
          <w:rFonts w:cs="Arial"/>
          <w:b/>
          <w:color w:val="016574"/>
        </w:rPr>
        <w:tab/>
      </w:r>
      <w:r w:rsidR="00FA7962" w:rsidRPr="00E6202E">
        <w:t xml:space="preserve">Please go to Section </w:t>
      </w:r>
      <w:r w:rsidR="00033B7E">
        <w:fldChar w:fldCharType="begin"/>
      </w:r>
      <w:r w:rsidR="00033B7E">
        <w:instrText xml:space="preserve"> REF _Ref168413096 \r \h </w:instrText>
      </w:r>
      <w:r w:rsidR="00033B7E">
        <w:fldChar w:fldCharType="separate"/>
      </w:r>
      <w:r w:rsidR="00AC6A1E">
        <w:t>5.2</w:t>
      </w:r>
      <w:r w:rsidR="00033B7E">
        <w:fldChar w:fldCharType="end"/>
      </w:r>
      <w:r w:rsidR="002E5149">
        <w:t>.</w:t>
      </w:r>
    </w:p>
    <w:p w14:paraId="7E3CEC20" w14:textId="7A878F04" w:rsidR="00FA7962" w:rsidRPr="00E6202E" w:rsidRDefault="007B7D49" w:rsidP="002C63E9">
      <w:pPr>
        <w:overflowPunct w:val="0"/>
        <w:autoSpaceDE w:val="0"/>
        <w:autoSpaceDN w:val="0"/>
        <w:adjustRightInd w:val="0"/>
        <w:spacing w:line="276" w:lineRule="auto"/>
        <w:textAlignment w:val="baseline"/>
      </w:pPr>
      <w:sdt>
        <w:sdtPr>
          <w:rPr>
            <w:rFonts w:cs="Arial"/>
            <w:b/>
            <w:color w:val="016574"/>
            <w:sz w:val="52"/>
            <w:szCs w:val="52"/>
          </w:rPr>
          <w:id w:val="38790878"/>
          <w14:checkbox>
            <w14:checked w14:val="0"/>
            <w14:checkedState w14:val="2612" w14:font="MS Gothic"/>
            <w14:uncheckedState w14:val="2610" w14:font="MS Gothic"/>
          </w14:checkbox>
        </w:sdtPr>
        <w:sdtEndPr/>
        <w:sdtContent>
          <w:r w:rsidR="00EB6AA7" w:rsidRPr="00E6202E">
            <w:rPr>
              <w:rFonts w:ascii="MS Gothic" w:eastAsia="MS Gothic" w:hAnsi="MS Gothic" w:cs="Arial" w:hint="eastAsia"/>
              <w:b/>
              <w:color w:val="016574"/>
              <w:sz w:val="52"/>
              <w:szCs w:val="52"/>
            </w:rPr>
            <w:t>☐</w:t>
          </w:r>
        </w:sdtContent>
      </w:sdt>
      <w:r w:rsidR="00EB6AA7" w:rsidRPr="00E6202E">
        <w:rPr>
          <w:rFonts w:cs="Arial"/>
          <w:b/>
          <w:color w:val="016574"/>
        </w:rPr>
        <w:t xml:space="preserve"> </w:t>
      </w:r>
      <w:r w:rsidR="00C9704A">
        <w:rPr>
          <w:rFonts w:cs="Arial"/>
          <w:b/>
          <w:color w:val="016574"/>
        </w:rPr>
        <w:tab/>
      </w:r>
      <w:r w:rsidR="00EB6AA7" w:rsidRPr="00E6202E">
        <w:rPr>
          <w:rFonts w:cs="Arial"/>
          <w:b/>
          <w:color w:val="016574"/>
        </w:rPr>
        <w:t>No</w:t>
      </w:r>
      <w:r w:rsidR="00EB6AA7" w:rsidRPr="00E6202E">
        <w:rPr>
          <w:rFonts w:cs="Arial"/>
          <w:b/>
        </w:rPr>
        <w:t xml:space="preserve"> </w:t>
      </w:r>
      <w:r w:rsidR="00EB6AA7" w:rsidRPr="00E6202E">
        <w:rPr>
          <w:rFonts w:cs="Arial"/>
          <w:b/>
        </w:rPr>
        <w:tab/>
      </w:r>
      <w:r w:rsidR="00577CC3">
        <w:rPr>
          <w:rFonts w:cs="Arial"/>
          <w:b/>
        </w:rPr>
        <w:tab/>
      </w:r>
      <w:r w:rsidR="00FA7962" w:rsidRPr="00E6202E">
        <w:t>Investigate relocating the soakaway to more than 250m</w:t>
      </w:r>
      <w:r w:rsidR="002E5149">
        <w:t>.</w:t>
      </w:r>
    </w:p>
    <w:p w14:paraId="16C9FB46" w14:textId="3D86756E" w:rsidR="00B8068C" w:rsidRDefault="00FA7962" w:rsidP="00653979">
      <w:pPr>
        <w:overflowPunct w:val="0"/>
        <w:autoSpaceDE w:val="0"/>
        <w:autoSpaceDN w:val="0"/>
        <w:adjustRightInd w:val="0"/>
        <w:spacing w:after="240" w:line="276" w:lineRule="auto"/>
        <w:ind w:left="1440" w:firstLine="720"/>
        <w:textAlignment w:val="baseline"/>
      </w:pPr>
      <w:r w:rsidRPr="00E6202E">
        <w:t xml:space="preserve">If this is not possible, go to Section </w:t>
      </w:r>
      <w:r w:rsidR="008B10FF">
        <w:fldChar w:fldCharType="begin"/>
      </w:r>
      <w:r w:rsidR="008B10FF">
        <w:instrText xml:space="preserve"> REF _Ref178848330 \r \h </w:instrText>
      </w:r>
      <w:r w:rsidR="008B10FF">
        <w:fldChar w:fldCharType="separate"/>
      </w:r>
      <w:r w:rsidR="00AC6A1E">
        <w:t>5.1.3</w:t>
      </w:r>
      <w:r w:rsidR="008B10FF">
        <w:fldChar w:fldCharType="end"/>
      </w:r>
      <w:r w:rsidR="002E5149">
        <w:t>.</w:t>
      </w:r>
    </w:p>
    <w:p w14:paraId="777ADD2A" w14:textId="23420DC1" w:rsidR="002C63E9" w:rsidRPr="00874860" w:rsidRDefault="002C63E9" w:rsidP="00874860">
      <w:pPr>
        <w:pStyle w:val="Heading3"/>
      </w:pPr>
      <w:bookmarkStart w:id="41" w:name="_Ref178848330"/>
      <w:r w:rsidRPr="00874860">
        <w:t>Additional information on springs, wells, or boreholes</w:t>
      </w:r>
      <w:bookmarkEnd w:id="41"/>
    </w:p>
    <w:p w14:paraId="101FC2BC" w14:textId="09668CC0" w:rsidR="00F333DC" w:rsidRDefault="009353EF" w:rsidP="00965F48">
      <w:pPr>
        <w:spacing w:after="240"/>
      </w:pPr>
      <w:bookmarkStart w:id="42" w:name="_Ref155777026"/>
      <w:r>
        <w:t>P</w:t>
      </w:r>
      <w:r w:rsidR="00CA6BDE">
        <w:t>r</w:t>
      </w:r>
      <w:r w:rsidR="007B6905" w:rsidRPr="008E1CB2">
        <w:t xml:space="preserve">ovide and </w:t>
      </w:r>
      <w:r w:rsidR="00AC4DBC" w:rsidRPr="00347EA6">
        <w:t>attach</w:t>
      </w:r>
      <w:r w:rsidR="007B6905" w:rsidRPr="008E1CB2">
        <w:t xml:space="preserve"> a map showing the location of the soakaway and </w:t>
      </w:r>
      <w:r w:rsidR="00D67D48" w:rsidRPr="008E1CB2">
        <w:t xml:space="preserve">mark </w:t>
      </w:r>
      <w:r w:rsidR="007B6905" w:rsidRPr="008E1CB2">
        <w:t>the</w:t>
      </w:r>
      <w:r w:rsidR="0029615A" w:rsidRPr="008E1CB2">
        <w:t xml:space="preserve"> locat</w:t>
      </w:r>
      <w:r w:rsidR="00F020C9" w:rsidRPr="008E1CB2">
        <w:t>io</w:t>
      </w:r>
      <w:r w:rsidR="0029615A" w:rsidRPr="008E1CB2">
        <w:t xml:space="preserve">n </w:t>
      </w:r>
      <w:r w:rsidR="00AC4DBC" w:rsidRPr="008E1CB2">
        <w:t xml:space="preserve">and type </w:t>
      </w:r>
      <w:r w:rsidR="0029615A" w:rsidRPr="008E1CB2">
        <w:t>of water supply.</w:t>
      </w:r>
      <w:bookmarkEnd w:id="42"/>
    </w:p>
    <w:p w14:paraId="04509B35" w14:textId="6A53C2DE" w:rsidR="00ED5F92" w:rsidRDefault="00683651" w:rsidP="00965F48">
      <w:pPr>
        <w:spacing w:after="240"/>
      </w:pPr>
      <w:r>
        <w:t xml:space="preserve">Mark </w:t>
      </w:r>
      <w:r w:rsidR="00AC0FC0">
        <w:t>a</w:t>
      </w:r>
      <w:r>
        <w:t xml:space="preserve"> </w:t>
      </w:r>
      <w:r w:rsidR="008B5F70">
        <w:t>s</w:t>
      </w:r>
      <w:r w:rsidR="007B6905" w:rsidRPr="007727CC">
        <w:t>pring</w:t>
      </w:r>
      <w:r w:rsidR="00085647">
        <w:t xml:space="preserve"> </w:t>
      </w:r>
      <w:r w:rsidR="00F93D60">
        <w:t>with “</w:t>
      </w:r>
      <w:r w:rsidR="0080290C">
        <w:t>S</w:t>
      </w:r>
      <w:r w:rsidR="00F93D60">
        <w:t>”</w:t>
      </w:r>
      <w:r w:rsidR="00FB2544">
        <w:t xml:space="preserve">; </w:t>
      </w:r>
      <w:r>
        <w:t xml:space="preserve">a </w:t>
      </w:r>
      <w:r w:rsidR="007B6905" w:rsidRPr="007727CC">
        <w:t>well</w:t>
      </w:r>
      <w:r w:rsidR="00FB2544">
        <w:t xml:space="preserve"> </w:t>
      </w:r>
      <w:r w:rsidR="00F93D60">
        <w:t>with “</w:t>
      </w:r>
      <w:r w:rsidR="0080290C">
        <w:t>W</w:t>
      </w:r>
      <w:r w:rsidR="00FB2544">
        <w:t xml:space="preserve">”; </w:t>
      </w:r>
      <w:r>
        <w:t xml:space="preserve">a </w:t>
      </w:r>
      <w:r w:rsidR="007B6905" w:rsidRPr="007727CC">
        <w:t>borehole</w:t>
      </w:r>
      <w:r w:rsidR="00392BA9">
        <w:t xml:space="preserve"> </w:t>
      </w:r>
      <w:r w:rsidR="00F93D60">
        <w:t>with “</w:t>
      </w:r>
      <w:r w:rsidR="0080290C">
        <w:t>B</w:t>
      </w:r>
      <w:r w:rsidR="00F93D60">
        <w:t>”</w:t>
      </w:r>
      <w:r w:rsidR="004B3E28">
        <w:t>.</w:t>
      </w:r>
      <w:r w:rsidR="002E3B21" w:rsidRPr="002E3B21">
        <w:t xml:space="preserve"> </w:t>
      </w:r>
      <w:r w:rsidR="00A50D5F">
        <w:t>I</w:t>
      </w:r>
      <w:r w:rsidR="00707D97">
        <w:t>f a well, i</w:t>
      </w:r>
      <w:r w:rsidR="002E3B21">
        <w:t>ndicate if it is pumped</w:t>
      </w:r>
      <w:r w:rsidR="00731FA8">
        <w:t xml:space="preserve"> </w:t>
      </w:r>
      <w:r w:rsidR="00155E21">
        <w:t xml:space="preserve">by marking </w:t>
      </w:r>
      <w:r w:rsidR="0046244D">
        <w:t>“</w:t>
      </w:r>
      <w:r w:rsidR="00155E21">
        <w:t>P</w:t>
      </w:r>
      <w:r w:rsidR="0046244D">
        <w:t>”.</w:t>
      </w:r>
    </w:p>
    <w:tbl>
      <w:tblPr>
        <w:tblW w:w="4928" w:type="pct"/>
        <w:tblCellMar>
          <w:left w:w="0" w:type="dxa"/>
          <w:right w:w="0" w:type="dxa"/>
        </w:tblCellMar>
        <w:tblLook w:val="04A0" w:firstRow="1" w:lastRow="0" w:firstColumn="1" w:lastColumn="0" w:noHBand="0" w:noVBand="1"/>
        <w:tblCaption w:val="Map reference"/>
        <w:tblDescription w:val="Please insert the map reference for the location of the soakaway."/>
      </w:tblPr>
      <w:tblGrid>
        <w:gridCol w:w="10055"/>
      </w:tblGrid>
      <w:tr w:rsidR="0016646F" w:rsidRPr="00AE1DFE" w14:paraId="54EAB3BB"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DEE2ABF" w14:textId="39C00D21" w:rsidR="0016646F" w:rsidRPr="00AE1DFE" w:rsidRDefault="00B13FA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Please insert the m</w:t>
            </w:r>
            <w:r w:rsidR="0016646F">
              <w:rPr>
                <w:rFonts w:ascii="Arial" w:eastAsia="Times New Roman" w:hAnsi="Arial" w:cs="Arial"/>
                <w:b/>
                <w:bCs/>
                <w:color w:val="FFFFFF"/>
                <w:lang w:eastAsia="en-GB"/>
              </w:rPr>
              <w:t xml:space="preserve">ap reference </w:t>
            </w:r>
            <w:r>
              <w:rPr>
                <w:rFonts w:ascii="Arial" w:eastAsia="Times New Roman" w:hAnsi="Arial" w:cs="Arial"/>
                <w:b/>
                <w:bCs/>
                <w:color w:val="FFFFFF"/>
                <w:lang w:eastAsia="en-GB"/>
              </w:rPr>
              <w:t>here:</w:t>
            </w:r>
          </w:p>
        </w:tc>
      </w:tr>
      <w:tr w:rsidR="0016646F" w:rsidRPr="00AE1DFE" w14:paraId="0D20025A" w14:textId="77777777">
        <w:trPr>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AFDFEAD" w14:textId="2ED40A5D" w:rsidR="0016646F" w:rsidRPr="00AE1DFE" w:rsidRDefault="0016646F">
            <w:pPr>
              <w:spacing w:before="120" w:after="120" w:line="240" w:lineRule="auto"/>
              <w:rPr>
                <w:rFonts w:ascii="Arial" w:eastAsia="Times New Roman" w:hAnsi="Arial" w:cs="Arial"/>
                <w:lang w:eastAsia="en-GB"/>
              </w:rPr>
            </w:pPr>
          </w:p>
        </w:tc>
      </w:tr>
    </w:tbl>
    <w:p w14:paraId="0FB55665" w14:textId="77777777" w:rsidR="003C30DF" w:rsidRDefault="003C30DF" w:rsidP="007B6905"/>
    <w:tbl>
      <w:tblPr>
        <w:tblW w:w="4928" w:type="pct"/>
        <w:tblCellMar>
          <w:left w:w="0" w:type="dxa"/>
          <w:right w:w="0" w:type="dxa"/>
        </w:tblCellMar>
        <w:tblLook w:val="04A0" w:firstRow="1" w:lastRow="0" w:firstColumn="1" w:lastColumn="0" w:noHBand="0" w:noVBand="1"/>
        <w:tblCaption w:val="Provide the depth of any well or borehole"/>
        <w:tblDescription w:val="Please insert the depth in metres (m) of any well or borehole here."/>
      </w:tblPr>
      <w:tblGrid>
        <w:gridCol w:w="10055"/>
      </w:tblGrid>
      <w:tr w:rsidR="00401572" w:rsidRPr="00AE1DFE" w14:paraId="7EA5534E"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1AD410C" w14:textId="2F5061AE" w:rsidR="00401572" w:rsidRPr="00AE1DFE" w:rsidRDefault="00B13FA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Please p</w:t>
            </w:r>
            <w:r w:rsidR="00EE29BC">
              <w:rPr>
                <w:rFonts w:ascii="Arial" w:eastAsia="Times New Roman" w:hAnsi="Arial" w:cs="Arial"/>
                <w:b/>
                <w:bCs/>
                <w:color w:val="FFFFFF"/>
                <w:lang w:eastAsia="en-GB"/>
              </w:rPr>
              <w:t>rovide the depth of any</w:t>
            </w:r>
            <w:r w:rsidR="00401572">
              <w:rPr>
                <w:rFonts w:ascii="Arial" w:eastAsia="Times New Roman" w:hAnsi="Arial" w:cs="Arial"/>
                <w:b/>
                <w:bCs/>
                <w:color w:val="FFFFFF"/>
                <w:lang w:eastAsia="en-GB"/>
              </w:rPr>
              <w:t xml:space="preserve"> well or borehole</w:t>
            </w:r>
            <w:r w:rsidR="00EE29BC">
              <w:rPr>
                <w:rFonts w:ascii="Arial" w:eastAsia="Times New Roman" w:hAnsi="Arial" w:cs="Arial"/>
                <w:b/>
                <w:bCs/>
                <w:color w:val="FFFFFF"/>
                <w:lang w:eastAsia="en-GB"/>
              </w:rPr>
              <w:t xml:space="preserve"> </w:t>
            </w:r>
            <w:r>
              <w:rPr>
                <w:rFonts w:ascii="Arial" w:eastAsia="Times New Roman" w:hAnsi="Arial" w:cs="Arial"/>
                <w:b/>
                <w:bCs/>
                <w:color w:val="FFFFFF"/>
                <w:lang w:eastAsia="en-GB"/>
              </w:rPr>
              <w:t xml:space="preserve">here </w:t>
            </w:r>
            <w:r w:rsidR="00337615">
              <w:rPr>
                <w:rFonts w:ascii="Arial" w:eastAsia="Times New Roman" w:hAnsi="Arial" w:cs="Arial"/>
                <w:b/>
                <w:bCs/>
                <w:color w:val="FFFFFF"/>
                <w:lang w:eastAsia="en-GB"/>
              </w:rPr>
              <w:t>(in metres)</w:t>
            </w:r>
            <w:r w:rsidR="00110136">
              <w:rPr>
                <w:rFonts w:ascii="Arial" w:eastAsia="Times New Roman" w:hAnsi="Arial" w:cs="Arial"/>
                <w:b/>
                <w:bCs/>
                <w:color w:val="FFFFFF"/>
                <w:lang w:eastAsia="en-GB"/>
              </w:rPr>
              <w:t xml:space="preserve"> here</w:t>
            </w:r>
            <w:r w:rsidR="00337615">
              <w:rPr>
                <w:rFonts w:ascii="Arial" w:eastAsia="Times New Roman" w:hAnsi="Arial" w:cs="Arial"/>
                <w:b/>
                <w:bCs/>
                <w:color w:val="FFFFFF"/>
                <w:lang w:eastAsia="en-GB"/>
              </w:rPr>
              <w:t>:</w:t>
            </w:r>
          </w:p>
        </w:tc>
      </w:tr>
      <w:tr w:rsidR="00401572" w:rsidRPr="00AE1DFE" w14:paraId="0762E57D" w14:textId="77777777">
        <w:trPr>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779D165" w14:textId="03AA7149" w:rsidR="00401572" w:rsidRPr="00AE1DFE" w:rsidRDefault="00401572">
            <w:pPr>
              <w:spacing w:before="120" w:after="120" w:line="240" w:lineRule="auto"/>
              <w:rPr>
                <w:rFonts w:ascii="Arial" w:eastAsia="Times New Roman" w:hAnsi="Arial" w:cs="Arial"/>
                <w:lang w:eastAsia="en-GB"/>
              </w:rPr>
            </w:pPr>
          </w:p>
        </w:tc>
      </w:tr>
    </w:tbl>
    <w:p w14:paraId="336B4747" w14:textId="77777777" w:rsidR="0049665F" w:rsidRDefault="0049665F" w:rsidP="00B31D9F"/>
    <w:p w14:paraId="4196D285" w14:textId="62024003" w:rsidR="007A0425" w:rsidRPr="007B5249" w:rsidRDefault="007A0425" w:rsidP="00D85CA8">
      <w:pPr>
        <w:pStyle w:val="Heading2"/>
      </w:pPr>
      <w:bookmarkStart w:id="43" w:name="_Toc167983125"/>
      <w:bookmarkStart w:id="44" w:name="_Ref168413073"/>
      <w:bookmarkStart w:id="45" w:name="_Ref168413096"/>
      <w:r w:rsidRPr="007B5249">
        <w:t>Discharg</w:t>
      </w:r>
      <w:r w:rsidR="00CF2942">
        <w:t>e</w:t>
      </w:r>
      <w:r w:rsidRPr="007B5249">
        <w:t xml:space="preserve"> to groundwater</w:t>
      </w:r>
      <w:bookmarkEnd w:id="43"/>
      <w:bookmarkEnd w:id="44"/>
      <w:bookmarkEnd w:id="45"/>
    </w:p>
    <w:p w14:paraId="4A395179" w14:textId="70FE3209" w:rsidR="00EE29BC" w:rsidRPr="0055644C" w:rsidRDefault="00D0280A" w:rsidP="00271377">
      <w:pPr>
        <w:pStyle w:val="ListParagraph"/>
        <w:numPr>
          <w:ilvl w:val="0"/>
          <w:numId w:val="11"/>
        </w:numPr>
        <w:ind w:left="1134" w:hanging="567"/>
        <w:rPr>
          <w:rFonts w:asciiTheme="minorHAnsi" w:eastAsia="Calibri" w:hAnsiTheme="minorHAnsi" w:cstheme="minorHAnsi"/>
          <w:szCs w:val="24"/>
        </w:rPr>
      </w:pPr>
      <w:r w:rsidRPr="007B5249">
        <w:t>To</w:t>
      </w:r>
      <w:r w:rsidR="007A0425" w:rsidRPr="007B5249">
        <w:t xml:space="preserve"> prevent pollution of groundwater, </w:t>
      </w:r>
      <w:r w:rsidR="0055644C">
        <w:t>t</w:t>
      </w:r>
      <w:r w:rsidR="00560FCE" w:rsidRPr="00C23C76">
        <w:rPr>
          <w:rFonts w:asciiTheme="minorHAnsi" w:eastAsiaTheme="minorEastAsia" w:hAnsiTheme="minorHAnsi" w:cstheme="minorHAnsi"/>
          <w:szCs w:val="24"/>
        </w:rPr>
        <w:t>here must be at least 1 metre depth between the base of the soakaway and the level of the seasonally highest water table</w:t>
      </w:r>
      <w:r w:rsidR="00560FCE">
        <w:rPr>
          <w:rFonts w:asciiTheme="minorHAnsi" w:eastAsiaTheme="minorEastAsia" w:hAnsiTheme="minorHAnsi" w:cstheme="minorHAnsi"/>
          <w:szCs w:val="24"/>
        </w:rPr>
        <w:t>.</w:t>
      </w:r>
    </w:p>
    <w:p w14:paraId="6F01E876" w14:textId="77777777" w:rsidR="00B31D9F" w:rsidRDefault="006E4849" w:rsidP="00B31D9F">
      <w:r>
        <w:t xml:space="preserve">A </w:t>
      </w:r>
      <w:r w:rsidR="007A0425" w:rsidRPr="007B5249">
        <w:t xml:space="preserve">condition </w:t>
      </w:r>
      <w:r>
        <w:t xml:space="preserve">of your authorisation </w:t>
      </w:r>
      <w:r w:rsidR="007A0425" w:rsidRPr="007B5249">
        <w:t xml:space="preserve">will </w:t>
      </w:r>
      <w:r>
        <w:t xml:space="preserve">be that </w:t>
      </w:r>
      <w:r w:rsidR="007A0425" w:rsidRPr="007B5249">
        <w:t>you do not discharge sewage directly into groundwater. This means that the water table must be below the base of your soakaway at all times of the year.</w:t>
      </w:r>
    </w:p>
    <w:p w14:paraId="08EB05C6" w14:textId="2AC98D28" w:rsidR="002E5149" w:rsidRDefault="002E5149">
      <w:pPr>
        <w:spacing w:line="240" w:lineRule="auto"/>
      </w:pPr>
      <w:r>
        <w:br w:type="page"/>
      </w:r>
    </w:p>
    <w:p w14:paraId="701A7253" w14:textId="25CF4584" w:rsidR="009A4B19" w:rsidRPr="00B31D9F" w:rsidRDefault="009A4B19" w:rsidP="00B31D9F">
      <w:r w:rsidRPr="00E544BA">
        <w:rPr>
          <w:rFonts w:ascii="Arial" w:eastAsia="Calibri" w:hAnsi="Arial" w:cs="Arial"/>
          <w:b/>
          <w:bCs/>
        </w:rPr>
        <w:t>Please cross the box below if the following statement applies:</w:t>
      </w:r>
    </w:p>
    <w:p w14:paraId="56FA1001" w14:textId="1BAAACCD" w:rsidR="00262CE8" w:rsidRPr="00E544BA" w:rsidRDefault="007B7D49" w:rsidP="00E544BA">
      <w:pPr>
        <w:keepNext/>
        <w:keepLines/>
        <w:spacing w:after="160"/>
        <w:rPr>
          <w:rFonts w:ascii="Arial" w:eastAsia="Calibri" w:hAnsi="Arial" w:cs="Arial"/>
        </w:rPr>
      </w:pPr>
      <w:sdt>
        <w:sdtPr>
          <w:rPr>
            <w:rFonts w:cs="Arial"/>
            <w:b/>
            <w:color w:val="016574"/>
            <w:sz w:val="52"/>
            <w:szCs w:val="52"/>
          </w:rPr>
          <w:tag w:val="Tick "/>
          <w:id w:val="-31193023"/>
          <w14:checkbox>
            <w14:checked w14:val="0"/>
            <w14:checkedState w14:val="2612" w14:font="MS Gothic"/>
            <w14:uncheckedState w14:val="2610" w14:font="MS Gothic"/>
          </w14:checkbox>
        </w:sdtPr>
        <w:sdtEndPr/>
        <w:sdtContent>
          <w:r w:rsidR="00084A17">
            <w:rPr>
              <w:rFonts w:ascii="MS Gothic" w:eastAsia="MS Gothic" w:hAnsi="MS Gothic" w:cs="Arial" w:hint="eastAsia"/>
              <w:b/>
              <w:color w:val="016574"/>
              <w:sz w:val="52"/>
              <w:szCs w:val="52"/>
            </w:rPr>
            <w:t>☐</w:t>
          </w:r>
        </w:sdtContent>
      </w:sdt>
      <w:r w:rsidR="009A4B19">
        <w:rPr>
          <w:rFonts w:cs="Arial"/>
          <w:b/>
          <w:color w:val="016574"/>
          <w:sz w:val="52"/>
          <w:szCs w:val="52"/>
        </w:rPr>
        <w:t xml:space="preserve"> </w:t>
      </w:r>
      <w:r w:rsidR="00E544BA">
        <w:rPr>
          <w:rFonts w:ascii="Arial" w:eastAsia="Calibri" w:hAnsi="Arial" w:cs="Arial"/>
          <w:b/>
          <w:bCs/>
        </w:rPr>
        <w:t>There will be no discharge of sewage directly into groundwater.</w:t>
      </w:r>
    </w:p>
    <w:p w14:paraId="5CDFEADF" w14:textId="7B4EB601" w:rsidR="00B65514" w:rsidRPr="00B65514" w:rsidRDefault="009B43D5" w:rsidP="00D85CA8">
      <w:pPr>
        <w:pStyle w:val="Heading2"/>
      </w:pPr>
      <w:bookmarkStart w:id="46" w:name="_Toc167983126"/>
      <w:r w:rsidRPr="009B43D5">
        <w:t>Percolation value</w:t>
      </w:r>
      <w:bookmarkEnd w:id="46"/>
    </w:p>
    <w:p w14:paraId="60FE1F79" w14:textId="097B6D0A" w:rsidR="00B67B85" w:rsidRPr="00B67B85" w:rsidRDefault="00B65514" w:rsidP="00965F48">
      <w:pPr>
        <w:overflowPunct w:val="0"/>
        <w:autoSpaceDE w:val="0"/>
        <w:autoSpaceDN w:val="0"/>
        <w:adjustRightInd w:val="0"/>
        <w:spacing w:after="240"/>
        <w:textAlignment w:val="baseline"/>
        <w:rPr>
          <w:rFonts w:eastAsia="Times New Roman" w:cs="Arial"/>
        </w:rPr>
      </w:pPr>
      <w:r w:rsidRPr="00F4499D">
        <w:rPr>
          <w:rFonts w:ascii="Arial" w:eastAsia="Calibri" w:hAnsi="Arial" w:cs="Arial"/>
        </w:rPr>
        <w:t>A soil percolation test must be undertaken to establish the percolation value</w:t>
      </w:r>
      <w:r>
        <w:rPr>
          <w:rFonts w:ascii="Arial" w:eastAsia="Calibri" w:hAnsi="Arial" w:cs="Arial"/>
        </w:rPr>
        <w:t xml:space="preserve"> </w:t>
      </w:r>
      <w:r w:rsidR="007670DE">
        <w:rPr>
          <w:rFonts w:ascii="Arial" w:eastAsia="Calibri" w:hAnsi="Arial" w:cs="Arial"/>
        </w:rPr>
        <w:t>(</w:t>
      </w:r>
      <w:proofErr w:type="spellStart"/>
      <w:r w:rsidR="007670DE">
        <w:rPr>
          <w:rFonts w:ascii="Arial" w:eastAsia="Calibri" w:hAnsi="Arial" w:cs="Arial"/>
        </w:rPr>
        <w:t>Vp</w:t>
      </w:r>
      <w:proofErr w:type="spellEnd"/>
      <w:r w:rsidR="007670DE">
        <w:rPr>
          <w:rFonts w:ascii="Arial" w:eastAsia="Calibri" w:hAnsi="Arial" w:cs="Arial"/>
        </w:rPr>
        <w:t>)</w:t>
      </w:r>
      <w:r w:rsidRPr="00B31D20">
        <w:rPr>
          <w:rFonts w:ascii="Arial" w:eastAsia="Arial" w:hAnsi="Arial" w:cs="Arial"/>
        </w:rPr>
        <w:t xml:space="preserve"> </w:t>
      </w:r>
      <w:r w:rsidRPr="00F4499D">
        <w:rPr>
          <w:rFonts w:ascii="Arial" w:eastAsia="Calibri" w:hAnsi="Arial" w:cs="Arial"/>
        </w:rPr>
        <w:t>of the soil</w:t>
      </w:r>
      <w:r w:rsidR="00B67B85">
        <w:rPr>
          <w:rFonts w:ascii="Arial" w:eastAsia="Calibri" w:hAnsi="Arial" w:cs="Arial"/>
        </w:rPr>
        <w:t xml:space="preserve"> </w:t>
      </w:r>
      <w:r w:rsidR="007B6B26">
        <w:rPr>
          <w:rFonts w:eastAsia="Times New Roman" w:cs="Arial"/>
        </w:rPr>
        <w:t xml:space="preserve">and is </w:t>
      </w:r>
      <w:r w:rsidR="00B67B85" w:rsidRPr="00F4499D">
        <w:rPr>
          <w:rFonts w:eastAsia="Times New Roman" w:cs="Arial"/>
        </w:rPr>
        <w:t>measured in seconds per millimetre</w:t>
      </w:r>
      <w:r w:rsidR="007B6B26">
        <w:rPr>
          <w:rFonts w:eastAsia="Times New Roman" w:cs="Arial"/>
        </w:rPr>
        <w:t xml:space="preserve"> (secs/mm</w:t>
      </w:r>
      <w:r w:rsidR="00B67B85" w:rsidRPr="00F4499D">
        <w:rPr>
          <w:rFonts w:eastAsia="Times New Roman" w:cs="Arial"/>
        </w:rPr>
        <w:t>)</w:t>
      </w:r>
      <w:r w:rsidR="00B67B85">
        <w:rPr>
          <w:rFonts w:eastAsia="Times New Roman" w:cs="Arial"/>
        </w:rPr>
        <w:t>.</w:t>
      </w:r>
    </w:p>
    <w:p w14:paraId="28AB97A8" w14:textId="193F85DB" w:rsidR="00070375" w:rsidRDefault="00811A5F" w:rsidP="00210A4D">
      <w:pPr>
        <w:overflowPunct w:val="0"/>
        <w:autoSpaceDE w:val="0"/>
        <w:autoSpaceDN w:val="0"/>
        <w:adjustRightInd w:val="0"/>
        <w:textAlignment w:val="baseline"/>
        <w:rPr>
          <w:rFonts w:eastAsia="Times New Roman" w:cs="Arial"/>
        </w:rPr>
      </w:pPr>
      <w:r w:rsidRPr="00210A4D">
        <w:rPr>
          <w:bCs/>
        </w:rPr>
        <w:t>Please indicate</w:t>
      </w:r>
      <w:r>
        <w:rPr>
          <w:b/>
        </w:rPr>
        <w:t xml:space="preserve"> </w:t>
      </w:r>
      <w:r w:rsidR="00210A4D" w:rsidRPr="00F4499D">
        <w:rPr>
          <w:rFonts w:eastAsia="Times New Roman" w:cs="Arial"/>
        </w:rPr>
        <w:t xml:space="preserve">the </w:t>
      </w:r>
      <w:r w:rsidR="00210A4D">
        <w:rPr>
          <w:rFonts w:eastAsia="Times New Roman" w:cs="Arial"/>
        </w:rPr>
        <w:t>percolation</w:t>
      </w:r>
      <w:r w:rsidR="00210A4D" w:rsidRPr="00F4499D">
        <w:rPr>
          <w:rFonts w:eastAsia="Times New Roman" w:cs="Arial"/>
        </w:rPr>
        <w:t xml:space="preserve"> value (</w:t>
      </w:r>
      <w:proofErr w:type="spellStart"/>
      <w:r w:rsidR="00210A4D" w:rsidRPr="00F4499D">
        <w:rPr>
          <w:rFonts w:eastAsia="Times New Roman" w:cs="Arial"/>
        </w:rPr>
        <w:t>Vp</w:t>
      </w:r>
      <w:proofErr w:type="spellEnd"/>
      <w:r w:rsidR="00210A4D" w:rsidRPr="00F4499D">
        <w:rPr>
          <w:rFonts w:eastAsia="Times New Roman" w:cs="Arial"/>
        </w:rPr>
        <w:t>)</w:t>
      </w:r>
      <w:r w:rsidR="00210A4D">
        <w:t xml:space="preserve"> </w:t>
      </w:r>
      <w:r w:rsidR="00210A4D" w:rsidRPr="00F4499D">
        <w:rPr>
          <w:rFonts w:eastAsia="Times New Roman" w:cs="Arial"/>
        </w:rPr>
        <w:t>of the soil</w:t>
      </w:r>
      <w:r w:rsidR="00070375">
        <w:rPr>
          <w:rFonts w:eastAsia="Times New Roman" w:cs="Arial"/>
        </w:rPr>
        <w:t>:</w:t>
      </w:r>
    </w:p>
    <w:p w14:paraId="59D5AA15" w14:textId="4B2EC3AD" w:rsidR="00811A5F" w:rsidRPr="00E6202E" w:rsidRDefault="007B7D49" w:rsidP="00116091">
      <w:pPr>
        <w:overflowPunct w:val="0"/>
        <w:autoSpaceDE w:val="0"/>
        <w:autoSpaceDN w:val="0"/>
        <w:adjustRightInd w:val="0"/>
        <w:textAlignment w:val="baseline"/>
      </w:pPr>
      <w:sdt>
        <w:sdtPr>
          <w:rPr>
            <w:rFonts w:cs="Arial"/>
            <w:b/>
            <w:color w:val="016574"/>
            <w:sz w:val="52"/>
            <w:szCs w:val="52"/>
          </w:rPr>
          <w:id w:val="925615105"/>
          <w14:checkbox>
            <w14:checked w14:val="0"/>
            <w14:checkedState w14:val="2612" w14:font="MS Gothic"/>
            <w14:uncheckedState w14:val="2610" w14:font="MS Gothic"/>
          </w14:checkbox>
        </w:sdtPr>
        <w:sdtEndPr/>
        <w:sdtContent>
          <w:r w:rsidR="00811A5F" w:rsidRPr="00E6202E">
            <w:rPr>
              <w:rFonts w:ascii="MS Gothic" w:eastAsia="MS Gothic" w:hAnsi="MS Gothic" w:cs="Arial" w:hint="eastAsia"/>
              <w:b/>
              <w:color w:val="016574"/>
              <w:sz w:val="52"/>
              <w:szCs w:val="52"/>
            </w:rPr>
            <w:t>☐</w:t>
          </w:r>
        </w:sdtContent>
      </w:sdt>
      <w:r w:rsidR="007635DE">
        <w:rPr>
          <w:rFonts w:eastAsia="Times New Roman" w:cs="Arial"/>
        </w:rPr>
        <w:t>m</w:t>
      </w:r>
      <w:r w:rsidR="00210A4D" w:rsidRPr="00F4499D">
        <w:rPr>
          <w:rFonts w:eastAsia="Times New Roman" w:cs="Arial"/>
        </w:rPr>
        <w:t>ore than 15</w:t>
      </w:r>
      <w:r w:rsidR="007B6B26">
        <w:rPr>
          <w:rFonts w:eastAsia="Times New Roman" w:cs="Arial"/>
        </w:rPr>
        <w:t>secs/mm</w:t>
      </w:r>
      <w:r w:rsidR="00F05861">
        <w:rPr>
          <w:rFonts w:eastAsia="Times New Roman" w:cs="Arial"/>
        </w:rPr>
        <w:tab/>
      </w:r>
      <w:r w:rsidR="00070375">
        <w:rPr>
          <w:rFonts w:eastAsia="Times New Roman" w:cs="Arial"/>
        </w:rPr>
        <w:tab/>
      </w:r>
      <w:r w:rsidR="007635DE">
        <w:rPr>
          <w:rFonts w:eastAsia="Times New Roman" w:cs="Arial"/>
        </w:rPr>
        <w:tab/>
      </w:r>
      <w:r w:rsidR="007B6B26">
        <w:rPr>
          <w:rFonts w:eastAsia="Times New Roman" w:cs="Arial"/>
        </w:rPr>
        <w:tab/>
      </w:r>
      <w:r w:rsidR="00811A5F" w:rsidRPr="00E6202E">
        <w:t xml:space="preserve">Please go to </w:t>
      </w:r>
      <w:r w:rsidR="00811A5F" w:rsidRPr="002B4747">
        <w:rPr>
          <w:b/>
          <w:bCs/>
          <w:color w:val="00526F"/>
        </w:rPr>
        <w:t xml:space="preserve">Section </w:t>
      </w:r>
      <w:r w:rsidR="002B4747" w:rsidRPr="002B4747">
        <w:rPr>
          <w:b/>
          <w:bCs/>
          <w:color w:val="00526F"/>
        </w:rPr>
        <w:fldChar w:fldCharType="begin"/>
      </w:r>
      <w:r w:rsidR="002B4747" w:rsidRPr="002B4747">
        <w:rPr>
          <w:b/>
          <w:bCs/>
          <w:color w:val="00526F"/>
        </w:rPr>
        <w:instrText xml:space="preserve"> REF _Ref168413375 \r \h  \* MERGEFORMAT </w:instrText>
      </w:r>
      <w:r w:rsidR="002B4747" w:rsidRPr="002B4747">
        <w:rPr>
          <w:b/>
          <w:bCs/>
          <w:color w:val="00526F"/>
        </w:rPr>
      </w:r>
      <w:r w:rsidR="002B4747" w:rsidRPr="002B4747">
        <w:rPr>
          <w:b/>
          <w:bCs/>
          <w:color w:val="00526F"/>
        </w:rPr>
        <w:fldChar w:fldCharType="separate"/>
      </w:r>
      <w:r w:rsidR="00AC6A1E">
        <w:rPr>
          <w:b/>
          <w:bCs/>
          <w:color w:val="00526F"/>
        </w:rPr>
        <w:t>8</w:t>
      </w:r>
      <w:r w:rsidR="002B4747" w:rsidRPr="002B4747">
        <w:rPr>
          <w:b/>
          <w:bCs/>
          <w:color w:val="00526F"/>
        </w:rPr>
        <w:fldChar w:fldCharType="end"/>
      </w:r>
    </w:p>
    <w:p w14:paraId="40A4BAD8" w14:textId="5C15936C" w:rsidR="00070375" w:rsidRDefault="007B7D49" w:rsidP="00116091">
      <w:pPr>
        <w:overflowPunct w:val="0"/>
        <w:autoSpaceDE w:val="0"/>
        <w:autoSpaceDN w:val="0"/>
        <w:adjustRightInd w:val="0"/>
        <w:textAlignment w:val="baseline"/>
        <w:rPr>
          <w:rFonts w:eastAsia="Times New Roman" w:cs="Arial"/>
        </w:rPr>
      </w:pPr>
      <w:sdt>
        <w:sdtPr>
          <w:rPr>
            <w:rFonts w:cs="Arial"/>
            <w:b/>
            <w:color w:val="016574"/>
            <w:sz w:val="52"/>
            <w:szCs w:val="52"/>
          </w:rPr>
          <w:id w:val="-1105265694"/>
          <w14:checkbox>
            <w14:checked w14:val="0"/>
            <w14:checkedState w14:val="2612" w14:font="MS Gothic"/>
            <w14:uncheckedState w14:val="2610" w14:font="MS Gothic"/>
          </w14:checkbox>
        </w:sdtPr>
        <w:sdtEndPr/>
        <w:sdtContent>
          <w:r w:rsidR="00811A5F" w:rsidRPr="00E6202E">
            <w:rPr>
              <w:rFonts w:ascii="MS Gothic" w:eastAsia="MS Gothic" w:hAnsi="MS Gothic" w:cs="Arial" w:hint="eastAsia"/>
              <w:b/>
              <w:color w:val="016574"/>
              <w:sz w:val="52"/>
              <w:szCs w:val="52"/>
            </w:rPr>
            <w:t>☐</w:t>
          </w:r>
        </w:sdtContent>
      </w:sdt>
      <w:r w:rsidR="00811A5F" w:rsidRPr="00E6202E">
        <w:rPr>
          <w:rFonts w:cs="Arial"/>
          <w:b/>
          <w:color w:val="016574"/>
        </w:rPr>
        <w:t xml:space="preserve"> </w:t>
      </w:r>
      <w:r w:rsidR="007635DE">
        <w:rPr>
          <w:rFonts w:eastAsia="Times New Roman" w:cs="Arial"/>
        </w:rPr>
        <w:t>l</w:t>
      </w:r>
      <w:r w:rsidR="00F05861" w:rsidRPr="00F4499D">
        <w:rPr>
          <w:rFonts w:eastAsia="Times New Roman" w:cs="Arial"/>
        </w:rPr>
        <w:t>ess than or equal to 15sec</w:t>
      </w:r>
      <w:r w:rsidR="007B6B26">
        <w:rPr>
          <w:rFonts w:eastAsia="Times New Roman" w:cs="Arial"/>
        </w:rPr>
        <w:t>s/mm</w:t>
      </w:r>
      <w:r w:rsidR="007B6B26">
        <w:rPr>
          <w:rFonts w:eastAsia="Times New Roman" w:cs="Arial"/>
        </w:rPr>
        <w:tab/>
      </w:r>
      <w:r w:rsidR="00070375">
        <w:rPr>
          <w:rFonts w:eastAsia="Times New Roman" w:cs="Arial"/>
        </w:rPr>
        <w:tab/>
      </w:r>
      <w:r w:rsidR="007B6B26">
        <w:rPr>
          <w:rFonts w:eastAsia="Times New Roman" w:cs="Arial"/>
        </w:rPr>
        <w:tab/>
      </w:r>
      <w:r w:rsidR="00116091">
        <w:rPr>
          <w:rFonts w:eastAsia="Times New Roman" w:cs="Arial"/>
        </w:rPr>
        <w:t xml:space="preserve">Please go to </w:t>
      </w:r>
      <w:r w:rsidR="00116091" w:rsidRPr="002B4747">
        <w:rPr>
          <w:rFonts w:eastAsia="Times New Roman" w:cs="Arial"/>
          <w:b/>
          <w:bCs/>
          <w:color w:val="00526F"/>
        </w:rPr>
        <w:t>Section</w:t>
      </w:r>
      <w:r w:rsidR="007635DE" w:rsidRPr="002B4747">
        <w:rPr>
          <w:rFonts w:eastAsia="Times New Roman" w:cs="Arial"/>
          <w:b/>
          <w:bCs/>
          <w:color w:val="00526F"/>
        </w:rPr>
        <w:t xml:space="preserve"> </w:t>
      </w:r>
      <w:r w:rsidR="00D85CA8">
        <w:rPr>
          <w:rFonts w:eastAsia="Times New Roman" w:cs="Arial"/>
          <w:b/>
          <w:bCs/>
          <w:color w:val="00526F"/>
        </w:rPr>
        <w:fldChar w:fldCharType="begin"/>
      </w:r>
      <w:r w:rsidR="00D85CA8">
        <w:rPr>
          <w:rFonts w:eastAsia="Times New Roman" w:cs="Arial"/>
          <w:b/>
          <w:bCs/>
          <w:color w:val="00526F"/>
        </w:rPr>
        <w:instrText xml:space="preserve"> REF _Ref178846297 \r \h </w:instrText>
      </w:r>
      <w:r w:rsidR="00D85CA8">
        <w:rPr>
          <w:rFonts w:eastAsia="Times New Roman" w:cs="Arial"/>
          <w:b/>
          <w:bCs/>
          <w:color w:val="00526F"/>
        </w:rPr>
      </w:r>
      <w:r w:rsidR="00D85CA8">
        <w:rPr>
          <w:rFonts w:eastAsia="Times New Roman" w:cs="Arial"/>
          <w:b/>
          <w:bCs/>
          <w:color w:val="00526F"/>
        </w:rPr>
        <w:fldChar w:fldCharType="separate"/>
      </w:r>
      <w:r w:rsidR="00AC6A1E">
        <w:rPr>
          <w:rFonts w:eastAsia="Times New Roman" w:cs="Arial"/>
          <w:b/>
          <w:bCs/>
          <w:color w:val="00526F"/>
        </w:rPr>
        <w:t>5.3.1</w:t>
      </w:r>
      <w:r w:rsidR="00D85CA8">
        <w:rPr>
          <w:rFonts w:eastAsia="Times New Roman" w:cs="Arial"/>
          <w:b/>
          <w:bCs/>
          <w:color w:val="00526F"/>
        </w:rPr>
        <w:fldChar w:fldCharType="end"/>
      </w:r>
    </w:p>
    <w:p w14:paraId="00FE0B76" w14:textId="6A98A14F" w:rsidR="0061458B" w:rsidRPr="00965F48" w:rsidRDefault="00070375" w:rsidP="00965F48">
      <w:pPr>
        <w:overflowPunct w:val="0"/>
        <w:autoSpaceDE w:val="0"/>
        <w:autoSpaceDN w:val="0"/>
        <w:adjustRightInd w:val="0"/>
        <w:spacing w:after="240"/>
        <w:textAlignment w:val="baseline"/>
        <w:rPr>
          <w:rFonts w:eastAsia="Calibri" w:cs="Arial"/>
        </w:rPr>
      </w:pPr>
      <w:r w:rsidRPr="00A20D49">
        <w:rPr>
          <w:rFonts w:eastAsia="Calibri" w:cs="Arial"/>
        </w:rPr>
        <w:t xml:space="preserve">Sewage must be treated by a system designed to reduce </w:t>
      </w:r>
      <w:r>
        <w:rPr>
          <w:rFonts w:eastAsia="Calibri" w:cs="Arial"/>
        </w:rPr>
        <w:t>the concentration of</w:t>
      </w:r>
      <w:r w:rsidRPr="00A20D49">
        <w:rPr>
          <w:rFonts w:eastAsia="Calibri" w:cs="Arial"/>
        </w:rPr>
        <w:t xml:space="preserve"> ammoniacal nitrogen (as nitrogen)</w:t>
      </w:r>
      <w:r>
        <w:rPr>
          <w:rFonts w:eastAsia="Calibri" w:cs="Arial"/>
        </w:rPr>
        <w:t xml:space="preserve"> in the discharge and the soakaway must have a minimum area.</w:t>
      </w:r>
    </w:p>
    <w:p w14:paraId="3CA2B5A8" w14:textId="42C56C54" w:rsidR="00C15D38" w:rsidRDefault="00C15D38" w:rsidP="00965F48">
      <w:pPr>
        <w:spacing w:after="240"/>
        <w:rPr>
          <w:rFonts w:ascii="Arial" w:eastAsia="Calibri" w:hAnsi="Arial" w:cs="Arial"/>
        </w:rPr>
      </w:pPr>
      <w:r w:rsidRPr="00C15D38">
        <w:rPr>
          <w:rFonts w:ascii="Arial" w:eastAsia="Calibri" w:hAnsi="Arial" w:cs="Arial"/>
        </w:rPr>
        <w:t xml:space="preserve">If the soil percolation test indicates the soil has a </w:t>
      </w:r>
      <w:proofErr w:type="spellStart"/>
      <w:r w:rsidRPr="00C15D38">
        <w:rPr>
          <w:rFonts w:ascii="Arial" w:eastAsia="Calibri" w:hAnsi="Arial" w:cs="Arial"/>
        </w:rPr>
        <w:t>Vp</w:t>
      </w:r>
      <w:proofErr w:type="spellEnd"/>
      <w:r w:rsidRPr="00C15D38">
        <w:rPr>
          <w:rFonts w:ascii="Arial" w:eastAsia="Calibri" w:hAnsi="Arial" w:cs="Arial"/>
        </w:rPr>
        <w:t xml:space="preserve"> of more than 100 secs/mm</w:t>
      </w:r>
      <w:r w:rsidR="0068086A">
        <w:rPr>
          <w:rFonts w:ascii="Arial" w:eastAsia="Calibri" w:hAnsi="Arial" w:cs="Arial"/>
        </w:rPr>
        <w:t>,</w:t>
      </w:r>
      <w:r w:rsidRPr="00C15D38">
        <w:rPr>
          <w:rFonts w:ascii="Arial" w:eastAsia="Calibri" w:hAnsi="Arial" w:cs="Arial"/>
        </w:rPr>
        <w:t xml:space="preserve"> there is a risk that the discharge may not drain away causing pooling of sewage effluent on the land surface.</w:t>
      </w:r>
    </w:p>
    <w:p w14:paraId="4FD48B27" w14:textId="462076C9" w:rsidR="006564F2" w:rsidRDefault="0068086A" w:rsidP="00965F48">
      <w:pPr>
        <w:spacing w:after="240"/>
        <w:rPr>
          <w:rFonts w:ascii="Arial" w:eastAsia="Calibri" w:hAnsi="Arial" w:cs="Arial"/>
        </w:rPr>
      </w:pPr>
      <w:r w:rsidRPr="0068086A">
        <w:rPr>
          <w:rFonts w:ascii="Arial" w:eastAsia="Calibri" w:hAnsi="Arial" w:cs="Arial"/>
        </w:rPr>
        <w:t xml:space="preserve">You should contact </w:t>
      </w:r>
      <w:r w:rsidR="00A01692">
        <w:rPr>
          <w:rFonts w:ascii="Arial" w:eastAsia="Calibri" w:hAnsi="Arial" w:cs="Arial"/>
        </w:rPr>
        <w:t xml:space="preserve">your </w:t>
      </w:r>
      <w:r w:rsidRPr="0068086A">
        <w:rPr>
          <w:rFonts w:ascii="Arial" w:eastAsia="Calibri" w:hAnsi="Arial" w:cs="Arial"/>
        </w:rPr>
        <w:t>local authority Building Control to ensure compliance with their regulations.</w:t>
      </w:r>
    </w:p>
    <w:p w14:paraId="6D4C60DB" w14:textId="4B42A057" w:rsidR="009D06C3" w:rsidRPr="00003983" w:rsidRDefault="002C63E9" w:rsidP="00E95632">
      <w:pPr>
        <w:pStyle w:val="Heading3"/>
      </w:pPr>
      <w:bookmarkStart w:id="47" w:name="_Ref178846297"/>
      <w:r w:rsidRPr="00003983">
        <w:t>Discharge standard and soakaway area</w:t>
      </w:r>
      <w:bookmarkEnd w:id="47"/>
    </w:p>
    <w:tbl>
      <w:tblPr>
        <w:tblW w:w="4928" w:type="pct"/>
        <w:tblCellMar>
          <w:left w:w="0" w:type="dxa"/>
          <w:right w:w="0" w:type="dxa"/>
        </w:tblCellMar>
        <w:tblLook w:val="04A0" w:firstRow="1" w:lastRow="0" w:firstColumn="1" w:lastColumn="0" w:noHBand="0" w:noVBand="1"/>
        <w:tblCaption w:val="Provide the soakaway area"/>
        <w:tblDescription w:val="Please insert the area in square metres (m2) of the soakaway here."/>
      </w:tblPr>
      <w:tblGrid>
        <w:gridCol w:w="10055"/>
      </w:tblGrid>
      <w:tr w:rsidR="00DD139D" w:rsidRPr="00AE1DFE" w14:paraId="0CBFDB5D"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CE37302" w14:textId="1C1262EA" w:rsidR="00DD139D" w:rsidRPr="00AE1DFE" w:rsidRDefault="00DD139D">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w:t>
            </w:r>
            <w:r w:rsidR="00337615">
              <w:rPr>
                <w:rFonts w:ascii="Arial" w:eastAsia="Times New Roman" w:hAnsi="Arial" w:cs="Arial"/>
                <w:b/>
                <w:bCs/>
                <w:color w:val="FFFFFF"/>
                <w:lang w:eastAsia="en-GB"/>
              </w:rPr>
              <w:t>lease p</w:t>
            </w:r>
            <w:r>
              <w:rPr>
                <w:rFonts w:ascii="Arial" w:eastAsia="Times New Roman" w:hAnsi="Arial" w:cs="Arial"/>
                <w:b/>
                <w:bCs/>
                <w:color w:val="FFFFFF"/>
                <w:lang w:eastAsia="en-GB"/>
              </w:rPr>
              <w:t>rovide the so</w:t>
            </w:r>
            <w:r w:rsidR="00A01692">
              <w:rPr>
                <w:rFonts w:ascii="Arial" w:eastAsia="Times New Roman" w:hAnsi="Arial" w:cs="Arial"/>
                <w:b/>
                <w:bCs/>
                <w:color w:val="FFFFFF"/>
                <w:lang w:eastAsia="en-GB"/>
              </w:rPr>
              <w:t>a</w:t>
            </w:r>
            <w:r>
              <w:rPr>
                <w:rFonts w:ascii="Arial" w:eastAsia="Times New Roman" w:hAnsi="Arial" w:cs="Arial"/>
                <w:b/>
                <w:bCs/>
                <w:color w:val="FFFFFF"/>
                <w:lang w:eastAsia="en-GB"/>
              </w:rPr>
              <w:t>kaway area</w:t>
            </w:r>
            <w:r w:rsidR="00337615">
              <w:rPr>
                <w:rFonts w:ascii="Arial" w:eastAsia="Times New Roman" w:hAnsi="Arial" w:cs="Arial"/>
                <w:b/>
                <w:bCs/>
                <w:color w:val="FFFFFF"/>
                <w:lang w:eastAsia="en-GB"/>
              </w:rPr>
              <w:t xml:space="preserve"> in square metres</w:t>
            </w:r>
            <w:r>
              <w:rPr>
                <w:rFonts w:ascii="Arial" w:eastAsia="Times New Roman" w:hAnsi="Arial" w:cs="Arial"/>
                <w:b/>
                <w:bCs/>
                <w:color w:val="FFFFFF"/>
                <w:lang w:eastAsia="en-GB"/>
              </w:rPr>
              <w:t xml:space="preserve"> </w:t>
            </w:r>
            <w:r w:rsidR="00706127">
              <w:rPr>
                <w:rFonts w:ascii="Arial" w:eastAsia="Times New Roman" w:hAnsi="Arial" w:cs="Arial"/>
                <w:b/>
                <w:bCs/>
                <w:color w:val="FFFFFF"/>
                <w:lang w:eastAsia="en-GB"/>
              </w:rPr>
              <w:t>(m</w:t>
            </w:r>
            <w:r w:rsidR="00706127" w:rsidRPr="00706127">
              <w:rPr>
                <w:rFonts w:ascii="Arial" w:eastAsia="Times New Roman" w:hAnsi="Arial" w:cs="Arial"/>
                <w:b/>
                <w:bCs/>
                <w:color w:val="FFFFFF"/>
                <w:vertAlign w:val="superscript"/>
                <w:lang w:eastAsia="en-GB"/>
              </w:rPr>
              <w:t>2</w:t>
            </w:r>
            <w:r w:rsidR="00706127">
              <w:rPr>
                <w:rFonts w:ascii="Arial" w:eastAsia="Times New Roman" w:hAnsi="Arial" w:cs="Arial"/>
                <w:b/>
                <w:bCs/>
                <w:color w:val="FFFFFF"/>
                <w:lang w:eastAsia="en-GB"/>
              </w:rPr>
              <w:t>)</w:t>
            </w:r>
            <w:r w:rsidR="001C0DD2">
              <w:rPr>
                <w:rFonts w:ascii="Arial" w:eastAsia="Times New Roman" w:hAnsi="Arial" w:cs="Arial"/>
                <w:b/>
                <w:bCs/>
                <w:color w:val="FFFFFF"/>
                <w:lang w:eastAsia="en-GB"/>
              </w:rPr>
              <w:t xml:space="preserve"> here</w:t>
            </w:r>
            <w:r w:rsidR="00337615">
              <w:rPr>
                <w:rFonts w:ascii="Arial" w:eastAsia="Times New Roman" w:hAnsi="Arial" w:cs="Arial"/>
                <w:b/>
                <w:bCs/>
                <w:color w:val="FFFFFF"/>
                <w:lang w:eastAsia="en-GB"/>
              </w:rPr>
              <w:t>:</w:t>
            </w:r>
          </w:p>
        </w:tc>
      </w:tr>
      <w:tr w:rsidR="00DD139D" w:rsidRPr="00AE1DFE" w14:paraId="72429D4A" w14:textId="77777777">
        <w:trPr>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374F24C6" w14:textId="2F4A049E" w:rsidR="00DD139D" w:rsidRPr="00AE1DFE" w:rsidRDefault="00DD139D">
            <w:pPr>
              <w:spacing w:before="120" w:after="120" w:line="240" w:lineRule="auto"/>
              <w:rPr>
                <w:rFonts w:ascii="Arial" w:eastAsia="Times New Roman" w:hAnsi="Arial" w:cs="Arial"/>
                <w:lang w:eastAsia="en-GB"/>
              </w:rPr>
            </w:pPr>
          </w:p>
        </w:tc>
      </w:tr>
    </w:tbl>
    <w:p w14:paraId="3594EDA4" w14:textId="77777777" w:rsidR="00DD139D" w:rsidRPr="00DD139D" w:rsidRDefault="00DD139D" w:rsidP="00DD139D"/>
    <w:p w14:paraId="5D4FB636" w14:textId="08695905" w:rsidR="005F6652" w:rsidRPr="002B1388" w:rsidRDefault="005F6652" w:rsidP="00965F48">
      <w:pPr>
        <w:spacing w:after="360"/>
        <w:rPr>
          <w:rFonts w:ascii="Arial" w:eastAsia="Calibri" w:hAnsi="Arial" w:cs="Arial"/>
        </w:rPr>
      </w:pPr>
      <w:r>
        <w:rPr>
          <w:rFonts w:ascii="Arial" w:eastAsia="Calibri" w:hAnsi="Arial" w:cs="Arial"/>
          <w:bCs/>
        </w:rPr>
        <w:t>T</w:t>
      </w:r>
      <w:r w:rsidRPr="005F6652">
        <w:rPr>
          <w:rFonts w:ascii="Arial" w:eastAsia="Calibri" w:hAnsi="Arial" w:cs="Arial"/>
          <w:bCs/>
        </w:rPr>
        <w:t xml:space="preserve">he treatment system </w:t>
      </w:r>
      <w:r>
        <w:rPr>
          <w:rFonts w:ascii="Arial" w:eastAsia="Calibri" w:hAnsi="Arial" w:cs="Arial"/>
          <w:bCs/>
        </w:rPr>
        <w:t>must</w:t>
      </w:r>
      <w:r w:rsidRPr="005F6652">
        <w:rPr>
          <w:rFonts w:ascii="Arial" w:eastAsia="Calibri" w:hAnsi="Arial" w:cs="Arial"/>
          <w:bCs/>
        </w:rPr>
        <w:t xml:space="preserve"> be designed to meet a </w:t>
      </w:r>
      <w:r w:rsidRPr="00A01692">
        <w:rPr>
          <w:rFonts w:ascii="Arial" w:eastAsia="Calibri" w:hAnsi="Arial" w:cs="Arial"/>
        </w:rPr>
        <w:t>mean discharge standard</w:t>
      </w:r>
      <w:r w:rsidRPr="00A01692">
        <w:rPr>
          <w:rFonts w:ascii="Arial" w:eastAsia="Calibri" w:hAnsi="Arial" w:cs="Arial"/>
          <w:b/>
          <w:bCs/>
        </w:rPr>
        <w:t xml:space="preserve"> </w:t>
      </w:r>
      <w:r w:rsidRPr="00DD139D">
        <w:rPr>
          <w:rFonts w:ascii="Arial" w:eastAsia="Calibri" w:hAnsi="Arial" w:cs="Arial"/>
          <w:b/>
          <w:bCs/>
          <w:color w:val="016574"/>
        </w:rPr>
        <w:t>of 5mg/l ammoniacal nitrogen (as nitrogen) or less.</w:t>
      </w:r>
    </w:p>
    <w:p w14:paraId="127FFC48" w14:textId="33D3F7B8" w:rsidR="00DB3777" w:rsidRPr="00EF1B70" w:rsidRDefault="00DB3777" w:rsidP="00287E60">
      <w:pPr>
        <w:spacing w:line="240" w:lineRule="auto"/>
        <w:rPr>
          <w:rFonts w:ascii="Arial" w:eastAsia="Times New Roman" w:hAnsi="Arial"/>
          <w:bCs/>
          <w:color w:val="FFFFFF" w:themeColor="background1"/>
          <w:sz w:val="28"/>
        </w:rPr>
      </w:pPr>
    </w:p>
    <w:p w14:paraId="07B71E17" w14:textId="0E7CE4BC" w:rsidR="00217521" w:rsidRDefault="00F4499D" w:rsidP="0002384C">
      <w:pPr>
        <w:pStyle w:val="Heading1"/>
      </w:pPr>
      <w:bookmarkStart w:id="48" w:name="_Ref155775549"/>
      <w:bookmarkStart w:id="49" w:name="_Toc167983128"/>
      <w:r w:rsidRPr="000672E3">
        <w:t xml:space="preserve">Discharge </w:t>
      </w:r>
      <w:r w:rsidR="00CD11DA" w:rsidRPr="000672E3">
        <w:t>of</w:t>
      </w:r>
      <w:r w:rsidRPr="000672E3">
        <w:t xml:space="preserve"> </w:t>
      </w:r>
      <w:r w:rsidR="003720A6">
        <w:t xml:space="preserve">sewage </w:t>
      </w:r>
      <w:r w:rsidRPr="000672E3">
        <w:t xml:space="preserve">effluent to </w:t>
      </w:r>
      <w:r w:rsidR="003D1C08" w:rsidRPr="000672E3">
        <w:t xml:space="preserve">a </w:t>
      </w:r>
      <w:r w:rsidR="000672E3" w:rsidRPr="00A55EFD">
        <w:t>watercourse</w:t>
      </w:r>
      <w:bookmarkEnd w:id="48"/>
      <w:bookmarkEnd w:id="49"/>
    </w:p>
    <w:p w14:paraId="38F4F32C" w14:textId="77777777" w:rsidR="00353E51" w:rsidRDefault="00353E51" w:rsidP="00353E51">
      <w:pPr>
        <w:spacing w:after="240"/>
        <w:rPr>
          <w:rFonts w:ascii="Arial" w:eastAsia="Calibri" w:hAnsi="Arial" w:cs="Arial"/>
        </w:rPr>
      </w:pPr>
      <w:r>
        <w:rPr>
          <w:rFonts w:ascii="Arial" w:eastAsia="Calibri" w:hAnsi="Arial" w:cs="Arial"/>
        </w:rPr>
        <w:t>You must p</w:t>
      </w:r>
      <w:r w:rsidRPr="00A55EFD">
        <w:rPr>
          <w:rFonts w:ascii="Arial" w:eastAsia="Calibri" w:hAnsi="Arial" w:cs="Arial"/>
        </w:rPr>
        <w:t xml:space="preserve">rovide the </w:t>
      </w:r>
      <w:r w:rsidRPr="00A55EFD">
        <w:rPr>
          <w:rFonts w:ascii="Arial" w:eastAsia="Times New Roman" w:hAnsi="Arial" w:cs="Arial"/>
        </w:rPr>
        <w:t xml:space="preserve">National Grid Reference (NGR) </w:t>
      </w:r>
      <w:r w:rsidRPr="00A55EFD">
        <w:rPr>
          <w:rFonts w:ascii="Arial" w:eastAsia="Calibri" w:hAnsi="Arial" w:cs="Arial"/>
        </w:rPr>
        <w:t>where the sewage treatment system discharges effluent into a watercourse.</w:t>
      </w:r>
      <w:r>
        <w:rPr>
          <w:rFonts w:ascii="Arial" w:eastAsia="Calibri" w:hAnsi="Arial" w:cs="Arial"/>
        </w:rPr>
        <w:t xml:space="preserve"> This may be via a partial soakaway.</w:t>
      </w:r>
    </w:p>
    <w:p w14:paraId="2821A86A" w14:textId="4C88CD29" w:rsidR="00353E51" w:rsidRDefault="00353E51" w:rsidP="00353E51">
      <w:r w:rsidRPr="00921F17">
        <w:t xml:space="preserve">You </w:t>
      </w:r>
      <w:r>
        <w:t>can</w:t>
      </w:r>
      <w:r w:rsidRPr="00921F17">
        <w:t xml:space="preserve"> use </w:t>
      </w:r>
      <w:r>
        <w:t xml:space="preserve">our </w:t>
      </w:r>
      <w:hyperlink r:id="rId26">
        <w:r w:rsidRPr="00211C2C">
          <w:rPr>
            <w:rFonts w:ascii="Arial" w:eastAsia="Times New Roman" w:hAnsi="Arial" w:cs="Times New Roman"/>
            <w:color w:val="016574" w:themeColor="accent1"/>
            <w:u w:val="single"/>
          </w:rPr>
          <w:t>SEPA NGR Tool</w:t>
        </w:r>
      </w:hyperlink>
      <w:r w:rsidRPr="00F0787B">
        <w:rPr>
          <w:rFonts w:ascii="Arial" w:eastAsia="Times New Roman" w:hAnsi="Arial" w:cs="Arial"/>
        </w:rPr>
        <w:t xml:space="preserve"> </w:t>
      </w:r>
      <w:r w:rsidRPr="00921F17">
        <w:t xml:space="preserve">to </w:t>
      </w:r>
      <w:r>
        <w:t>find</w:t>
      </w:r>
      <w:r w:rsidRPr="00921F17">
        <w:t xml:space="preserve"> the NGR.</w:t>
      </w:r>
    </w:p>
    <w:p w14:paraId="2E46C4A6" w14:textId="77777777" w:rsidR="00353E51" w:rsidRDefault="00353E51" w:rsidP="00353E51"/>
    <w:p w14:paraId="6BF2DB7C" w14:textId="77777777" w:rsidR="00353E51" w:rsidRDefault="00353E51" w:rsidP="00353E51">
      <w:r>
        <w:t>Please</w:t>
      </w:r>
      <w:r w:rsidRPr="00921F17">
        <w:t xml:space="preserve"> </w:t>
      </w:r>
      <w:r>
        <w:t xml:space="preserve">provide the NGR </w:t>
      </w:r>
      <w:r w:rsidRPr="00921F17">
        <w:t>in one of the</w:t>
      </w:r>
      <w:r>
        <w:t>se</w:t>
      </w:r>
      <w:r w:rsidRPr="00921F17">
        <w:t xml:space="preserve"> formats:</w:t>
      </w:r>
      <w:r>
        <w:t xml:space="preserve"> </w:t>
      </w:r>
    </w:p>
    <w:p w14:paraId="5EDB1350" w14:textId="77777777" w:rsidR="00353E51" w:rsidRDefault="00353E51" w:rsidP="00353E51">
      <w:pPr>
        <w:pStyle w:val="ListParagraph"/>
        <w:numPr>
          <w:ilvl w:val="0"/>
          <w:numId w:val="38"/>
        </w:numPr>
        <w:overflowPunct/>
        <w:autoSpaceDE/>
        <w:autoSpaceDN/>
        <w:adjustRightInd/>
        <w:spacing w:after="160" w:line="259" w:lineRule="auto"/>
        <w:textAlignment w:val="auto"/>
      </w:pPr>
      <w:r w:rsidRPr="00921F17">
        <w:t>2-letter</w:t>
      </w:r>
      <w:r>
        <w:t>s</w:t>
      </w:r>
      <w:r w:rsidRPr="00921F17">
        <w:t xml:space="preserve"> </w:t>
      </w:r>
      <w:r>
        <w:t>followed by</w:t>
      </w:r>
      <w:r w:rsidRPr="00921F17">
        <w:t xml:space="preserve"> 10-digit</w:t>
      </w:r>
      <w:r>
        <w:t>s</w:t>
      </w:r>
      <w:r w:rsidRPr="00921F17">
        <w:t xml:space="preserve"> (e.g. AB 12345 67890)</w:t>
      </w:r>
    </w:p>
    <w:p w14:paraId="4BA54FAF" w14:textId="797AC08F" w:rsidR="00803276" w:rsidRDefault="00353E51" w:rsidP="00803276">
      <w:pPr>
        <w:numPr>
          <w:ilvl w:val="0"/>
          <w:numId w:val="37"/>
        </w:numPr>
        <w:spacing w:after="160" w:line="259" w:lineRule="auto"/>
      </w:pPr>
      <w:r w:rsidRPr="00921F17">
        <w:t>2-letter</w:t>
      </w:r>
      <w:r>
        <w:t>s</w:t>
      </w:r>
      <w:r w:rsidRPr="00921F17">
        <w:t xml:space="preserve"> </w:t>
      </w:r>
      <w:r>
        <w:t>followed by</w:t>
      </w:r>
      <w:r w:rsidRPr="00921F17">
        <w:t xml:space="preserve"> 8-digit</w:t>
      </w:r>
      <w:r>
        <w:t>s</w:t>
      </w:r>
      <w:r w:rsidRPr="00921F17">
        <w:t xml:space="preserve"> (</w:t>
      </w:r>
      <w:r w:rsidR="001B559C" w:rsidRPr="00921F17">
        <w:t>e.g.</w:t>
      </w:r>
      <w:r w:rsidRPr="00921F17">
        <w:t xml:space="preserve"> AB 1234 6789)</w:t>
      </w:r>
    </w:p>
    <w:p w14:paraId="0B40A7B5" w14:textId="77777777" w:rsidR="00353E51" w:rsidRPr="001E2C3D" w:rsidRDefault="00353E51" w:rsidP="00803276">
      <w:pPr>
        <w:keepNext/>
        <w:keepLines/>
        <w:widowControl w:val="0"/>
        <w:spacing w:beforeAutospacing="1" w:after="240" w:afterAutospacing="1"/>
        <w:rPr>
          <w:rFonts w:ascii="Arial" w:eastAsia="Times New Roman" w:hAnsi="Arial" w:cs="Arial"/>
          <w:lang w:eastAsia="en-GB"/>
        </w:rPr>
      </w:pPr>
      <w:r w:rsidRPr="264480B1">
        <w:t>Please complete the sections that are relevant to your application:</w:t>
      </w:r>
    </w:p>
    <w:tbl>
      <w:tblPr>
        <w:tblStyle w:val="TableGrid1"/>
        <w:tblW w:w="9634" w:type="dxa"/>
        <w:tblLayout w:type="fixed"/>
        <w:tblLook w:val="04A0" w:firstRow="1" w:lastRow="0" w:firstColumn="1" w:lastColumn="0" w:noHBand="0" w:noVBand="1"/>
        <w:tblCaption w:val="Discharge location"/>
        <w:tblDescription w:val="Please complete the National Grid Reference of the discharge location in the space provided."/>
      </w:tblPr>
      <w:tblGrid>
        <w:gridCol w:w="3256"/>
        <w:gridCol w:w="6378"/>
      </w:tblGrid>
      <w:tr w:rsidR="00353E51" w:rsidRPr="00AB5D75" w14:paraId="0E20D5C3" w14:textId="77777777">
        <w:trPr>
          <w:trHeight w:val="622"/>
        </w:trPr>
        <w:tc>
          <w:tcPr>
            <w:tcW w:w="9634" w:type="dxa"/>
            <w:gridSpan w:val="2"/>
            <w:shd w:val="clear" w:color="auto" w:fill="016574"/>
            <w:vAlign w:val="center"/>
          </w:tcPr>
          <w:p w14:paraId="4A6E8CEA" w14:textId="5B82195A" w:rsidR="00353E51" w:rsidRPr="00AB5D75" w:rsidRDefault="00337615" w:rsidP="00803276">
            <w:pPr>
              <w:keepNext/>
              <w:keepLines/>
              <w:widowControl w:val="0"/>
              <w:spacing w:line="240" w:lineRule="auto"/>
              <w:contextualSpacing/>
              <w:rPr>
                <w:rFonts w:eastAsia="Arial" w:cs="Arial"/>
                <w:b/>
                <w:color w:val="000000"/>
                <w:sz w:val="24"/>
                <w:szCs w:val="24"/>
              </w:rPr>
            </w:pPr>
            <w:r>
              <w:rPr>
                <w:rFonts w:eastAsia="Arial" w:cs="Arial"/>
                <w:b/>
                <w:color w:val="FFFFFF"/>
                <w:sz w:val="24"/>
                <w:szCs w:val="24"/>
              </w:rPr>
              <w:t>Please insert the NGR of the d</w:t>
            </w:r>
            <w:r w:rsidR="00353E51" w:rsidRPr="00AB5D75">
              <w:rPr>
                <w:rFonts w:eastAsia="Arial" w:cs="Arial"/>
                <w:b/>
                <w:color w:val="FFFFFF"/>
                <w:sz w:val="24"/>
                <w:szCs w:val="24"/>
              </w:rPr>
              <w:t>ischarge location</w:t>
            </w:r>
            <w:r>
              <w:rPr>
                <w:rFonts w:eastAsia="Arial" w:cs="Arial"/>
                <w:b/>
                <w:color w:val="FFFFFF"/>
                <w:sz w:val="24"/>
                <w:szCs w:val="24"/>
              </w:rPr>
              <w:t xml:space="preserve"> here: </w:t>
            </w:r>
          </w:p>
        </w:tc>
      </w:tr>
      <w:tr w:rsidR="00353E51" w:rsidRPr="00AB5D75" w14:paraId="0BBA4A28" w14:textId="77777777">
        <w:trPr>
          <w:trHeight w:val="1097"/>
        </w:trPr>
        <w:tc>
          <w:tcPr>
            <w:tcW w:w="3256" w:type="dxa"/>
            <w:shd w:val="clear" w:color="auto" w:fill="FFFFFF" w:themeFill="background1"/>
            <w:vAlign w:val="center"/>
          </w:tcPr>
          <w:p w14:paraId="1CB54AC5" w14:textId="674740CD" w:rsidR="00353E51" w:rsidRPr="004D4FC2" w:rsidRDefault="00353E51" w:rsidP="00803276">
            <w:pPr>
              <w:keepNext/>
              <w:keepLines/>
              <w:widowControl w:val="0"/>
              <w:spacing w:before="120" w:after="120" w:line="240" w:lineRule="auto"/>
              <w:rPr>
                <w:rFonts w:eastAsia="Times New Roman" w:cs="Arial"/>
                <w:b/>
                <w:bCs/>
                <w:sz w:val="24"/>
                <w:szCs w:val="24"/>
                <w:lang w:eastAsia="en-GB"/>
              </w:rPr>
            </w:pPr>
            <w:r w:rsidRPr="004D4FC2">
              <w:rPr>
                <w:rFonts w:eastAsia="Times New Roman" w:cs="Arial"/>
                <w:b/>
                <w:bCs/>
                <w:sz w:val="24"/>
                <w:szCs w:val="24"/>
                <w:lang w:eastAsia="en-GB"/>
              </w:rPr>
              <w:t xml:space="preserve">NGR </w:t>
            </w:r>
            <w:r w:rsidR="00337615" w:rsidRPr="004D4FC2">
              <w:rPr>
                <w:rFonts w:eastAsia="Times New Roman" w:cs="Arial"/>
                <w:b/>
                <w:bCs/>
                <w:sz w:val="24"/>
                <w:szCs w:val="24"/>
                <w:lang w:eastAsia="en-GB"/>
              </w:rPr>
              <w:t>of the discharge location</w:t>
            </w:r>
          </w:p>
          <w:p w14:paraId="25DE37BA" w14:textId="21851A3F" w:rsidR="00337615" w:rsidRPr="004D4FC2" w:rsidRDefault="00337615" w:rsidP="00337615">
            <w:pPr>
              <w:keepNext/>
              <w:keepLines/>
              <w:widowControl w:val="0"/>
              <w:spacing w:before="120" w:after="120" w:line="240" w:lineRule="auto"/>
              <w:rPr>
                <w:rFonts w:eastAsia="Times New Roman" w:cs="Arial"/>
                <w:b/>
                <w:bCs/>
                <w:sz w:val="24"/>
                <w:szCs w:val="24"/>
                <w:lang w:eastAsia="en-GB"/>
              </w:rPr>
            </w:pPr>
            <w:r w:rsidRPr="004D4FC2">
              <w:rPr>
                <w:rFonts w:eastAsia="Times New Roman" w:cs="Arial"/>
                <w:sz w:val="24"/>
                <w:szCs w:val="24"/>
                <w:lang w:eastAsia="en-GB"/>
              </w:rPr>
              <w:t>(</w:t>
            </w:r>
            <w:r w:rsidR="00FA65D1" w:rsidRPr="004D4FC2">
              <w:rPr>
                <w:rFonts w:eastAsia="Times New Roman" w:cs="Arial"/>
                <w:sz w:val="24"/>
                <w:szCs w:val="24"/>
                <w:lang w:eastAsia="en-GB"/>
              </w:rPr>
              <w:t>e.g</w:t>
            </w:r>
            <w:r w:rsidR="00FA65D1" w:rsidRPr="004D4FC2">
              <w:rPr>
                <w:rFonts w:eastAsia="Times New Roman" w:cs="Arial"/>
                <w:lang w:eastAsia="en-GB"/>
              </w:rPr>
              <w:t>.</w:t>
            </w:r>
            <w:r w:rsidRPr="004D4FC2">
              <w:rPr>
                <w:rFonts w:eastAsia="Times New Roman" w:cs="Arial"/>
                <w:sz w:val="24"/>
                <w:szCs w:val="24"/>
                <w:lang w:eastAsia="en-GB"/>
              </w:rPr>
              <w:t xml:space="preserve"> </w:t>
            </w:r>
            <w:r w:rsidRPr="004D4FC2">
              <w:rPr>
                <w:sz w:val="24"/>
                <w:szCs w:val="24"/>
              </w:rPr>
              <w:t>AB 1234 6789 or AB 12345 67890)</w:t>
            </w:r>
          </w:p>
          <w:p w14:paraId="7202327E" w14:textId="77777777" w:rsidR="00353E51" w:rsidRPr="00AB5D75" w:rsidRDefault="00353E51" w:rsidP="00803276">
            <w:pPr>
              <w:keepNext/>
              <w:keepLines/>
              <w:widowControl w:val="0"/>
              <w:spacing w:line="240" w:lineRule="auto"/>
              <w:contextualSpacing/>
              <w:rPr>
                <w:rFonts w:eastAsia="Arial" w:cs="Arial"/>
                <w:b/>
                <w:color w:val="FFFFFF"/>
              </w:rPr>
            </w:pPr>
          </w:p>
        </w:tc>
        <w:tc>
          <w:tcPr>
            <w:tcW w:w="6378" w:type="dxa"/>
            <w:shd w:val="clear" w:color="auto" w:fill="FFFFFF" w:themeFill="background1"/>
            <w:vAlign w:val="center"/>
          </w:tcPr>
          <w:p w14:paraId="1FBF5F5E" w14:textId="70771AA7" w:rsidR="00353E51" w:rsidRPr="00337615" w:rsidRDefault="00353E51" w:rsidP="00337615">
            <w:pPr>
              <w:keepNext/>
              <w:keepLines/>
              <w:widowControl w:val="0"/>
              <w:spacing w:before="120" w:after="120" w:line="240" w:lineRule="auto"/>
              <w:rPr>
                <w:color w:val="808080"/>
              </w:rPr>
            </w:pPr>
          </w:p>
        </w:tc>
      </w:tr>
    </w:tbl>
    <w:p w14:paraId="61E77FFF" w14:textId="77777777" w:rsidR="0068612B" w:rsidRDefault="0068612B" w:rsidP="0031223D">
      <w:pPr>
        <w:rPr>
          <w:rFonts w:ascii="Arial" w:eastAsia="Calibri" w:hAnsi="Arial" w:cs="Arial"/>
        </w:rPr>
      </w:pPr>
    </w:p>
    <w:p w14:paraId="1B240EE4" w14:textId="5106578C" w:rsidR="0068612B" w:rsidRPr="002804DF" w:rsidRDefault="0068612B" w:rsidP="0031223D">
      <w:pPr>
        <w:rPr>
          <w:rFonts w:ascii="Arial" w:eastAsia="Calibri" w:hAnsi="Arial" w:cs="Arial"/>
        </w:rPr>
      </w:pPr>
      <w:r>
        <w:rPr>
          <w:rFonts w:ascii="Arial" w:eastAsia="Calibri" w:hAnsi="Arial" w:cs="Arial"/>
        </w:rPr>
        <w:t xml:space="preserve">A partial soakaway is always required for </w:t>
      </w:r>
      <w:r w:rsidR="00BE08E0">
        <w:rPr>
          <w:rFonts w:ascii="Arial" w:eastAsia="Calibri" w:hAnsi="Arial" w:cs="Arial"/>
        </w:rPr>
        <w:t xml:space="preserve">a </w:t>
      </w:r>
      <w:r>
        <w:rPr>
          <w:rFonts w:ascii="Arial" w:eastAsia="Calibri" w:hAnsi="Arial" w:cs="Arial"/>
        </w:rPr>
        <w:t xml:space="preserve">discharge </w:t>
      </w:r>
      <w:r w:rsidR="00D27089">
        <w:rPr>
          <w:rFonts w:ascii="Arial" w:eastAsia="Calibri" w:hAnsi="Arial" w:cs="Arial"/>
        </w:rPr>
        <w:t xml:space="preserve">to </w:t>
      </w:r>
      <w:r w:rsidR="00E03B3E">
        <w:rPr>
          <w:rFonts w:ascii="Arial" w:eastAsia="Calibri" w:hAnsi="Arial" w:cs="Arial"/>
        </w:rPr>
        <w:t xml:space="preserve">a </w:t>
      </w:r>
      <w:r w:rsidR="00D27089" w:rsidRPr="00A55EFD">
        <w:rPr>
          <w:rFonts w:ascii="Arial" w:eastAsia="Calibri" w:hAnsi="Arial" w:cs="Arial"/>
        </w:rPr>
        <w:t>waterco</w:t>
      </w:r>
      <w:r w:rsidR="007822CD" w:rsidRPr="00A55EFD">
        <w:rPr>
          <w:rFonts w:ascii="Arial" w:eastAsia="Calibri" w:hAnsi="Arial" w:cs="Arial"/>
        </w:rPr>
        <w:t>urse</w:t>
      </w:r>
      <w:r w:rsidR="007822CD">
        <w:rPr>
          <w:rFonts w:ascii="Arial" w:eastAsia="Calibri" w:hAnsi="Arial" w:cs="Arial"/>
        </w:rPr>
        <w:t xml:space="preserve"> </w:t>
      </w:r>
      <w:r w:rsidR="002C43F9">
        <w:rPr>
          <w:rFonts w:ascii="Arial" w:eastAsia="Calibri" w:hAnsi="Arial" w:cs="Arial"/>
        </w:rPr>
        <w:t xml:space="preserve">from </w:t>
      </w:r>
      <w:r w:rsidR="00E03B3E">
        <w:rPr>
          <w:rFonts w:ascii="Arial" w:eastAsia="Calibri" w:hAnsi="Arial" w:cs="Arial"/>
        </w:rPr>
        <w:t>a</w:t>
      </w:r>
      <w:r w:rsidR="00BE08E0">
        <w:rPr>
          <w:rFonts w:ascii="Arial" w:eastAsia="Calibri" w:hAnsi="Arial" w:cs="Arial"/>
        </w:rPr>
        <w:t xml:space="preserve"> </w:t>
      </w:r>
      <w:r w:rsidR="002C43F9">
        <w:rPr>
          <w:rFonts w:ascii="Arial" w:eastAsia="Calibri" w:hAnsi="Arial" w:cs="Arial"/>
        </w:rPr>
        <w:t xml:space="preserve">septic tank </w:t>
      </w:r>
      <w:r>
        <w:rPr>
          <w:rFonts w:ascii="Arial" w:eastAsia="Calibri" w:hAnsi="Arial" w:cs="Arial"/>
        </w:rPr>
        <w:t xml:space="preserve">and often required </w:t>
      </w:r>
      <w:r w:rsidR="00CD11DA">
        <w:rPr>
          <w:rFonts w:ascii="Arial" w:eastAsia="Calibri" w:hAnsi="Arial" w:cs="Arial"/>
        </w:rPr>
        <w:t>for</w:t>
      </w:r>
      <w:r w:rsidR="00E03B3E">
        <w:rPr>
          <w:rFonts w:ascii="Arial" w:eastAsia="Calibri" w:hAnsi="Arial" w:cs="Arial"/>
        </w:rPr>
        <w:t xml:space="preserve"> a</w:t>
      </w:r>
      <w:r w:rsidR="00CD11DA">
        <w:rPr>
          <w:rFonts w:ascii="Arial" w:eastAsia="Calibri" w:hAnsi="Arial" w:cs="Arial"/>
        </w:rPr>
        <w:t xml:space="preserve"> discharge from </w:t>
      </w:r>
      <w:r w:rsidR="00DA34D6">
        <w:rPr>
          <w:rFonts w:ascii="Arial" w:eastAsia="Calibri" w:hAnsi="Arial" w:cs="Arial"/>
        </w:rPr>
        <w:t>a</w:t>
      </w:r>
      <w:r w:rsidR="00223257">
        <w:rPr>
          <w:rFonts w:ascii="Arial" w:eastAsia="Calibri" w:hAnsi="Arial" w:cs="Arial"/>
        </w:rPr>
        <w:t xml:space="preserve"> </w:t>
      </w:r>
      <w:r w:rsidR="00CD11DA">
        <w:rPr>
          <w:rFonts w:ascii="Arial" w:eastAsia="Calibri" w:hAnsi="Arial" w:cs="Arial"/>
        </w:rPr>
        <w:t>secondary treatment system.</w:t>
      </w:r>
    </w:p>
    <w:p w14:paraId="1E49FD14" w14:textId="77777777" w:rsidR="00A95494" w:rsidRDefault="00A95494" w:rsidP="0031223D">
      <w:pPr>
        <w:rPr>
          <w:rFonts w:eastAsia="Calibri" w:cs="Arial"/>
        </w:rPr>
      </w:pPr>
    </w:p>
    <w:p w14:paraId="725FB4B5" w14:textId="0A4CAFEB" w:rsidR="00A95494" w:rsidRPr="00A95494" w:rsidRDefault="00A95494" w:rsidP="00A95494">
      <w:r>
        <w:t>Please indicate if effluent will discharge to a watercourse via a partial soakaway:</w:t>
      </w:r>
    </w:p>
    <w:p w14:paraId="690CCEE4" w14:textId="277056E9" w:rsidR="0022660A" w:rsidRPr="00E6202E" w:rsidRDefault="007B7D49" w:rsidP="0022660A">
      <w:pPr>
        <w:overflowPunct w:val="0"/>
        <w:autoSpaceDE w:val="0"/>
        <w:autoSpaceDN w:val="0"/>
        <w:adjustRightInd w:val="0"/>
        <w:textAlignment w:val="baseline"/>
      </w:pPr>
      <w:sdt>
        <w:sdtPr>
          <w:rPr>
            <w:rFonts w:cs="Arial"/>
            <w:b/>
            <w:color w:val="016574"/>
            <w:sz w:val="52"/>
            <w:szCs w:val="52"/>
          </w:rPr>
          <w:id w:val="1016501968"/>
          <w14:checkbox>
            <w14:checked w14:val="0"/>
            <w14:checkedState w14:val="2612" w14:font="MS Gothic"/>
            <w14:uncheckedState w14:val="2610" w14:font="MS Gothic"/>
          </w14:checkbox>
        </w:sdtPr>
        <w:sdtEndPr/>
        <w:sdtContent>
          <w:r w:rsidR="00653979">
            <w:rPr>
              <w:rFonts w:ascii="MS Gothic" w:eastAsia="MS Gothic" w:hAnsi="MS Gothic" w:cs="Arial" w:hint="eastAsia"/>
              <w:b/>
              <w:color w:val="016574"/>
              <w:sz w:val="52"/>
              <w:szCs w:val="52"/>
            </w:rPr>
            <w:t>☐</w:t>
          </w:r>
        </w:sdtContent>
      </w:sdt>
      <w:r w:rsidR="0022660A" w:rsidRPr="00E6202E">
        <w:rPr>
          <w:rFonts w:cs="Arial"/>
          <w:b/>
          <w:color w:val="016574"/>
          <w:sz w:val="52"/>
          <w:szCs w:val="52"/>
        </w:rPr>
        <w:t xml:space="preserve"> </w:t>
      </w:r>
      <w:proofErr w:type="gramStart"/>
      <w:r w:rsidR="0022660A" w:rsidRPr="00E6202E">
        <w:rPr>
          <w:rFonts w:cs="Arial"/>
          <w:b/>
          <w:color w:val="016574"/>
        </w:rPr>
        <w:t>Yes</w:t>
      </w:r>
      <w:proofErr w:type="gramEnd"/>
      <w:r w:rsidR="0022660A">
        <w:rPr>
          <w:rFonts w:cs="Arial"/>
          <w:b/>
          <w:color w:val="016574"/>
        </w:rPr>
        <w:tab/>
      </w:r>
      <w:r w:rsidR="0022660A" w:rsidRPr="00E6202E">
        <w:t xml:space="preserve">Please go to </w:t>
      </w:r>
      <w:r w:rsidR="0022660A" w:rsidRPr="00EE600C">
        <w:rPr>
          <w:b/>
          <w:bCs/>
          <w:color w:val="00526F"/>
        </w:rPr>
        <w:t xml:space="preserve">Section </w:t>
      </w:r>
      <w:r w:rsidR="00E61A17" w:rsidRPr="00EE600C">
        <w:rPr>
          <w:b/>
          <w:bCs/>
          <w:color w:val="00526F"/>
        </w:rPr>
        <w:fldChar w:fldCharType="begin"/>
      </w:r>
      <w:r w:rsidR="00E61A17" w:rsidRPr="00EE600C">
        <w:rPr>
          <w:b/>
          <w:bCs/>
          <w:color w:val="00526F"/>
        </w:rPr>
        <w:instrText xml:space="preserve"> REF _Ref157089897 \r \h </w:instrText>
      </w:r>
      <w:r w:rsidR="00EE600C">
        <w:rPr>
          <w:b/>
          <w:bCs/>
          <w:color w:val="00526F"/>
        </w:rPr>
        <w:instrText xml:space="preserve"> \* MERGEFORMAT </w:instrText>
      </w:r>
      <w:r w:rsidR="00E61A17" w:rsidRPr="00EE600C">
        <w:rPr>
          <w:b/>
          <w:bCs/>
          <w:color w:val="00526F"/>
        </w:rPr>
      </w:r>
      <w:r w:rsidR="00E61A17" w:rsidRPr="00EE600C">
        <w:rPr>
          <w:b/>
          <w:bCs/>
          <w:color w:val="00526F"/>
        </w:rPr>
        <w:fldChar w:fldCharType="separate"/>
      </w:r>
      <w:r w:rsidR="00AC6A1E">
        <w:rPr>
          <w:b/>
          <w:bCs/>
          <w:color w:val="00526F"/>
        </w:rPr>
        <w:t>6.1</w:t>
      </w:r>
      <w:r w:rsidR="00E61A17" w:rsidRPr="00EE600C">
        <w:rPr>
          <w:b/>
          <w:bCs/>
          <w:color w:val="00526F"/>
        </w:rPr>
        <w:fldChar w:fldCharType="end"/>
      </w:r>
    </w:p>
    <w:p w14:paraId="3B54763E" w14:textId="785D1F0B" w:rsidR="00E61A17" w:rsidRPr="00B021CD" w:rsidRDefault="007B7D49" w:rsidP="00B021CD">
      <w:pPr>
        <w:overflowPunct w:val="0"/>
        <w:autoSpaceDE w:val="0"/>
        <w:autoSpaceDN w:val="0"/>
        <w:adjustRightInd w:val="0"/>
        <w:textAlignment w:val="baseline"/>
      </w:pPr>
      <w:sdt>
        <w:sdtPr>
          <w:rPr>
            <w:rFonts w:cs="Arial"/>
            <w:b/>
            <w:color w:val="016574"/>
            <w:sz w:val="52"/>
            <w:szCs w:val="52"/>
          </w:rPr>
          <w:id w:val="15050726"/>
          <w14:checkbox>
            <w14:checked w14:val="0"/>
            <w14:checkedState w14:val="2612" w14:font="MS Gothic"/>
            <w14:uncheckedState w14:val="2610" w14:font="MS Gothic"/>
          </w14:checkbox>
        </w:sdtPr>
        <w:sdtEndPr/>
        <w:sdtContent>
          <w:r w:rsidR="0022660A" w:rsidRPr="00E6202E">
            <w:rPr>
              <w:rFonts w:ascii="MS Gothic" w:eastAsia="MS Gothic" w:hAnsi="MS Gothic" w:cs="Arial" w:hint="eastAsia"/>
              <w:b/>
              <w:color w:val="016574"/>
              <w:sz w:val="52"/>
              <w:szCs w:val="52"/>
            </w:rPr>
            <w:t>☐</w:t>
          </w:r>
        </w:sdtContent>
      </w:sdt>
      <w:r w:rsidR="0022660A" w:rsidRPr="00E6202E">
        <w:rPr>
          <w:rFonts w:cs="Arial"/>
          <w:b/>
          <w:color w:val="016574"/>
        </w:rPr>
        <w:t xml:space="preserve"> </w:t>
      </w:r>
      <w:r w:rsidR="00C9704A">
        <w:rPr>
          <w:rFonts w:cs="Arial"/>
          <w:b/>
          <w:color w:val="016574"/>
        </w:rPr>
        <w:tab/>
      </w:r>
      <w:r w:rsidR="0022660A" w:rsidRPr="00E6202E">
        <w:rPr>
          <w:rFonts w:cs="Arial"/>
          <w:b/>
          <w:color w:val="016574"/>
        </w:rPr>
        <w:t>No</w:t>
      </w:r>
      <w:r w:rsidR="0022660A" w:rsidRPr="00E6202E">
        <w:rPr>
          <w:rFonts w:cs="Arial"/>
          <w:b/>
        </w:rPr>
        <w:t xml:space="preserve"> </w:t>
      </w:r>
      <w:r w:rsidR="0022660A" w:rsidRPr="00E6202E">
        <w:rPr>
          <w:rFonts w:cs="Arial"/>
          <w:b/>
        </w:rPr>
        <w:tab/>
      </w:r>
      <w:r w:rsidR="006F0671" w:rsidRPr="00E6202E">
        <w:t xml:space="preserve">Please go to </w:t>
      </w:r>
      <w:r w:rsidR="006F0671" w:rsidRPr="00EE600C">
        <w:rPr>
          <w:b/>
          <w:bCs/>
          <w:color w:val="00526F"/>
        </w:rPr>
        <w:t xml:space="preserve">Section </w:t>
      </w:r>
      <w:r w:rsidR="00E61A17" w:rsidRPr="00EE600C">
        <w:rPr>
          <w:b/>
          <w:bCs/>
          <w:color w:val="00526F"/>
        </w:rPr>
        <w:fldChar w:fldCharType="begin"/>
      </w:r>
      <w:r w:rsidR="00E61A17" w:rsidRPr="00EE600C">
        <w:rPr>
          <w:b/>
          <w:bCs/>
          <w:color w:val="00526F"/>
        </w:rPr>
        <w:instrText xml:space="preserve"> REF _Ref157089907 \r \h </w:instrText>
      </w:r>
      <w:r w:rsidR="00EE600C" w:rsidRPr="00EE600C">
        <w:rPr>
          <w:b/>
          <w:bCs/>
          <w:color w:val="00526F"/>
        </w:rPr>
        <w:instrText xml:space="preserve"> \* MERGEFORMAT </w:instrText>
      </w:r>
      <w:r w:rsidR="00E61A17" w:rsidRPr="00EE600C">
        <w:rPr>
          <w:b/>
          <w:bCs/>
          <w:color w:val="00526F"/>
        </w:rPr>
      </w:r>
      <w:r w:rsidR="00E61A17" w:rsidRPr="00EE600C">
        <w:rPr>
          <w:b/>
          <w:bCs/>
          <w:color w:val="00526F"/>
        </w:rPr>
        <w:fldChar w:fldCharType="separate"/>
      </w:r>
      <w:r w:rsidR="00AC6A1E">
        <w:rPr>
          <w:b/>
          <w:bCs/>
          <w:color w:val="00526F"/>
        </w:rPr>
        <w:t>6.2</w:t>
      </w:r>
      <w:r w:rsidR="00E61A17" w:rsidRPr="00EE600C">
        <w:rPr>
          <w:b/>
          <w:bCs/>
          <w:color w:val="00526F"/>
        </w:rPr>
        <w:fldChar w:fldCharType="end"/>
      </w:r>
    </w:p>
    <w:p w14:paraId="6CF7B998" w14:textId="178CB374" w:rsidR="00DA3825" w:rsidRDefault="00DA3825" w:rsidP="00237B25">
      <w:pPr>
        <w:pStyle w:val="Heading2"/>
      </w:pPr>
      <w:bookmarkStart w:id="50" w:name="_Ref157089897"/>
      <w:bookmarkStart w:id="51" w:name="_Toc167983129"/>
      <w:r>
        <w:t>Partial soak</w:t>
      </w:r>
      <w:r w:rsidR="00DD0C7F">
        <w:t>a</w:t>
      </w:r>
      <w:r>
        <w:t>way</w:t>
      </w:r>
      <w:bookmarkEnd w:id="50"/>
      <w:bookmarkEnd w:id="51"/>
    </w:p>
    <w:p w14:paraId="50693F76" w14:textId="3B05735C" w:rsidR="00B021CD" w:rsidRDefault="0047710D" w:rsidP="00965F48">
      <w:pPr>
        <w:spacing w:after="240"/>
        <w:rPr>
          <w:rFonts w:eastAsia="Calibri" w:cs="Arial"/>
        </w:rPr>
      </w:pPr>
      <w:r>
        <w:rPr>
          <w:rFonts w:eastAsia="Calibri" w:cs="Arial"/>
        </w:rPr>
        <w:t>The minimum area of a partial soakaway will depend upon the type and number of properties and the type of sewage treatment system</w:t>
      </w:r>
      <w:r w:rsidR="00D165E3">
        <w:rPr>
          <w:rFonts w:eastAsia="Calibri" w:cs="Arial"/>
        </w:rPr>
        <w:t>.</w:t>
      </w:r>
    </w:p>
    <w:tbl>
      <w:tblPr>
        <w:tblW w:w="4928" w:type="pct"/>
        <w:tblCellMar>
          <w:left w:w="0" w:type="dxa"/>
          <w:right w:w="0" w:type="dxa"/>
        </w:tblCellMar>
        <w:tblLook w:val="04A0" w:firstRow="1" w:lastRow="0" w:firstColumn="1" w:lastColumn="0" w:noHBand="0" w:noVBand="1"/>
        <w:tblCaption w:val="Provide the area of the partial soakaway area"/>
        <w:tblDescription w:val="Please insert the area in square metres (m2) of the partial soakaway area here."/>
      </w:tblPr>
      <w:tblGrid>
        <w:gridCol w:w="10055"/>
      </w:tblGrid>
      <w:tr w:rsidR="006F0671" w:rsidRPr="00AE1DFE" w14:paraId="6C604B63"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A4ECECC" w14:textId="4FEA0FE4" w:rsidR="006F0671" w:rsidRPr="00AE1DFE" w:rsidRDefault="006F0671">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w:t>
            </w:r>
            <w:r w:rsidR="00337615">
              <w:rPr>
                <w:rFonts w:ascii="Arial" w:eastAsia="Times New Roman" w:hAnsi="Arial" w:cs="Arial"/>
                <w:b/>
                <w:bCs/>
                <w:color w:val="FFFFFF"/>
                <w:lang w:eastAsia="en-GB"/>
              </w:rPr>
              <w:t>lease p</w:t>
            </w:r>
            <w:r>
              <w:rPr>
                <w:rFonts w:ascii="Arial" w:eastAsia="Times New Roman" w:hAnsi="Arial" w:cs="Arial"/>
                <w:b/>
                <w:bCs/>
                <w:color w:val="FFFFFF"/>
                <w:lang w:eastAsia="en-GB"/>
              </w:rPr>
              <w:t xml:space="preserve">rovide the </w:t>
            </w:r>
            <w:r w:rsidR="00B021CD">
              <w:rPr>
                <w:rFonts w:ascii="Arial" w:eastAsia="Times New Roman" w:hAnsi="Arial" w:cs="Arial"/>
                <w:b/>
                <w:bCs/>
                <w:color w:val="FFFFFF"/>
                <w:lang w:eastAsia="en-GB"/>
              </w:rPr>
              <w:t xml:space="preserve">area of the partial </w:t>
            </w:r>
            <w:r>
              <w:rPr>
                <w:rFonts w:ascii="Arial" w:eastAsia="Times New Roman" w:hAnsi="Arial" w:cs="Arial"/>
                <w:b/>
                <w:bCs/>
                <w:color w:val="FFFFFF"/>
                <w:lang w:eastAsia="en-GB"/>
              </w:rPr>
              <w:t>soakaway</w:t>
            </w:r>
            <w:r w:rsidR="004D4FC2">
              <w:rPr>
                <w:rFonts w:ascii="Arial" w:eastAsia="Times New Roman" w:hAnsi="Arial" w:cs="Arial"/>
                <w:b/>
                <w:bCs/>
                <w:color w:val="FFFFFF"/>
                <w:lang w:eastAsia="en-GB"/>
              </w:rPr>
              <w:t xml:space="preserve"> in square metres</w:t>
            </w:r>
            <w:r>
              <w:rPr>
                <w:rFonts w:ascii="Arial" w:eastAsia="Times New Roman" w:hAnsi="Arial" w:cs="Arial"/>
                <w:b/>
                <w:bCs/>
                <w:color w:val="FFFFFF"/>
                <w:lang w:eastAsia="en-GB"/>
              </w:rPr>
              <w:t xml:space="preserve"> </w:t>
            </w:r>
            <w:r w:rsidR="00706127" w:rsidRPr="00706127">
              <w:rPr>
                <w:rFonts w:ascii="Arial" w:eastAsia="Times New Roman" w:hAnsi="Arial" w:cs="Arial"/>
                <w:b/>
                <w:bCs/>
                <w:color w:val="FFFFFF"/>
                <w:lang w:eastAsia="en-GB"/>
              </w:rPr>
              <w:t>(m</w:t>
            </w:r>
            <w:r w:rsidR="00706127" w:rsidRPr="00706127">
              <w:rPr>
                <w:rFonts w:ascii="Arial" w:eastAsia="Times New Roman" w:hAnsi="Arial" w:cs="Arial"/>
                <w:b/>
                <w:bCs/>
                <w:color w:val="FFFFFF"/>
                <w:vertAlign w:val="superscript"/>
                <w:lang w:eastAsia="en-GB"/>
              </w:rPr>
              <w:t>2</w:t>
            </w:r>
            <w:r w:rsidR="00706127" w:rsidRPr="00706127">
              <w:rPr>
                <w:rFonts w:ascii="Arial" w:eastAsia="Times New Roman" w:hAnsi="Arial" w:cs="Arial"/>
                <w:b/>
                <w:bCs/>
                <w:color w:val="FFFFFF"/>
                <w:lang w:eastAsia="en-GB"/>
              </w:rPr>
              <w:t>)</w:t>
            </w:r>
            <w:r w:rsidR="001C0DD2">
              <w:rPr>
                <w:rFonts w:ascii="Arial" w:eastAsia="Times New Roman" w:hAnsi="Arial" w:cs="Arial"/>
                <w:b/>
                <w:bCs/>
                <w:color w:val="FFFFFF"/>
                <w:lang w:eastAsia="en-GB"/>
              </w:rPr>
              <w:t xml:space="preserve"> here</w:t>
            </w:r>
            <w:r w:rsidR="004D4FC2">
              <w:rPr>
                <w:rFonts w:ascii="Arial" w:eastAsia="Times New Roman" w:hAnsi="Arial" w:cs="Arial"/>
                <w:b/>
                <w:bCs/>
                <w:color w:val="FFFFFF"/>
                <w:lang w:eastAsia="en-GB"/>
              </w:rPr>
              <w:t>:</w:t>
            </w:r>
          </w:p>
        </w:tc>
      </w:tr>
      <w:tr w:rsidR="006F0671" w:rsidRPr="00AE1DFE" w14:paraId="380DD9E4" w14:textId="77777777">
        <w:trPr>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53908A7" w14:textId="059706A5" w:rsidR="006F0671" w:rsidRPr="00AE1DFE" w:rsidRDefault="006F0671">
            <w:pPr>
              <w:spacing w:before="120" w:after="120" w:line="240" w:lineRule="auto"/>
              <w:rPr>
                <w:rFonts w:ascii="Arial" w:eastAsia="Times New Roman" w:hAnsi="Arial" w:cs="Arial"/>
                <w:lang w:eastAsia="en-GB"/>
              </w:rPr>
            </w:pPr>
          </w:p>
        </w:tc>
      </w:tr>
    </w:tbl>
    <w:p w14:paraId="6EE2F765" w14:textId="77777777" w:rsidR="00BC486B" w:rsidRDefault="00BC486B" w:rsidP="0031223D">
      <w:pPr>
        <w:rPr>
          <w:rFonts w:eastAsia="Calibri" w:cs="Arial"/>
        </w:rPr>
      </w:pPr>
    </w:p>
    <w:p w14:paraId="0085CF99" w14:textId="15CBDE73" w:rsidR="0065352D" w:rsidRPr="00DA3825" w:rsidRDefault="0065352D" w:rsidP="00782695">
      <w:pPr>
        <w:pStyle w:val="Heading2"/>
      </w:pPr>
      <w:bookmarkStart w:id="52" w:name="_Ref157089907"/>
      <w:bookmarkStart w:id="53" w:name="_Toc167983130"/>
      <w:r w:rsidRPr="00DA3825">
        <w:t>Distance to a</w:t>
      </w:r>
      <w:r w:rsidR="003E3ECF" w:rsidRPr="00DA3825">
        <w:t>n abstraction used as a</w:t>
      </w:r>
      <w:r w:rsidRPr="00DA3825">
        <w:t xml:space="preserve"> </w:t>
      </w:r>
      <w:r w:rsidR="00D165E3">
        <w:t>private</w:t>
      </w:r>
      <w:r w:rsidRPr="00DA3825">
        <w:t xml:space="preserve"> </w:t>
      </w:r>
      <w:r w:rsidR="00A37102">
        <w:t xml:space="preserve">drinking </w:t>
      </w:r>
      <w:r w:rsidRPr="00DA3825">
        <w:t>water supply</w:t>
      </w:r>
      <w:bookmarkEnd w:id="52"/>
      <w:bookmarkEnd w:id="53"/>
      <w:r w:rsidRPr="00DA3825">
        <w:t xml:space="preserve"> </w:t>
      </w:r>
    </w:p>
    <w:p w14:paraId="2E30799B" w14:textId="5B27519C" w:rsidR="00604870" w:rsidRPr="00965F48" w:rsidRDefault="00604870" w:rsidP="00965F48">
      <w:pPr>
        <w:spacing w:after="240"/>
      </w:pPr>
      <w:r>
        <w:t>Only c</w:t>
      </w:r>
      <w:r w:rsidRPr="00B70A19">
        <w:t xml:space="preserve">omplete this section </w:t>
      </w:r>
      <w:r>
        <w:t xml:space="preserve">if </w:t>
      </w:r>
      <w:r w:rsidRPr="00B70A19">
        <w:t xml:space="preserve">your application </w:t>
      </w:r>
      <w:r w:rsidRPr="001F0ABD">
        <w:t xml:space="preserve">cannot be processed by our </w:t>
      </w:r>
      <w:hyperlink r:id="rId27" w:history="1">
        <w:r w:rsidRPr="00211C2C">
          <w:rPr>
            <w:rStyle w:val="Hyperlink"/>
            <w:rFonts w:ascii="Arial" w:eastAsia="Calibri" w:hAnsi="Arial" w:cs="Arial"/>
            <w:color w:val="016574"/>
          </w:rPr>
          <w:t>online application service for existing private sewage treatment systems</w:t>
        </w:r>
      </w:hyperlink>
      <w:r>
        <w:rPr>
          <w:rStyle w:val="Hyperlink"/>
          <w:rFonts w:ascii="Arial" w:eastAsia="Calibri" w:hAnsi="Arial" w:cs="Arial"/>
          <w:color w:val="016574"/>
          <w:u w:val="none"/>
        </w:rPr>
        <w:t xml:space="preserve"> </w:t>
      </w:r>
      <w:r w:rsidRPr="00B70A19">
        <w:t xml:space="preserve">because the discharge </w:t>
      </w:r>
      <w:r w:rsidR="00C379EC">
        <w:t xml:space="preserve">may be too close </w:t>
      </w:r>
      <w:r w:rsidR="008101FF">
        <w:t>to a private drinking water supply.</w:t>
      </w:r>
    </w:p>
    <w:p w14:paraId="1DA3A9BC" w14:textId="2BEB5614" w:rsidR="0065352D" w:rsidRDefault="0065352D" w:rsidP="00965F48">
      <w:pPr>
        <w:spacing w:after="240"/>
        <w:rPr>
          <w:rFonts w:ascii="Arial" w:eastAsia="Calibri" w:hAnsi="Arial" w:cs="Arial"/>
        </w:rPr>
      </w:pPr>
      <w:r w:rsidRPr="00F4499D">
        <w:rPr>
          <w:rFonts w:ascii="Arial" w:eastAsia="Calibri" w:hAnsi="Arial" w:cs="Arial"/>
        </w:rPr>
        <w:t xml:space="preserve">A </w:t>
      </w:r>
      <w:r>
        <w:rPr>
          <w:rFonts w:ascii="Arial" w:eastAsia="Calibri" w:hAnsi="Arial" w:cs="Arial"/>
        </w:rPr>
        <w:t xml:space="preserve">discharge </w:t>
      </w:r>
      <w:r w:rsidR="00B503C4">
        <w:rPr>
          <w:rFonts w:ascii="Arial" w:eastAsia="Calibri" w:hAnsi="Arial" w:cs="Arial"/>
        </w:rPr>
        <w:t xml:space="preserve">upstream of </w:t>
      </w:r>
      <w:r w:rsidRPr="00F4499D">
        <w:rPr>
          <w:rFonts w:ascii="Arial" w:eastAsia="Calibri" w:hAnsi="Arial" w:cs="Arial"/>
        </w:rPr>
        <w:t>a</w:t>
      </w:r>
      <w:r w:rsidR="00A933B7">
        <w:rPr>
          <w:rFonts w:ascii="Arial" w:eastAsia="Calibri" w:hAnsi="Arial" w:cs="Arial"/>
        </w:rPr>
        <w:t xml:space="preserve">n abstraction used as a </w:t>
      </w:r>
      <w:r w:rsidR="00713857">
        <w:rPr>
          <w:rFonts w:ascii="Arial" w:eastAsia="Calibri" w:hAnsi="Arial" w:cs="Arial"/>
        </w:rPr>
        <w:t>private</w:t>
      </w:r>
      <w:r w:rsidRPr="00F4499D">
        <w:rPr>
          <w:rFonts w:ascii="Arial" w:eastAsia="Calibri" w:hAnsi="Arial" w:cs="Arial"/>
        </w:rPr>
        <w:t xml:space="preserve"> water suppl</w:t>
      </w:r>
      <w:r w:rsidR="00C403E4">
        <w:rPr>
          <w:rFonts w:ascii="Arial" w:eastAsia="Calibri" w:hAnsi="Arial" w:cs="Arial"/>
        </w:rPr>
        <w:t>y</w:t>
      </w:r>
      <w:r>
        <w:rPr>
          <w:rFonts w:ascii="Arial" w:eastAsia="Calibri" w:hAnsi="Arial" w:cs="Arial"/>
        </w:rPr>
        <w:t xml:space="preserve"> </w:t>
      </w:r>
      <w:r w:rsidRPr="00F4499D">
        <w:rPr>
          <w:rFonts w:ascii="Arial" w:eastAsia="Calibri" w:hAnsi="Arial" w:cs="Arial"/>
        </w:rPr>
        <w:t>could contaminate it with sewage effluent.</w:t>
      </w:r>
    </w:p>
    <w:p w14:paraId="43424FD7" w14:textId="77777777" w:rsidR="00F75708" w:rsidRDefault="0065352D" w:rsidP="00F75708">
      <w:pPr>
        <w:spacing w:after="240"/>
        <w:rPr>
          <w:rFonts w:ascii="Arial" w:eastAsia="Calibri" w:hAnsi="Arial" w:cs="Arial"/>
        </w:rPr>
      </w:pPr>
      <w:r w:rsidRPr="007727CC">
        <w:rPr>
          <w:rFonts w:ascii="Arial" w:eastAsia="Calibri" w:hAnsi="Arial" w:cs="Arial"/>
        </w:rPr>
        <w:t xml:space="preserve">You </w:t>
      </w:r>
      <w:r w:rsidR="00572B5B">
        <w:rPr>
          <w:rFonts w:ascii="Arial" w:eastAsia="Calibri" w:hAnsi="Arial" w:cs="Arial"/>
        </w:rPr>
        <w:t>should</w:t>
      </w:r>
      <w:r w:rsidRPr="007727CC">
        <w:rPr>
          <w:rFonts w:ascii="Arial" w:eastAsia="Calibri" w:hAnsi="Arial" w:cs="Arial"/>
        </w:rPr>
        <w:t xml:space="preserve"> contact your Local Authority to help establish </w:t>
      </w:r>
      <w:r w:rsidR="00713857">
        <w:rPr>
          <w:rFonts w:ascii="Arial" w:eastAsia="Calibri" w:hAnsi="Arial" w:cs="Arial"/>
        </w:rPr>
        <w:t>private</w:t>
      </w:r>
      <w:r w:rsidRPr="007727CC">
        <w:rPr>
          <w:rFonts w:ascii="Arial" w:eastAsia="Calibri" w:hAnsi="Arial" w:cs="Arial"/>
        </w:rPr>
        <w:t xml:space="preserve"> water supply locations.</w:t>
      </w:r>
    </w:p>
    <w:p w14:paraId="29418FEE" w14:textId="73F619A2" w:rsidR="00824860" w:rsidRDefault="00824860" w:rsidP="00F75708">
      <w:pPr>
        <w:spacing w:after="240"/>
        <w:rPr>
          <w:rFonts w:ascii="Arial" w:hAnsi="Arial" w:cs="Arial"/>
        </w:rPr>
      </w:pPr>
      <w:r w:rsidRPr="00C350E2">
        <w:rPr>
          <w:rFonts w:ascii="Arial" w:hAnsi="Arial" w:cs="Arial"/>
        </w:rPr>
        <w:t>Please indicate if there an abstraction from a watercourse</w:t>
      </w:r>
      <w:r w:rsidR="00965F48" w:rsidRPr="00C350E2">
        <w:rPr>
          <w:rFonts w:ascii="Arial" w:hAnsi="Arial" w:cs="Arial"/>
        </w:rPr>
        <w:t>:</w:t>
      </w:r>
    </w:p>
    <w:p w14:paraId="10024B94" w14:textId="77777777" w:rsidR="00F75708" w:rsidRPr="00C350E2" w:rsidRDefault="00F75708" w:rsidP="00F75708">
      <w:pPr>
        <w:pStyle w:val="ListParagraph"/>
        <w:keepNext/>
        <w:keepLines/>
        <w:widowControl w:val="0"/>
        <w:numPr>
          <w:ilvl w:val="0"/>
          <w:numId w:val="5"/>
        </w:numPr>
        <w:rPr>
          <w:rFonts w:cs="Arial"/>
          <w:szCs w:val="24"/>
        </w:rPr>
      </w:pPr>
      <w:r w:rsidRPr="00C350E2">
        <w:rPr>
          <w:rFonts w:cs="Arial"/>
          <w:szCs w:val="24"/>
        </w:rPr>
        <w:t>used for human consumption; and</w:t>
      </w:r>
    </w:p>
    <w:p w14:paraId="431A384B" w14:textId="0E72A890" w:rsidR="00F75708" w:rsidRPr="00C350E2" w:rsidRDefault="00F75708" w:rsidP="00F75708">
      <w:pPr>
        <w:pStyle w:val="ListParagraph"/>
        <w:keepNext/>
        <w:keepLines/>
        <w:widowControl w:val="0"/>
        <w:numPr>
          <w:ilvl w:val="0"/>
          <w:numId w:val="5"/>
        </w:numPr>
        <w:rPr>
          <w:rFonts w:cs="Arial"/>
          <w:szCs w:val="24"/>
        </w:rPr>
      </w:pPr>
      <w:r w:rsidRPr="00C350E2">
        <w:rPr>
          <w:rFonts w:cs="Arial"/>
          <w:szCs w:val="24"/>
        </w:rPr>
        <w:t xml:space="preserve">within 1.5 kilometres </w:t>
      </w:r>
      <w:proofErr w:type="gramStart"/>
      <w:r w:rsidRPr="00C350E2">
        <w:rPr>
          <w:rFonts w:cs="Arial"/>
          <w:szCs w:val="24"/>
        </w:rPr>
        <w:t>downstream;</w:t>
      </w:r>
      <w:proofErr w:type="gramEnd"/>
    </w:p>
    <w:p w14:paraId="5FEE72AE" w14:textId="5FB95C73" w:rsidR="00F75708" w:rsidRPr="00C350E2" w:rsidRDefault="00F75708" w:rsidP="00F75708">
      <w:pPr>
        <w:keepNext/>
        <w:keepLines/>
        <w:widowControl w:val="0"/>
        <w:ind w:left="720" w:firstLine="414"/>
        <w:rPr>
          <w:rFonts w:ascii="Arial" w:hAnsi="Arial" w:cs="Arial"/>
        </w:rPr>
      </w:pPr>
      <w:r w:rsidRPr="00C350E2">
        <w:rPr>
          <w:rFonts w:ascii="Arial" w:hAnsi="Arial" w:cs="Arial"/>
        </w:rPr>
        <w:t>of the discharge location</w:t>
      </w:r>
      <w:r w:rsidR="00DD4AC2">
        <w:rPr>
          <w:rFonts w:ascii="Arial" w:hAnsi="Arial" w:cs="Arial"/>
        </w:rPr>
        <w:t>:</w:t>
      </w:r>
    </w:p>
    <w:p w14:paraId="59B26A75" w14:textId="610BAA1D" w:rsidR="00F75708" w:rsidRPr="00C350E2" w:rsidRDefault="007B7D49" w:rsidP="00F75708">
      <w:pPr>
        <w:keepNext/>
        <w:keepLines/>
        <w:widowControl w:val="0"/>
        <w:overflowPunct w:val="0"/>
        <w:autoSpaceDE w:val="0"/>
        <w:autoSpaceDN w:val="0"/>
        <w:adjustRightInd w:val="0"/>
        <w:textAlignment w:val="baseline"/>
        <w:rPr>
          <w:rFonts w:ascii="Arial" w:hAnsi="Arial" w:cs="Arial"/>
        </w:rPr>
      </w:pPr>
      <w:sdt>
        <w:sdtPr>
          <w:rPr>
            <w:rFonts w:ascii="Arial" w:hAnsi="Arial" w:cs="Arial"/>
            <w:b/>
            <w:color w:val="016574"/>
            <w:sz w:val="52"/>
            <w:szCs w:val="52"/>
          </w:rPr>
          <w:id w:val="1793554250"/>
          <w14:checkbox>
            <w14:checked w14:val="0"/>
            <w14:checkedState w14:val="2612" w14:font="MS Gothic"/>
            <w14:uncheckedState w14:val="2610" w14:font="MS Gothic"/>
          </w14:checkbox>
        </w:sdtPr>
        <w:sdtEndPr/>
        <w:sdtContent>
          <w:r w:rsidR="00F75708">
            <w:rPr>
              <w:rFonts w:ascii="MS Gothic" w:eastAsia="MS Gothic" w:hAnsi="MS Gothic" w:cs="Arial" w:hint="eastAsia"/>
              <w:b/>
              <w:color w:val="016574"/>
              <w:sz w:val="52"/>
              <w:szCs w:val="52"/>
            </w:rPr>
            <w:t>☐</w:t>
          </w:r>
        </w:sdtContent>
      </w:sdt>
      <w:r w:rsidR="00F75708" w:rsidRPr="00C350E2">
        <w:rPr>
          <w:rFonts w:ascii="Arial" w:hAnsi="Arial" w:cs="Arial"/>
          <w:b/>
          <w:color w:val="016574"/>
        </w:rPr>
        <w:t xml:space="preserve"> No </w:t>
      </w:r>
      <w:r w:rsidR="00F75708" w:rsidRPr="00C350E2">
        <w:rPr>
          <w:rFonts w:ascii="Arial" w:hAnsi="Arial" w:cs="Arial"/>
          <w:b/>
          <w:color w:val="016574"/>
        </w:rPr>
        <w:tab/>
      </w:r>
      <w:r w:rsidR="00F75708">
        <w:rPr>
          <w:rFonts w:ascii="Arial" w:hAnsi="Arial" w:cs="Arial"/>
          <w:b/>
          <w:color w:val="016574"/>
        </w:rPr>
        <w:tab/>
      </w:r>
      <w:r w:rsidR="00F75708" w:rsidRPr="00C350E2">
        <w:rPr>
          <w:rFonts w:ascii="Arial" w:hAnsi="Arial" w:cs="Arial"/>
        </w:rPr>
        <w:t xml:space="preserve">Please go to </w:t>
      </w:r>
      <w:r w:rsidR="00F75708" w:rsidRPr="00C350E2">
        <w:rPr>
          <w:rFonts w:ascii="Arial" w:hAnsi="Arial" w:cs="Arial"/>
          <w:b/>
          <w:bCs/>
          <w:color w:val="00526F"/>
        </w:rPr>
        <w:t xml:space="preserve">Section </w:t>
      </w:r>
      <w:r w:rsidR="00F75708" w:rsidRPr="00C350E2">
        <w:rPr>
          <w:rFonts w:ascii="Arial" w:hAnsi="Arial" w:cs="Arial"/>
          <w:b/>
          <w:bCs/>
          <w:color w:val="00526F"/>
        </w:rPr>
        <w:fldChar w:fldCharType="begin"/>
      </w:r>
      <w:r w:rsidR="00F75708" w:rsidRPr="00C350E2">
        <w:rPr>
          <w:rFonts w:ascii="Arial" w:hAnsi="Arial" w:cs="Arial"/>
          <w:b/>
          <w:bCs/>
          <w:color w:val="00526F"/>
        </w:rPr>
        <w:instrText xml:space="preserve"> REF _Ref168413675 \r \h  \* MERGEFORMAT </w:instrText>
      </w:r>
      <w:r w:rsidR="00F75708" w:rsidRPr="00C350E2">
        <w:rPr>
          <w:rFonts w:ascii="Arial" w:hAnsi="Arial" w:cs="Arial"/>
          <w:b/>
          <w:bCs/>
          <w:color w:val="00526F"/>
        </w:rPr>
      </w:r>
      <w:r w:rsidR="00F75708" w:rsidRPr="00C350E2">
        <w:rPr>
          <w:rFonts w:ascii="Arial" w:hAnsi="Arial" w:cs="Arial"/>
          <w:b/>
          <w:bCs/>
          <w:color w:val="00526F"/>
        </w:rPr>
        <w:fldChar w:fldCharType="separate"/>
      </w:r>
      <w:r w:rsidR="00AC6A1E">
        <w:rPr>
          <w:rFonts w:ascii="Arial" w:hAnsi="Arial" w:cs="Arial"/>
          <w:b/>
          <w:bCs/>
          <w:color w:val="00526F"/>
        </w:rPr>
        <w:t>8</w:t>
      </w:r>
      <w:r w:rsidR="00F75708" w:rsidRPr="00C350E2">
        <w:rPr>
          <w:rFonts w:ascii="Arial" w:hAnsi="Arial" w:cs="Arial"/>
          <w:b/>
          <w:bCs/>
          <w:color w:val="00526F"/>
        </w:rPr>
        <w:fldChar w:fldCharType="end"/>
      </w:r>
    </w:p>
    <w:p w14:paraId="2CAADDE7" w14:textId="651C9432" w:rsidR="00F75708" w:rsidRDefault="007B7D49" w:rsidP="00F75708">
      <w:pPr>
        <w:keepNext/>
        <w:keepLines/>
        <w:widowControl w:val="0"/>
        <w:overflowPunct w:val="0"/>
        <w:autoSpaceDE w:val="0"/>
        <w:autoSpaceDN w:val="0"/>
        <w:adjustRightInd w:val="0"/>
        <w:ind w:left="2160" w:hanging="2160"/>
        <w:textAlignment w:val="baseline"/>
        <w:rPr>
          <w:rFonts w:ascii="Arial" w:eastAsia="Calibri" w:hAnsi="Arial" w:cs="Arial"/>
        </w:rPr>
      </w:pPr>
      <w:sdt>
        <w:sdtPr>
          <w:rPr>
            <w:rFonts w:ascii="Arial" w:hAnsi="Arial" w:cs="Arial"/>
            <w:b/>
            <w:color w:val="016574"/>
            <w:sz w:val="52"/>
            <w:szCs w:val="52"/>
          </w:rPr>
          <w:id w:val="-1156829225"/>
          <w14:checkbox>
            <w14:checked w14:val="0"/>
            <w14:checkedState w14:val="2612" w14:font="MS Gothic"/>
            <w14:uncheckedState w14:val="2610" w14:font="MS Gothic"/>
          </w14:checkbox>
        </w:sdtPr>
        <w:sdtEndPr/>
        <w:sdtContent>
          <w:r w:rsidR="00F75708">
            <w:rPr>
              <w:rFonts w:ascii="MS Gothic" w:eastAsia="MS Gothic" w:hAnsi="MS Gothic" w:cs="Arial" w:hint="eastAsia"/>
              <w:b/>
              <w:color w:val="016574"/>
              <w:sz w:val="52"/>
              <w:szCs w:val="52"/>
            </w:rPr>
            <w:t>☐</w:t>
          </w:r>
        </w:sdtContent>
      </w:sdt>
      <w:r w:rsidR="00F75708" w:rsidRPr="00C350E2">
        <w:rPr>
          <w:rFonts w:ascii="Arial" w:hAnsi="Arial" w:cs="Arial"/>
          <w:b/>
          <w:color w:val="016574"/>
        </w:rPr>
        <w:t xml:space="preserve"> </w:t>
      </w:r>
      <w:proofErr w:type="gramStart"/>
      <w:r w:rsidR="00F75708" w:rsidRPr="00C350E2">
        <w:rPr>
          <w:rFonts w:ascii="Arial" w:hAnsi="Arial" w:cs="Arial"/>
          <w:b/>
          <w:color w:val="016574"/>
        </w:rPr>
        <w:t>Yes</w:t>
      </w:r>
      <w:proofErr w:type="gramEnd"/>
      <w:r w:rsidR="00F75708" w:rsidRPr="00C350E2">
        <w:rPr>
          <w:rFonts w:ascii="Arial" w:hAnsi="Arial" w:cs="Arial"/>
          <w:b/>
          <w:color w:val="016574"/>
        </w:rPr>
        <w:t xml:space="preserve"> </w:t>
      </w:r>
      <w:r w:rsidR="00F75708" w:rsidRPr="00C350E2">
        <w:rPr>
          <w:rFonts w:ascii="Arial" w:hAnsi="Arial" w:cs="Arial"/>
          <w:b/>
        </w:rPr>
        <w:tab/>
      </w:r>
      <w:r w:rsidR="00F75708" w:rsidRPr="00C350E2">
        <w:rPr>
          <w:rFonts w:ascii="Arial" w:eastAsia="Calibri" w:hAnsi="Arial" w:cs="Arial"/>
        </w:rPr>
        <w:t xml:space="preserve">Provide the </w:t>
      </w:r>
      <w:r w:rsidR="00F75708" w:rsidRPr="00C350E2">
        <w:rPr>
          <w:rFonts w:ascii="Arial" w:eastAsia="Times New Roman" w:hAnsi="Arial" w:cs="Arial"/>
        </w:rPr>
        <w:t xml:space="preserve">National Grid Reference (NGR) </w:t>
      </w:r>
      <w:r w:rsidR="00F75708" w:rsidRPr="00C350E2">
        <w:rPr>
          <w:rFonts w:ascii="Arial" w:eastAsia="Calibri" w:hAnsi="Arial" w:cs="Arial"/>
        </w:rPr>
        <w:t>of the abstraction location.</w:t>
      </w:r>
    </w:p>
    <w:p w14:paraId="496F3B01" w14:textId="77777777" w:rsidR="00F75708" w:rsidRPr="00F75708" w:rsidRDefault="00F75708" w:rsidP="00F75708"/>
    <w:p w14:paraId="16F05338" w14:textId="146E3C00" w:rsidR="00193BBA" w:rsidRPr="00C350E2" w:rsidRDefault="00193BBA" w:rsidP="00C350E2">
      <w:pPr>
        <w:keepNext/>
        <w:keepLines/>
        <w:widowControl w:val="0"/>
        <w:rPr>
          <w:rFonts w:ascii="Arial" w:hAnsi="Arial" w:cs="Arial"/>
        </w:rPr>
      </w:pPr>
      <w:r w:rsidRPr="00C350E2">
        <w:rPr>
          <w:rFonts w:ascii="Arial" w:hAnsi="Arial" w:cs="Arial"/>
        </w:rPr>
        <w:t xml:space="preserve">You can use our </w:t>
      </w:r>
      <w:hyperlink r:id="rId28">
        <w:r w:rsidRPr="00211C2C">
          <w:rPr>
            <w:rFonts w:ascii="Arial" w:eastAsia="Times New Roman" w:hAnsi="Arial" w:cs="Arial"/>
            <w:color w:val="016574" w:themeColor="accent1"/>
            <w:u w:val="single"/>
          </w:rPr>
          <w:t>SEPA NGR Tool</w:t>
        </w:r>
      </w:hyperlink>
      <w:r w:rsidRPr="00C52E79">
        <w:rPr>
          <w:rFonts w:ascii="Arial" w:eastAsia="Times New Roman" w:hAnsi="Arial" w:cs="Arial"/>
        </w:rPr>
        <w:t xml:space="preserve"> </w:t>
      </w:r>
      <w:r w:rsidRPr="00C52E79">
        <w:rPr>
          <w:rFonts w:ascii="Arial" w:hAnsi="Arial" w:cs="Arial"/>
        </w:rPr>
        <w:t>to find the NGR.</w:t>
      </w:r>
    </w:p>
    <w:p w14:paraId="1CB5384E" w14:textId="77777777" w:rsidR="00193BBA" w:rsidRPr="00C350E2" w:rsidRDefault="00193BBA" w:rsidP="00C350E2">
      <w:pPr>
        <w:keepNext/>
        <w:keepLines/>
        <w:widowControl w:val="0"/>
        <w:rPr>
          <w:rFonts w:ascii="Arial" w:hAnsi="Arial" w:cs="Arial"/>
        </w:rPr>
      </w:pPr>
    </w:p>
    <w:p w14:paraId="6F3DBB36" w14:textId="77777777" w:rsidR="00193BBA" w:rsidRPr="00C350E2" w:rsidRDefault="00193BBA" w:rsidP="00C350E2">
      <w:pPr>
        <w:keepNext/>
        <w:keepLines/>
        <w:widowControl w:val="0"/>
        <w:rPr>
          <w:rFonts w:ascii="Arial" w:hAnsi="Arial" w:cs="Arial"/>
        </w:rPr>
      </w:pPr>
      <w:r w:rsidRPr="00C350E2">
        <w:rPr>
          <w:rFonts w:ascii="Arial" w:hAnsi="Arial" w:cs="Arial"/>
        </w:rPr>
        <w:t xml:space="preserve">Please provide the NGR in one of these formats: </w:t>
      </w:r>
    </w:p>
    <w:p w14:paraId="2E43ED45" w14:textId="77777777" w:rsidR="00193BBA" w:rsidRPr="00C350E2" w:rsidRDefault="00193BBA" w:rsidP="00C350E2">
      <w:pPr>
        <w:pStyle w:val="ListParagraph"/>
        <w:keepNext/>
        <w:keepLines/>
        <w:widowControl w:val="0"/>
        <w:numPr>
          <w:ilvl w:val="0"/>
          <w:numId w:val="38"/>
        </w:numPr>
        <w:overflowPunct/>
        <w:autoSpaceDE/>
        <w:autoSpaceDN/>
        <w:adjustRightInd/>
        <w:spacing w:after="160"/>
        <w:textAlignment w:val="auto"/>
        <w:rPr>
          <w:rFonts w:cs="Arial"/>
          <w:szCs w:val="24"/>
        </w:rPr>
      </w:pPr>
      <w:r w:rsidRPr="00C350E2">
        <w:rPr>
          <w:rFonts w:cs="Arial"/>
          <w:szCs w:val="24"/>
        </w:rPr>
        <w:t>2-letters followed by 10-digits (e.g. AB 12345 67890)</w:t>
      </w:r>
    </w:p>
    <w:p w14:paraId="2F2FA4C9" w14:textId="667AE201" w:rsidR="00193BBA" w:rsidRPr="00F75708" w:rsidRDefault="00193BBA" w:rsidP="00F75708">
      <w:pPr>
        <w:keepNext/>
        <w:keepLines/>
        <w:widowControl w:val="0"/>
        <w:numPr>
          <w:ilvl w:val="0"/>
          <w:numId w:val="37"/>
        </w:numPr>
        <w:spacing w:after="160"/>
        <w:rPr>
          <w:rFonts w:ascii="Arial" w:hAnsi="Arial" w:cs="Arial"/>
        </w:rPr>
      </w:pPr>
      <w:r w:rsidRPr="00C350E2">
        <w:rPr>
          <w:rFonts w:ascii="Arial" w:hAnsi="Arial" w:cs="Arial"/>
        </w:rPr>
        <w:t>2-letters followed by 8-digits (e</w:t>
      </w:r>
      <w:r w:rsidR="001B559C">
        <w:rPr>
          <w:rFonts w:ascii="Arial" w:hAnsi="Arial" w:cs="Arial"/>
        </w:rPr>
        <w:t>.</w:t>
      </w:r>
      <w:r w:rsidRPr="00C350E2">
        <w:rPr>
          <w:rFonts w:ascii="Arial" w:hAnsi="Arial" w:cs="Arial"/>
        </w:rPr>
        <w:t>g. AB 1234 6789)</w:t>
      </w:r>
    </w:p>
    <w:tbl>
      <w:tblPr>
        <w:tblStyle w:val="TableGrid1"/>
        <w:tblW w:w="9634" w:type="dxa"/>
        <w:tblLayout w:type="fixed"/>
        <w:tblLook w:val="04A0" w:firstRow="1" w:lastRow="0" w:firstColumn="1" w:lastColumn="0" w:noHBand="0" w:noVBand="1"/>
        <w:tblCaption w:val="National Grid Reference for abstraction location"/>
        <w:tblDescription w:val="Please complete the National Grid Reference of the abstraction location in the space provided."/>
      </w:tblPr>
      <w:tblGrid>
        <w:gridCol w:w="3114"/>
        <w:gridCol w:w="6520"/>
      </w:tblGrid>
      <w:tr w:rsidR="00193BBA" w:rsidRPr="00C350E2" w14:paraId="6A3BDD76" w14:textId="77777777">
        <w:trPr>
          <w:trHeight w:val="622"/>
        </w:trPr>
        <w:tc>
          <w:tcPr>
            <w:tcW w:w="9634" w:type="dxa"/>
            <w:gridSpan w:val="2"/>
            <w:shd w:val="clear" w:color="auto" w:fill="016574"/>
            <w:vAlign w:val="center"/>
          </w:tcPr>
          <w:p w14:paraId="51D16C7D" w14:textId="46364639" w:rsidR="00193BBA" w:rsidRPr="00C350E2" w:rsidRDefault="004D4FC2" w:rsidP="00C350E2">
            <w:pPr>
              <w:keepNext/>
              <w:keepLines/>
              <w:widowControl w:val="0"/>
              <w:contextualSpacing/>
              <w:rPr>
                <w:rFonts w:eastAsia="Arial" w:cs="Arial"/>
                <w:b/>
                <w:color w:val="000000"/>
                <w:sz w:val="24"/>
                <w:szCs w:val="24"/>
              </w:rPr>
            </w:pPr>
            <w:r>
              <w:rPr>
                <w:rFonts w:eastAsia="Arial" w:cs="Arial"/>
                <w:b/>
                <w:color w:val="FFFFFF"/>
                <w:sz w:val="24"/>
                <w:szCs w:val="24"/>
              </w:rPr>
              <w:t>Please insert the NGR of the a</w:t>
            </w:r>
            <w:r w:rsidR="00193BBA" w:rsidRPr="00C350E2">
              <w:rPr>
                <w:rFonts w:eastAsia="Arial" w:cs="Arial"/>
                <w:b/>
                <w:color w:val="FFFFFF"/>
                <w:sz w:val="24"/>
                <w:szCs w:val="24"/>
              </w:rPr>
              <w:t>bstraction location</w:t>
            </w:r>
            <w:r>
              <w:rPr>
                <w:rFonts w:eastAsia="Arial" w:cs="Arial"/>
                <w:b/>
                <w:color w:val="FFFFFF"/>
                <w:sz w:val="24"/>
                <w:szCs w:val="24"/>
              </w:rPr>
              <w:t xml:space="preserve"> here: </w:t>
            </w:r>
          </w:p>
        </w:tc>
      </w:tr>
      <w:tr w:rsidR="00193BBA" w:rsidRPr="00C350E2" w14:paraId="370726E0" w14:textId="77777777">
        <w:trPr>
          <w:trHeight w:val="1028"/>
        </w:trPr>
        <w:tc>
          <w:tcPr>
            <w:tcW w:w="3114" w:type="dxa"/>
            <w:shd w:val="clear" w:color="auto" w:fill="FFFFFF" w:themeFill="background1"/>
            <w:vAlign w:val="center"/>
          </w:tcPr>
          <w:p w14:paraId="15ABE0D8" w14:textId="447B2D27" w:rsidR="00193BBA" w:rsidRDefault="00193BBA" w:rsidP="00C350E2">
            <w:pPr>
              <w:keepNext/>
              <w:keepLines/>
              <w:widowControl w:val="0"/>
              <w:spacing w:before="120" w:after="120"/>
              <w:rPr>
                <w:rFonts w:eastAsia="Times New Roman" w:cs="Arial"/>
                <w:b/>
                <w:bCs/>
                <w:sz w:val="24"/>
                <w:szCs w:val="24"/>
                <w:lang w:eastAsia="en-GB"/>
              </w:rPr>
            </w:pPr>
            <w:r w:rsidRPr="00C350E2">
              <w:rPr>
                <w:rFonts w:eastAsia="Times New Roman" w:cs="Arial"/>
                <w:b/>
                <w:bCs/>
                <w:sz w:val="24"/>
                <w:szCs w:val="24"/>
                <w:lang w:eastAsia="en-GB"/>
              </w:rPr>
              <w:t xml:space="preserve">NGR </w:t>
            </w:r>
            <w:r w:rsidR="004D4FC2">
              <w:rPr>
                <w:rFonts w:eastAsia="Times New Roman" w:cs="Arial"/>
                <w:b/>
                <w:bCs/>
                <w:sz w:val="24"/>
                <w:szCs w:val="24"/>
                <w:lang w:eastAsia="en-GB"/>
              </w:rPr>
              <w:t>of the abstraction location</w:t>
            </w:r>
          </w:p>
          <w:p w14:paraId="7DDD844C" w14:textId="63515633" w:rsidR="00193BBA" w:rsidRPr="004D4FC2" w:rsidDel="00B41CE9" w:rsidRDefault="004D4FC2" w:rsidP="004D4FC2">
            <w:pPr>
              <w:keepNext/>
              <w:keepLines/>
              <w:widowControl w:val="0"/>
              <w:spacing w:before="120" w:after="120" w:line="240" w:lineRule="auto"/>
              <w:rPr>
                <w:rFonts w:eastAsia="Times New Roman" w:cs="Arial"/>
                <w:b/>
                <w:bCs/>
                <w:sz w:val="24"/>
                <w:szCs w:val="24"/>
                <w:lang w:eastAsia="en-GB"/>
              </w:rPr>
            </w:pPr>
            <w:r w:rsidRPr="009E2FCA">
              <w:rPr>
                <w:rFonts w:eastAsia="Times New Roman" w:cs="Arial"/>
                <w:sz w:val="24"/>
                <w:szCs w:val="24"/>
                <w:lang w:eastAsia="en-GB"/>
              </w:rPr>
              <w:t>(</w:t>
            </w:r>
            <w:r w:rsidR="00FA65D1" w:rsidRPr="009E2FCA">
              <w:rPr>
                <w:rFonts w:eastAsia="Times New Roman" w:cs="Arial"/>
                <w:sz w:val="24"/>
                <w:szCs w:val="24"/>
                <w:lang w:eastAsia="en-GB"/>
              </w:rPr>
              <w:t>e.g</w:t>
            </w:r>
            <w:r w:rsidR="00FA65D1" w:rsidRPr="009E2FCA">
              <w:rPr>
                <w:rFonts w:eastAsia="Times New Roman" w:cs="Arial"/>
                <w:lang w:eastAsia="en-GB"/>
              </w:rPr>
              <w:t>.</w:t>
            </w:r>
            <w:r w:rsidRPr="009E2FCA">
              <w:rPr>
                <w:rFonts w:eastAsia="Times New Roman" w:cs="Arial"/>
                <w:sz w:val="24"/>
                <w:szCs w:val="24"/>
                <w:lang w:eastAsia="en-GB"/>
              </w:rPr>
              <w:t xml:space="preserve"> </w:t>
            </w:r>
            <w:r w:rsidRPr="009E2FCA">
              <w:rPr>
                <w:sz w:val="24"/>
                <w:szCs w:val="24"/>
              </w:rPr>
              <w:t>AB 1234 6789 or AB 12345 67890)</w:t>
            </w:r>
          </w:p>
        </w:tc>
        <w:tc>
          <w:tcPr>
            <w:tcW w:w="6520" w:type="dxa"/>
            <w:shd w:val="clear" w:color="auto" w:fill="FFFFFF" w:themeFill="background1"/>
            <w:vAlign w:val="center"/>
          </w:tcPr>
          <w:p w14:paraId="6CC4052B" w14:textId="499D2E5E" w:rsidR="00193BBA" w:rsidRPr="00D0280A" w:rsidDel="00B41CE9" w:rsidRDefault="00193BBA" w:rsidP="004D4FC2">
            <w:pPr>
              <w:keepNext/>
              <w:keepLines/>
              <w:widowControl w:val="0"/>
              <w:spacing w:before="120" w:after="120"/>
              <w:rPr>
                <w:rFonts w:eastAsia="Times New Roman" w:cs="Arial"/>
              </w:rPr>
            </w:pPr>
          </w:p>
        </w:tc>
      </w:tr>
    </w:tbl>
    <w:p w14:paraId="4ACE2317" w14:textId="77777777" w:rsidR="004C2430" w:rsidRDefault="004C2430" w:rsidP="004C2430"/>
    <w:p w14:paraId="7C8967CB" w14:textId="4264CD13" w:rsidR="00F4499D" w:rsidRDefault="00F4499D" w:rsidP="003012C2">
      <w:pPr>
        <w:pStyle w:val="Heading1"/>
      </w:pPr>
      <w:bookmarkStart w:id="54" w:name="_Ref155775573"/>
      <w:bookmarkStart w:id="55" w:name="_Toc167983131"/>
      <w:r w:rsidRPr="007301BB">
        <w:t xml:space="preserve">Discharge </w:t>
      </w:r>
      <w:r w:rsidR="008F26CD">
        <w:t xml:space="preserve">of sewage effluent </w:t>
      </w:r>
      <w:r w:rsidRPr="007301BB">
        <w:t xml:space="preserve">to </w:t>
      </w:r>
      <w:r w:rsidR="009B17FD">
        <w:t>the sea or an</w:t>
      </w:r>
      <w:r w:rsidR="00B26181">
        <w:t xml:space="preserve"> </w:t>
      </w:r>
      <w:r w:rsidRPr="007301BB">
        <w:t>estuary</w:t>
      </w:r>
      <w:bookmarkEnd w:id="54"/>
      <w:bookmarkEnd w:id="55"/>
    </w:p>
    <w:p w14:paraId="2B35836A" w14:textId="43F76B8E" w:rsidR="00FD7A89" w:rsidRDefault="0062703D" w:rsidP="006E5F58">
      <w:pPr>
        <w:spacing w:after="240"/>
      </w:pPr>
      <w:r>
        <w:t>You must p</w:t>
      </w:r>
      <w:r w:rsidR="0018786F">
        <w:t xml:space="preserve">rovide the </w:t>
      </w:r>
      <w:r w:rsidR="00AA1F21">
        <w:t>N</w:t>
      </w:r>
      <w:r w:rsidR="00064AB7">
        <w:t xml:space="preserve">ational </w:t>
      </w:r>
      <w:r w:rsidR="00AA1F21">
        <w:t>G</w:t>
      </w:r>
      <w:r w:rsidR="00064AB7">
        <w:t xml:space="preserve">rid </w:t>
      </w:r>
      <w:r w:rsidR="00AA1F21">
        <w:t>R</w:t>
      </w:r>
      <w:r w:rsidR="00064AB7">
        <w:t xml:space="preserve">eference (NGR) </w:t>
      </w:r>
      <w:r w:rsidR="00016F04">
        <w:t xml:space="preserve">where the outfall pipe discharges effluent </w:t>
      </w:r>
      <w:r w:rsidR="00310D39">
        <w:t>in</w:t>
      </w:r>
      <w:r w:rsidR="00016F04">
        <w:t xml:space="preserve">to </w:t>
      </w:r>
      <w:r w:rsidR="00310D39">
        <w:t>the</w:t>
      </w:r>
      <w:r w:rsidR="00016F04">
        <w:t xml:space="preserve"> sea</w:t>
      </w:r>
      <w:r w:rsidR="009B17FD">
        <w:t xml:space="preserve"> or an estuary</w:t>
      </w:r>
      <w:r w:rsidR="00016F04">
        <w:t>.</w:t>
      </w:r>
    </w:p>
    <w:p w14:paraId="43DECEE7" w14:textId="301C36FB" w:rsidR="0083338B" w:rsidRDefault="0083338B" w:rsidP="0083338B">
      <w:r w:rsidRPr="00921F17">
        <w:t xml:space="preserve">You </w:t>
      </w:r>
      <w:r>
        <w:t>can</w:t>
      </w:r>
      <w:r w:rsidRPr="00921F17">
        <w:t xml:space="preserve"> use </w:t>
      </w:r>
      <w:r>
        <w:t xml:space="preserve">our </w:t>
      </w:r>
      <w:hyperlink r:id="rId29">
        <w:r w:rsidRPr="00211C2C">
          <w:rPr>
            <w:rFonts w:ascii="Arial" w:eastAsia="Times New Roman" w:hAnsi="Arial" w:cs="Times New Roman"/>
            <w:color w:val="016574" w:themeColor="accent1"/>
            <w:u w:val="single"/>
          </w:rPr>
          <w:t>SEPA NGR Tool</w:t>
        </w:r>
      </w:hyperlink>
      <w:r w:rsidRPr="00C52E79">
        <w:rPr>
          <w:rFonts w:ascii="Arial" w:eastAsia="Times New Roman" w:hAnsi="Arial" w:cs="Arial"/>
          <w:color w:val="6161FF"/>
        </w:rPr>
        <w:t xml:space="preserve"> </w:t>
      </w:r>
      <w:r w:rsidRPr="00921F17">
        <w:t xml:space="preserve">to </w:t>
      </w:r>
      <w:r>
        <w:t>find</w:t>
      </w:r>
      <w:r w:rsidRPr="00921F17">
        <w:t xml:space="preserve"> the NGR.</w:t>
      </w:r>
    </w:p>
    <w:p w14:paraId="55B44EBB" w14:textId="77777777" w:rsidR="0083338B" w:rsidRDefault="0083338B" w:rsidP="0083338B"/>
    <w:p w14:paraId="013D3B79" w14:textId="77777777" w:rsidR="0083338B" w:rsidRDefault="0083338B" w:rsidP="0083338B">
      <w:r>
        <w:t>Please</w:t>
      </w:r>
      <w:r w:rsidRPr="00921F17">
        <w:t xml:space="preserve"> </w:t>
      </w:r>
      <w:r>
        <w:t xml:space="preserve">provide the NGR </w:t>
      </w:r>
      <w:r w:rsidRPr="00921F17">
        <w:t>in one of the</w:t>
      </w:r>
      <w:r>
        <w:t>se</w:t>
      </w:r>
      <w:r w:rsidRPr="00921F17">
        <w:t xml:space="preserve"> formats:</w:t>
      </w:r>
      <w:r>
        <w:t xml:space="preserve"> </w:t>
      </w:r>
    </w:p>
    <w:p w14:paraId="251F34C6" w14:textId="77777777" w:rsidR="0083338B" w:rsidRDefault="0083338B" w:rsidP="0083338B">
      <w:pPr>
        <w:pStyle w:val="ListParagraph"/>
        <w:numPr>
          <w:ilvl w:val="0"/>
          <w:numId w:val="38"/>
        </w:numPr>
        <w:overflowPunct/>
        <w:autoSpaceDE/>
        <w:autoSpaceDN/>
        <w:adjustRightInd/>
        <w:spacing w:after="160"/>
        <w:textAlignment w:val="auto"/>
      </w:pPr>
      <w:r w:rsidRPr="00921F17">
        <w:t>2-letter</w:t>
      </w:r>
      <w:r>
        <w:t>s</w:t>
      </w:r>
      <w:r w:rsidRPr="00921F17">
        <w:t xml:space="preserve"> </w:t>
      </w:r>
      <w:r>
        <w:t>followed by</w:t>
      </w:r>
      <w:r w:rsidRPr="00921F17">
        <w:t xml:space="preserve"> 10-digit</w:t>
      </w:r>
      <w:r>
        <w:t>s</w:t>
      </w:r>
      <w:r w:rsidRPr="00921F17">
        <w:t xml:space="preserve"> (e.g. AB 12345 67890)</w:t>
      </w:r>
    </w:p>
    <w:p w14:paraId="39386307" w14:textId="2DABB775" w:rsidR="0083338B" w:rsidRPr="00C823B4" w:rsidRDefault="0083338B" w:rsidP="0083338B">
      <w:pPr>
        <w:pStyle w:val="ListParagraph"/>
        <w:numPr>
          <w:ilvl w:val="0"/>
          <w:numId w:val="38"/>
        </w:numPr>
        <w:overflowPunct/>
        <w:autoSpaceDE/>
        <w:autoSpaceDN/>
        <w:adjustRightInd/>
        <w:spacing w:after="160"/>
        <w:textAlignment w:val="auto"/>
      </w:pPr>
      <w:r w:rsidRPr="00921F17">
        <w:t>2-letter</w:t>
      </w:r>
      <w:r>
        <w:t>s</w:t>
      </w:r>
      <w:r w:rsidRPr="00921F17">
        <w:t xml:space="preserve"> </w:t>
      </w:r>
      <w:r>
        <w:t>followed by</w:t>
      </w:r>
      <w:r w:rsidRPr="00921F17">
        <w:t xml:space="preserve"> 8-digit</w:t>
      </w:r>
      <w:r>
        <w:t>s</w:t>
      </w:r>
      <w:r w:rsidRPr="00921F17">
        <w:t xml:space="preserve"> (e</w:t>
      </w:r>
      <w:r w:rsidR="00367FA3">
        <w:t>.</w:t>
      </w:r>
      <w:r w:rsidRPr="00921F17">
        <w:t>g. AB 1234 6789)</w:t>
      </w:r>
    </w:p>
    <w:tbl>
      <w:tblPr>
        <w:tblStyle w:val="TableGrid1"/>
        <w:tblW w:w="9634" w:type="dxa"/>
        <w:tblLayout w:type="fixed"/>
        <w:tblLook w:val="04A0" w:firstRow="1" w:lastRow="0" w:firstColumn="1" w:lastColumn="0" w:noHBand="0" w:noVBand="1"/>
        <w:tblCaption w:val="National Grid Reference for discharge location"/>
        <w:tblDescription w:val="Please complete the National Grid Reference of the discharge location in the space provided."/>
      </w:tblPr>
      <w:tblGrid>
        <w:gridCol w:w="3114"/>
        <w:gridCol w:w="6520"/>
      </w:tblGrid>
      <w:tr w:rsidR="0083338B" w:rsidRPr="00F4499D" w14:paraId="69290B80" w14:textId="77777777" w:rsidTr="0032648C">
        <w:trPr>
          <w:trHeight w:val="622"/>
          <w:tblHeader/>
        </w:trPr>
        <w:tc>
          <w:tcPr>
            <w:tcW w:w="9634" w:type="dxa"/>
            <w:gridSpan w:val="2"/>
            <w:shd w:val="clear" w:color="auto" w:fill="016574"/>
            <w:vAlign w:val="center"/>
          </w:tcPr>
          <w:p w14:paraId="433BD361" w14:textId="1EE01183" w:rsidR="0083338B" w:rsidRPr="00F4499D" w:rsidRDefault="004D4FC2">
            <w:pPr>
              <w:spacing w:line="240" w:lineRule="auto"/>
              <w:contextualSpacing/>
              <w:rPr>
                <w:rFonts w:eastAsia="Arial" w:cs="Arial"/>
                <w:b/>
                <w:color w:val="000000"/>
                <w:sz w:val="24"/>
                <w:szCs w:val="24"/>
              </w:rPr>
            </w:pPr>
            <w:r>
              <w:rPr>
                <w:rFonts w:eastAsia="Arial" w:cs="Arial"/>
                <w:b/>
                <w:color w:val="FFFFFF"/>
                <w:sz w:val="24"/>
                <w:szCs w:val="24"/>
              </w:rPr>
              <w:t>Please insert the NGR of the d</w:t>
            </w:r>
            <w:r w:rsidRPr="00AB5D75">
              <w:rPr>
                <w:rFonts w:eastAsia="Arial" w:cs="Arial"/>
                <w:b/>
                <w:color w:val="FFFFFF"/>
                <w:sz w:val="24"/>
                <w:szCs w:val="24"/>
              </w:rPr>
              <w:t>ischarge location</w:t>
            </w:r>
            <w:r>
              <w:rPr>
                <w:rFonts w:eastAsia="Arial" w:cs="Arial"/>
                <w:b/>
                <w:color w:val="FFFFFF"/>
                <w:sz w:val="24"/>
                <w:szCs w:val="24"/>
              </w:rPr>
              <w:t xml:space="preserve"> here:</w:t>
            </w:r>
          </w:p>
        </w:tc>
      </w:tr>
      <w:tr w:rsidR="0083338B" w:rsidRPr="00F4499D" w14:paraId="28EFF0E5" w14:textId="77777777" w:rsidTr="0032648C">
        <w:trPr>
          <w:trHeight w:val="622"/>
        </w:trPr>
        <w:tc>
          <w:tcPr>
            <w:tcW w:w="3114" w:type="dxa"/>
            <w:shd w:val="clear" w:color="auto" w:fill="FFFFFF" w:themeFill="background1"/>
            <w:vAlign w:val="center"/>
          </w:tcPr>
          <w:p w14:paraId="66AB107A" w14:textId="60668AD0" w:rsidR="0083338B" w:rsidRDefault="0083338B">
            <w:pPr>
              <w:keepNext/>
              <w:keepLines/>
              <w:widowControl w:val="0"/>
              <w:spacing w:before="120" w:after="120" w:line="240" w:lineRule="auto"/>
              <w:rPr>
                <w:rFonts w:eastAsia="Times New Roman" w:cs="Arial"/>
                <w:b/>
                <w:bCs/>
                <w:sz w:val="24"/>
                <w:szCs w:val="24"/>
                <w:lang w:eastAsia="en-GB"/>
              </w:rPr>
            </w:pPr>
            <w:r w:rsidRPr="0083338B">
              <w:rPr>
                <w:rFonts w:eastAsia="Times New Roman" w:cs="Arial"/>
                <w:b/>
                <w:bCs/>
                <w:sz w:val="24"/>
                <w:szCs w:val="24"/>
                <w:lang w:eastAsia="en-GB"/>
              </w:rPr>
              <w:t xml:space="preserve">NGR </w:t>
            </w:r>
            <w:r w:rsidR="004D4FC2">
              <w:rPr>
                <w:rFonts w:eastAsia="Times New Roman" w:cs="Arial"/>
                <w:b/>
                <w:bCs/>
                <w:sz w:val="24"/>
                <w:szCs w:val="24"/>
                <w:lang w:eastAsia="en-GB"/>
              </w:rPr>
              <w:t>of the discharge location</w:t>
            </w:r>
          </w:p>
          <w:p w14:paraId="4BA41680" w14:textId="2D3784BA" w:rsidR="0083338B" w:rsidRPr="004D4FC2" w:rsidRDefault="004D4FC2" w:rsidP="004D4FC2">
            <w:pPr>
              <w:keepNext/>
              <w:keepLines/>
              <w:widowControl w:val="0"/>
              <w:spacing w:before="120" w:after="120" w:line="240" w:lineRule="auto"/>
              <w:rPr>
                <w:rFonts w:eastAsia="Times New Roman" w:cs="Arial"/>
                <w:b/>
                <w:bCs/>
                <w:sz w:val="24"/>
                <w:szCs w:val="24"/>
                <w:lang w:eastAsia="en-GB"/>
              </w:rPr>
            </w:pPr>
            <w:r w:rsidRPr="004D4FC2">
              <w:rPr>
                <w:rFonts w:eastAsia="Times New Roman" w:cs="Arial"/>
                <w:sz w:val="24"/>
                <w:szCs w:val="24"/>
                <w:lang w:eastAsia="en-GB"/>
              </w:rPr>
              <w:t>(</w:t>
            </w:r>
            <w:r w:rsidR="00FA65D1" w:rsidRPr="004D4FC2">
              <w:rPr>
                <w:rFonts w:eastAsia="Times New Roman" w:cs="Arial"/>
                <w:sz w:val="24"/>
                <w:szCs w:val="24"/>
                <w:lang w:eastAsia="en-GB"/>
              </w:rPr>
              <w:t>e.g</w:t>
            </w:r>
            <w:r w:rsidR="00FA65D1" w:rsidRPr="004D4FC2">
              <w:rPr>
                <w:rFonts w:eastAsia="Times New Roman" w:cs="Arial"/>
                <w:lang w:eastAsia="en-GB"/>
              </w:rPr>
              <w:t>.</w:t>
            </w:r>
            <w:r w:rsidRPr="004D4FC2">
              <w:rPr>
                <w:rFonts w:eastAsia="Times New Roman" w:cs="Arial"/>
                <w:sz w:val="24"/>
                <w:szCs w:val="24"/>
                <w:lang w:eastAsia="en-GB"/>
              </w:rPr>
              <w:t xml:space="preserve"> </w:t>
            </w:r>
            <w:r w:rsidRPr="004D4FC2">
              <w:rPr>
                <w:sz w:val="24"/>
                <w:szCs w:val="24"/>
              </w:rPr>
              <w:t>AB 1234 6789 or AB 12345 67890)</w:t>
            </w:r>
          </w:p>
        </w:tc>
        <w:tc>
          <w:tcPr>
            <w:tcW w:w="6520" w:type="dxa"/>
            <w:shd w:val="clear" w:color="auto" w:fill="FFFFFF" w:themeFill="background1"/>
            <w:vAlign w:val="center"/>
          </w:tcPr>
          <w:p w14:paraId="2853910A" w14:textId="391059E3" w:rsidR="0083338B" w:rsidRPr="00D0280A" w:rsidRDefault="0083338B" w:rsidP="004D4FC2">
            <w:pPr>
              <w:keepNext/>
              <w:keepLines/>
              <w:widowControl w:val="0"/>
              <w:spacing w:before="120" w:after="120" w:line="240" w:lineRule="auto"/>
              <w:rPr>
                <w:rFonts w:eastAsia="Times New Roman" w:cs="Arial"/>
              </w:rPr>
            </w:pPr>
          </w:p>
        </w:tc>
      </w:tr>
    </w:tbl>
    <w:p w14:paraId="34F1EC9E" w14:textId="77777777" w:rsidR="005F6C3A" w:rsidRDefault="005F6C3A" w:rsidP="00A8019C">
      <w:pPr>
        <w:spacing w:after="120"/>
        <w:rPr>
          <w:b/>
          <w:bCs/>
        </w:rPr>
      </w:pPr>
    </w:p>
    <w:p w14:paraId="7D54F0A4" w14:textId="679074E0" w:rsidR="003D2960" w:rsidRDefault="008E2EBA" w:rsidP="00A8019C">
      <w:pPr>
        <w:spacing w:after="240"/>
        <w:rPr>
          <w:b/>
          <w:bCs/>
        </w:rPr>
      </w:pPr>
      <w:r w:rsidRPr="00D30635">
        <w:rPr>
          <w:b/>
          <w:bCs/>
        </w:rPr>
        <w:t>Only complete th</w:t>
      </w:r>
      <w:r w:rsidR="00656788">
        <w:rPr>
          <w:b/>
          <w:bCs/>
        </w:rPr>
        <w:t>e following</w:t>
      </w:r>
      <w:r w:rsidRPr="00D30635">
        <w:rPr>
          <w:b/>
          <w:bCs/>
        </w:rPr>
        <w:t xml:space="preserve"> section if </w:t>
      </w:r>
      <w:r w:rsidR="00D30635" w:rsidRPr="00D30635">
        <w:rPr>
          <w:b/>
          <w:bCs/>
        </w:rPr>
        <w:t>your</w:t>
      </w:r>
      <w:r w:rsidR="0010764C" w:rsidRPr="00D30635">
        <w:rPr>
          <w:b/>
          <w:bCs/>
        </w:rPr>
        <w:t xml:space="preserve"> discharge </w:t>
      </w:r>
      <w:r w:rsidR="008C3708">
        <w:rPr>
          <w:b/>
          <w:bCs/>
        </w:rPr>
        <w:t>location</w:t>
      </w:r>
      <w:r w:rsidR="00D30635" w:rsidRPr="00D30635">
        <w:rPr>
          <w:b/>
          <w:bCs/>
        </w:rPr>
        <w:t xml:space="preserve"> is above Mean Low Water Springs (MLWS)</w:t>
      </w:r>
      <w:r w:rsidR="00A8019C">
        <w:rPr>
          <w:b/>
          <w:bCs/>
        </w:rPr>
        <w:t>.</w:t>
      </w:r>
    </w:p>
    <w:p w14:paraId="61309542" w14:textId="240EF4D9" w:rsidR="00AA1F21" w:rsidRPr="00653979" w:rsidRDefault="00E04DE1" w:rsidP="00AC56BE">
      <w:pPr>
        <w:spacing w:after="240"/>
        <w:rPr>
          <w:b/>
          <w:bCs/>
          <w:i/>
          <w:iCs/>
          <w:color w:val="016574"/>
        </w:rPr>
      </w:pPr>
      <w:r>
        <w:rPr>
          <w:rFonts w:ascii="Arial" w:eastAsia="Calibri" w:hAnsi="Arial" w:cs="Arial"/>
        </w:rPr>
        <w:t>Read</w:t>
      </w:r>
      <w:r w:rsidR="003D2960">
        <w:rPr>
          <w:rFonts w:ascii="Arial" w:eastAsia="Calibri" w:hAnsi="Arial" w:cs="Arial"/>
        </w:rPr>
        <w:t xml:space="preserve"> guidance and information on </w:t>
      </w:r>
      <w:r w:rsidR="00C9704A">
        <w:rPr>
          <w:rFonts w:ascii="Arial" w:eastAsia="Calibri" w:hAnsi="Arial" w:cs="Arial"/>
        </w:rPr>
        <w:t xml:space="preserve">MLWS </w:t>
      </w:r>
      <w:r w:rsidR="00FD16D6">
        <w:rPr>
          <w:rFonts w:ascii="Arial" w:eastAsia="Calibri" w:hAnsi="Arial" w:cs="Arial"/>
        </w:rPr>
        <w:t xml:space="preserve">in our </w:t>
      </w:r>
      <w:hyperlink r:id="rId30" w:history="1">
        <w:r w:rsidR="00FD16D6" w:rsidRPr="00211C2C">
          <w:rPr>
            <w:color w:val="016574"/>
            <w:u w:val="single"/>
          </w:rPr>
          <w:t xml:space="preserve">private sewage treatment system registration guidance </w:t>
        </w:r>
        <w:r w:rsidR="00250C4F" w:rsidRPr="00211C2C">
          <w:rPr>
            <w:u w:val="single"/>
          </w:rPr>
          <w:t>and</w:t>
        </w:r>
        <w:r w:rsidR="00250C4F" w:rsidRPr="00211C2C">
          <w:rPr>
            <w:color w:val="016574"/>
            <w:u w:val="single"/>
          </w:rPr>
          <w:t xml:space="preserve"> </w:t>
        </w:r>
        <w:hyperlink r:id="rId31" w:history="1">
          <w:r w:rsidR="00EE13F7" w:rsidRPr="00211C2C">
            <w:rPr>
              <w:color w:val="016574"/>
              <w:u w:val="single"/>
            </w:rPr>
            <w:t>supporting information</w:t>
          </w:r>
        </w:hyperlink>
        <w:r w:rsidR="00EE13F7">
          <w:t xml:space="preserve"> </w:t>
        </w:r>
        <w:r w:rsidR="00FD16D6" w:rsidRPr="00250C4F">
          <w:t xml:space="preserve">on the SEPA website. </w:t>
        </w:r>
      </w:hyperlink>
    </w:p>
    <w:tbl>
      <w:tblPr>
        <w:tblW w:w="4928" w:type="pct"/>
        <w:tblCellMar>
          <w:left w:w="0" w:type="dxa"/>
          <w:right w:w="0" w:type="dxa"/>
        </w:tblCellMar>
        <w:tblLook w:val="04A0" w:firstRow="1" w:lastRow="0" w:firstColumn="1" w:lastColumn="0" w:noHBand="0" w:noVBand="1"/>
        <w:tblCaption w:val="Describe why you cannot discharge below MLWS"/>
        <w:tblDescription w:val="Please insert details of why you cannot discharge below the mean water low spring mark (MLWS) here."/>
      </w:tblPr>
      <w:tblGrid>
        <w:gridCol w:w="10055"/>
      </w:tblGrid>
      <w:tr w:rsidR="00531530" w:rsidRPr="00AE1DFE" w14:paraId="232D7ACF"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E768085" w14:textId="195FB7D5" w:rsidR="00531530" w:rsidRPr="00AE1DFE" w:rsidRDefault="004D4FC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Please d</w:t>
            </w:r>
            <w:r w:rsidR="00531530">
              <w:rPr>
                <w:rFonts w:ascii="Arial" w:eastAsia="Times New Roman" w:hAnsi="Arial" w:cs="Arial"/>
                <w:b/>
                <w:bCs/>
                <w:color w:val="FFFFFF"/>
                <w:lang w:eastAsia="en-GB"/>
              </w:rPr>
              <w:t>escribe why you cannot discharge below MLWS</w:t>
            </w:r>
            <w:r w:rsidR="00670F31">
              <w:rPr>
                <w:rFonts w:ascii="Arial" w:eastAsia="Times New Roman" w:hAnsi="Arial" w:cs="Arial"/>
                <w:b/>
                <w:bCs/>
                <w:color w:val="FFFFFF"/>
                <w:lang w:eastAsia="en-GB"/>
              </w:rPr>
              <w:t>:</w:t>
            </w:r>
          </w:p>
        </w:tc>
      </w:tr>
      <w:tr w:rsidR="00531530" w:rsidRPr="00AE1DFE" w14:paraId="32723A3D" w14:textId="77777777">
        <w:trPr>
          <w:trHeight w:val="1951"/>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22CD20DB" w14:textId="6CD3296A" w:rsidR="00531530" w:rsidRPr="00AE1DFE" w:rsidRDefault="00531530">
            <w:pPr>
              <w:spacing w:before="120" w:after="120" w:line="240" w:lineRule="auto"/>
              <w:rPr>
                <w:rFonts w:ascii="Arial" w:eastAsia="Times New Roman" w:hAnsi="Arial" w:cs="Arial"/>
                <w:lang w:eastAsia="en-GB"/>
              </w:rPr>
            </w:pPr>
          </w:p>
        </w:tc>
      </w:tr>
    </w:tbl>
    <w:p w14:paraId="63311757" w14:textId="77777777" w:rsidR="00531530" w:rsidRDefault="00531530" w:rsidP="003D2E23">
      <w:pPr>
        <w:spacing w:after="120"/>
      </w:pPr>
    </w:p>
    <w:p w14:paraId="6D5954FF" w14:textId="6CD3F661" w:rsidR="00531530" w:rsidRDefault="00531530" w:rsidP="003D2E23">
      <w:pPr>
        <w:spacing w:after="120"/>
      </w:pPr>
      <w:r w:rsidRPr="00C9177F">
        <w:t xml:space="preserve">You </w:t>
      </w:r>
      <w:r>
        <w:t>can</w:t>
      </w:r>
      <w:r w:rsidRPr="00C9177F">
        <w:t xml:space="preserve"> attach any supporting information</w:t>
      </w:r>
      <w:r w:rsidR="005734A1">
        <w:t>, including a map,</w:t>
      </w:r>
      <w:r w:rsidRPr="00C9177F">
        <w:t xml:space="preserve"> to this application.</w:t>
      </w:r>
    </w:p>
    <w:tbl>
      <w:tblPr>
        <w:tblW w:w="4928" w:type="pct"/>
        <w:tblCellMar>
          <w:left w:w="0" w:type="dxa"/>
          <w:right w:w="0" w:type="dxa"/>
        </w:tblCellMar>
        <w:tblLook w:val="04A0" w:firstRow="1" w:lastRow="0" w:firstColumn="1" w:lastColumn="0" w:noHBand="0" w:noVBand="1"/>
        <w:tblCaption w:val="Table x: xxxx"/>
        <w:tblDescription w:val="Add alt text"/>
      </w:tblPr>
      <w:tblGrid>
        <w:gridCol w:w="10055"/>
      </w:tblGrid>
      <w:tr w:rsidR="00531530" w:rsidRPr="00AE1DFE" w14:paraId="0DD93F8D" w14:textId="77777777">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1EA629" w14:textId="375F83B9" w:rsidR="00531530" w:rsidRPr="00AE1DFE" w:rsidRDefault="004D4FC2">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Please insert s</w:t>
            </w:r>
            <w:r w:rsidR="00531530">
              <w:rPr>
                <w:rFonts w:ascii="Arial" w:eastAsia="Times New Roman" w:hAnsi="Arial" w:cs="Arial"/>
                <w:b/>
                <w:bCs/>
                <w:color w:val="FFFFFF"/>
                <w:lang w:eastAsia="en-GB"/>
              </w:rPr>
              <w:t>upporting information document reference</w:t>
            </w:r>
            <w:r w:rsidR="00670F31">
              <w:rPr>
                <w:rFonts w:ascii="Arial" w:eastAsia="Times New Roman" w:hAnsi="Arial" w:cs="Arial"/>
                <w:b/>
                <w:bCs/>
                <w:color w:val="FFFFFF"/>
                <w:lang w:eastAsia="en-GB"/>
              </w:rPr>
              <w:t>:</w:t>
            </w:r>
          </w:p>
        </w:tc>
      </w:tr>
      <w:tr w:rsidR="00531530" w:rsidRPr="00AE1DFE" w14:paraId="3EF3CBBA" w14:textId="77777777">
        <w:trPr>
          <w:trHeight w:val="735"/>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6267B0BA" w14:textId="0AA603A2" w:rsidR="00531530" w:rsidRPr="00AE1DFE" w:rsidRDefault="00531530">
            <w:pPr>
              <w:spacing w:before="120" w:after="120" w:line="240" w:lineRule="auto"/>
              <w:rPr>
                <w:rFonts w:ascii="Arial" w:eastAsia="Times New Roman" w:hAnsi="Arial" w:cs="Arial"/>
                <w:lang w:eastAsia="en-GB"/>
              </w:rPr>
            </w:pPr>
          </w:p>
        </w:tc>
      </w:tr>
    </w:tbl>
    <w:p w14:paraId="77511685" w14:textId="77777777" w:rsidR="00FE3664" w:rsidRPr="00FE3664" w:rsidRDefault="00FE3664" w:rsidP="00FE3664"/>
    <w:p w14:paraId="4213F614" w14:textId="4ADBF768" w:rsidR="00F4499D" w:rsidRPr="00F4499D" w:rsidRDefault="00A15FE0" w:rsidP="004455E9">
      <w:pPr>
        <w:pStyle w:val="Heading1"/>
      </w:pPr>
      <w:bookmarkStart w:id="56" w:name="_Ref155777110"/>
      <w:bookmarkStart w:id="57" w:name="_Toc167983132"/>
      <w:bookmarkStart w:id="58" w:name="_Ref168413375"/>
      <w:bookmarkStart w:id="59" w:name="_Ref168413675"/>
      <w:bookmarkStart w:id="60" w:name="_Ref177035458"/>
      <w:r>
        <w:t>Application f</w:t>
      </w:r>
      <w:r w:rsidR="00F4499D" w:rsidRPr="00F4499D">
        <w:t>ee</w:t>
      </w:r>
      <w:bookmarkEnd w:id="56"/>
      <w:r>
        <w:t xml:space="preserve"> charges</w:t>
      </w:r>
      <w:bookmarkEnd w:id="57"/>
      <w:bookmarkEnd w:id="58"/>
      <w:bookmarkEnd w:id="59"/>
      <w:bookmarkEnd w:id="60"/>
    </w:p>
    <w:p w14:paraId="7466C04F" w14:textId="1A9FE75E" w:rsidR="0094672A" w:rsidRDefault="0094672A" w:rsidP="0094672A">
      <w:pPr>
        <w:pStyle w:val="BodyText1"/>
        <w:rPr>
          <w:rFonts w:eastAsia="Calibri" w:cs="Arial"/>
          <w:color w:val="000000"/>
        </w:rPr>
      </w:pPr>
      <w:r w:rsidRPr="009A4894">
        <w:t>To complete your application, the correct fee must be sent in with this form.</w:t>
      </w:r>
    </w:p>
    <w:p w14:paraId="65C2524A" w14:textId="452371C1" w:rsidR="0036506D" w:rsidRPr="0036506D" w:rsidRDefault="0036506D" w:rsidP="003D2E23">
      <w:pPr>
        <w:spacing w:after="360"/>
        <w:rPr>
          <w:rFonts w:ascii="Arial" w:eastAsia="Calibri" w:hAnsi="Arial" w:cs="Arial"/>
        </w:rPr>
      </w:pPr>
      <w:r w:rsidRPr="00F4499D">
        <w:rPr>
          <w:rFonts w:ascii="Arial" w:eastAsia="Calibri" w:hAnsi="Arial" w:cs="Arial"/>
        </w:rPr>
        <w:t xml:space="preserve">The </w:t>
      </w:r>
      <w:r w:rsidRPr="00D535C6">
        <w:rPr>
          <w:rFonts w:ascii="Arial" w:eastAsia="Calibri" w:hAnsi="Arial" w:cs="Arial"/>
        </w:rPr>
        <w:t xml:space="preserve">current </w:t>
      </w:r>
      <w:r>
        <w:rPr>
          <w:rFonts w:ascii="Arial" w:eastAsia="Calibri" w:hAnsi="Arial" w:cs="Arial"/>
        </w:rPr>
        <w:t xml:space="preserve">fee </w:t>
      </w:r>
      <w:r w:rsidRPr="00D535C6">
        <w:rPr>
          <w:rFonts w:ascii="Arial" w:eastAsia="Calibri" w:hAnsi="Arial" w:cs="Arial"/>
        </w:rPr>
        <w:t>(1 April 2</w:t>
      </w:r>
      <w:r w:rsidR="007B7D49">
        <w:rPr>
          <w:rFonts w:ascii="Arial" w:eastAsia="Calibri" w:hAnsi="Arial" w:cs="Arial"/>
        </w:rPr>
        <w:t>5</w:t>
      </w:r>
      <w:r w:rsidRPr="00D535C6">
        <w:rPr>
          <w:rFonts w:ascii="Arial" w:eastAsia="Calibri" w:hAnsi="Arial" w:cs="Arial"/>
        </w:rPr>
        <w:t xml:space="preserve"> – 31 </w:t>
      </w:r>
      <w:r w:rsidR="007B7D49">
        <w:rPr>
          <w:rFonts w:ascii="Arial" w:eastAsia="Calibri" w:hAnsi="Arial" w:cs="Arial"/>
        </w:rPr>
        <w:t>October</w:t>
      </w:r>
      <w:r w:rsidRPr="00D535C6">
        <w:rPr>
          <w:rFonts w:ascii="Arial" w:eastAsia="Calibri" w:hAnsi="Arial" w:cs="Arial"/>
        </w:rPr>
        <w:t xml:space="preserve"> 25) is </w:t>
      </w:r>
      <w:r w:rsidRPr="00D535C6">
        <w:rPr>
          <w:rFonts w:ascii="Arial" w:eastAsia="Calibri" w:hAnsi="Arial" w:cs="Arial"/>
          <w:b/>
          <w:bCs/>
        </w:rPr>
        <w:t>£1</w:t>
      </w:r>
      <w:r w:rsidR="007B7D49">
        <w:rPr>
          <w:rFonts w:ascii="Arial" w:eastAsia="Calibri" w:hAnsi="Arial" w:cs="Arial"/>
          <w:b/>
          <w:bCs/>
        </w:rPr>
        <w:t>90</w:t>
      </w:r>
      <w:r w:rsidRPr="00D535C6">
        <w:rPr>
          <w:rFonts w:ascii="Arial" w:eastAsia="Calibri" w:hAnsi="Arial" w:cs="Arial"/>
        </w:rPr>
        <w:t>.</w:t>
      </w:r>
    </w:p>
    <w:p w14:paraId="1F302B7C" w14:textId="77777777" w:rsidR="009538A4" w:rsidRPr="009538A4" w:rsidRDefault="009538A4" w:rsidP="00782695">
      <w:pPr>
        <w:pStyle w:val="Heading2"/>
      </w:pPr>
      <w:bookmarkStart w:id="61" w:name="_Toc167983133"/>
      <w:r w:rsidRPr="009538A4">
        <w:t>Payment method</w:t>
      </w:r>
      <w:bookmarkEnd w:id="61"/>
    </w:p>
    <w:p w14:paraId="1600FCBB" w14:textId="4D1E9B7D" w:rsidR="009538A4" w:rsidRPr="009538A4" w:rsidRDefault="009538A4" w:rsidP="00A25AA6">
      <w:pPr>
        <w:keepNext/>
        <w:keepLines/>
        <w:widowControl w:val="0"/>
        <w:spacing w:after="120"/>
      </w:pPr>
      <w:r w:rsidRPr="009538A4">
        <w:t>Please confirm your payment method below:</w:t>
      </w:r>
    </w:p>
    <w:p w14:paraId="3EEC4CC1" w14:textId="25FEFAF0" w:rsidR="009538A4" w:rsidRPr="009538A4" w:rsidRDefault="007B7D49" w:rsidP="00A25AA6">
      <w:pPr>
        <w:keepNext/>
        <w:keepLines/>
        <w:widowControl w:val="0"/>
        <w:spacing w:before="120" w:line="240" w:lineRule="auto"/>
        <w:rPr>
          <w:rFonts w:cs="Arial"/>
          <w:b/>
        </w:rPr>
      </w:pPr>
      <w:sdt>
        <w:sdtPr>
          <w:rPr>
            <w:rFonts w:cs="Arial"/>
            <w:b/>
            <w:color w:val="016574"/>
            <w:sz w:val="52"/>
            <w:szCs w:val="52"/>
          </w:rPr>
          <w:id w:val="-1964026029"/>
          <w14:checkbox>
            <w14:checked w14:val="0"/>
            <w14:checkedState w14:val="2612" w14:font="MS Gothic"/>
            <w14:uncheckedState w14:val="2610" w14:font="MS Gothic"/>
          </w14:checkbox>
        </w:sdtPr>
        <w:sdtEndPr/>
        <w:sdtContent>
          <w:r w:rsidR="00CF24A3">
            <w:rPr>
              <w:rFonts w:ascii="MS Gothic" w:eastAsia="MS Gothic" w:hAnsi="MS Gothic" w:cs="Arial" w:hint="eastAsia"/>
              <w:b/>
              <w:color w:val="016574"/>
              <w:sz w:val="52"/>
              <w:szCs w:val="52"/>
            </w:rPr>
            <w:t>☐</w:t>
          </w:r>
        </w:sdtContent>
      </w:sdt>
      <w:r w:rsidR="009538A4" w:rsidRPr="009538A4">
        <w:rPr>
          <w:rFonts w:cs="Arial"/>
          <w:b/>
          <w:color w:val="016574"/>
          <w:sz w:val="52"/>
          <w:szCs w:val="52"/>
        </w:rPr>
        <w:t xml:space="preserve"> </w:t>
      </w:r>
      <w:r w:rsidR="009538A4" w:rsidRPr="009538A4">
        <w:rPr>
          <w:rFonts w:cs="Arial"/>
          <w:b/>
        </w:rPr>
        <w:t>BACS</w:t>
      </w:r>
    </w:p>
    <w:p w14:paraId="0A495225" w14:textId="77777777" w:rsidR="009538A4" w:rsidRPr="009538A4" w:rsidRDefault="009538A4" w:rsidP="00A25AA6">
      <w:pPr>
        <w:keepNext/>
        <w:keepLines/>
        <w:widowControl w:val="0"/>
        <w:spacing w:line="240" w:lineRule="auto"/>
        <w:ind w:left="709"/>
      </w:pPr>
    </w:p>
    <w:p w14:paraId="39E11A9A" w14:textId="77777777" w:rsidR="009538A4" w:rsidRPr="009538A4" w:rsidRDefault="009538A4" w:rsidP="00A25AA6">
      <w:pPr>
        <w:keepNext/>
        <w:keepLines/>
        <w:widowControl w:val="0"/>
        <w:spacing w:after="240" w:line="276" w:lineRule="auto"/>
        <w:ind w:left="709"/>
      </w:pPr>
      <w:r w:rsidRPr="009538A4">
        <w:t>For BACS payments, please use the following details:</w:t>
      </w:r>
    </w:p>
    <w:p w14:paraId="0BC65287" w14:textId="77777777" w:rsidR="009538A4" w:rsidRPr="009538A4" w:rsidRDefault="009538A4" w:rsidP="00A25AA6">
      <w:pPr>
        <w:keepNext/>
        <w:keepLines/>
        <w:widowControl w:val="0"/>
        <w:spacing w:after="240" w:line="276" w:lineRule="auto"/>
        <w:ind w:left="709"/>
      </w:pPr>
      <w:r w:rsidRPr="009538A4">
        <w:t xml:space="preserve">Sort code: </w:t>
      </w:r>
      <w:r w:rsidRPr="009538A4">
        <w:rPr>
          <w:b/>
          <w:bCs/>
          <w:szCs w:val="28"/>
        </w:rPr>
        <w:t>83 34 00</w:t>
      </w:r>
    </w:p>
    <w:p w14:paraId="5258AA95" w14:textId="59951510" w:rsidR="009538A4" w:rsidRPr="009538A4" w:rsidRDefault="009538A4" w:rsidP="00A25AA6">
      <w:pPr>
        <w:keepNext/>
        <w:keepLines/>
        <w:widowControl w:val="0"/>
        <w:spacing w:after="240" w:line="276" w:lineRule="auto"/>
        <w:ind w:left="709"/>
      </w:pPr>
      <w:r w:rsidRPr="009538A4">
        <w:t xml:space="preserve">Account number: </w:t>
      </w:r>
      <w:r w:rsidR="00BD0D1C" w:rsidRPr="00BD0D1C">
        <w:rPr>
          <w:b/>
          <w:bCs/>
          <w:szCs w:val="28"/>
        </w:rPr>
        <w:t>00137187</w:t>
      </w:r>
    </w:p>
    <w:p w14:paraId="22C9AEA3" w14:textId="5A833021" w:rsidR="009538A4" w:rsidRPr="009538A4" w:rsidRDefault="009538A4" w:rsidP="00A25AA6">
      <w:pPr>
        <w:keepNext/>
        <w:keepLines/>
        <w:widowControl w:val="0"/>
        <w:spacing w:after="240" w:line="276" w:lineRule="auto"/>
        <w:ind w:left="709"/>
        <w:rPr>
          <w:b/>
          <w:bCs/>
          <w:szCs w:val="28"/>
        </w:rPr>
      </w:pPr>
      <w:r w:rsidRPr="009538A4">
        <w:t xml:space="preserve">Account name: </w:t>
      </w:r>
      <w:r w:rsidRPr="009538A4">
        <w:rPr>
          <w:b/>
          <w:bCs/>
          <w:szCs w:val="28"/>
        </w:rPr>
        <w:t>SEPA</w:t>
      </w:r>
    </w:p>
    <w:p w14:paraId="2E3D787C" w14:textId="52ECF73C" w:rsidR="009538A4" w:rsidRPr="009538A4" w:rsidRDefault="007B7D49" w:rsidP="00A25AA6">
      <w:pPr>
        <w:keepNext/>
        <w:keepLines/>
        <w:widowControl w:val="0"/>
        <w:spacing w:before="120" w:line="240" w:lineRule="auto"/>
        <w:rPr>
          <w:rFonts w:cs="Arial"/>
          <w:b/>
        </w:rPr>
      </w:pPr>
      <w:sdt>
        <w:sdtPr>
          <w:rPr>
            <w:rFonts w:cs="Arial"/>
            <w:b/>
            <w:color w:val="016574"/>
            <w:sz w:val="52"/>
            <w:szCs w:val="52"/>
          </w:rPr>
          <w:id w:val="1445261986"/>
          <w14:checkbox>
            <w14:checked w14:val="0"/>
            <w14:checkedState w14:val="2612" w14:font="MS Gothic"/>
            <w14:uncheckedState w14:val="2610" w14:font="MS Gothic"/>
          </w14:checkbox>
        </w:sdtPr>
        <w:sdtEndPr/>
        <w:sdtContent>
          <w:r w:rsidR="00670F31">
            <w:rPr>
              <w:rFonts w:ascii="MS Gothic" w:eastAsia="MS Gothic" w:hAnsi="MS Gothic" w:cs="Arial" w:hint="eastAsia"/>
              <w:b/>
              <w:color w:val="016574"/>
              <w:sz w:val="52"/>
              <w:szCs w:val="52"/>
            </w:rPr>
            <w:t>☐</w:t>
          </w:r>
        </w:sdtContent>
      </w:sdt>
      <w:r w:rsidR="009538A4" w:rsidRPr="009538A4">
        <w:rPr>
          <w:rFonts w:cs="Arial"/>
          <w:b/>
          <w:color w:val="016574"/>
          <w:sz w:val="52"/>
          <w:szCs w:val="52"/>
        </w:rPr>
        <w:t xml:space="preserve"> </w:t>
      </w:r>
      <w:r w:rsidR="009538A4" w:rsidRPr="009538A4">
        <w:rPr>
          <w:rFonts w:cs="Arial"/>
          <w:b/>
        </w:rPr>
        <w:t>Online payments</w:t>
      </w:r>
    </w:p>
    <w:p w14:paraId="0743FBA7" w14:textId="77777777" w:rsidR="009538A4" w:rsidRPr="009538A4" w:rsidRDefault="009538A4" w:rsidP="00A25AA6">
      <w:pPr>
        <w:keepNext/>
        <w:keepLines/>
        <w:widowControl w:val="0"/>
        <w:spacing w:line="240" w:lineRule="auto"/>
      </w:pPr>
    </w:p>
    <w:p w14:paraId="71C3D531" w14:textId="037BCC01" w:rsidR="009538A4" w:rsidRPr="00921BC6" w:rsidRDefault="009538A4" w:rsidP="00A25AA6">
      <w:pPr>
        <w:keepNext/>
        <w:keepLines/>
        <w:widowControl w:val="0"/>
        <w:ind w:left="709"/>
        <w:rPr>
          <w:color w:val="016574"/>
        </w:rPr>
      </w:pPr>
      <w:r w:rsidRPr="009538A4">
        <w:t xml:space="preserve">You can access to our </w:t>
      </w:r>
      <w:hyperlink r:id="rId32" w:history="1">
        <w:r w:rsidR="00921BC6" w:rsidRPr="00211C2C">
          <w:rPr>
            <w:rStyle w:val="Hyperlink"/>
            <w:color w:val="016574"/>
          </w:rPr>
          <w:t>online payments system</w:t>
        </w:r>
      </w:hyperlink>
      <w:r w:rsidR="00705AE4" w:rsidRPr="00921BC6">
        <w:rPr>
          <w:color w:val="016574"/>
        </w:rPr>
        <w:t>.</w:t>
      </w:r>
    </w:p>
    <w:p w14:paraId="0B82F4FA" w14:textId="77777777" w:rsidR="005E2EAC" w:rsidRPr="009538A4" w:rsidRDefault="005E2EAC" w:rsidP="005E2EAC">
      <w:pPr>
        <w:ind w:left="709"/>
      </w:pPr>
    </w:p>
    <w:p w14:paraId="4567F102" w14:textId="31F94419" w:rsidR="009538A4" w:rsidRPr="009538A4" w:rsidRDefault="009538A4" w:rsidP="003D2E23">
      <w:pPr>
        <w:spacing w:after="240"/>
      </w:pPr>
      <w:r w:rsidRPr="009538A4">
        <w:t>We cannot process your application until proof of payment is received. Please submit proof of payment in a separate document.</w:t>
      </w:r>
    </w:p>
    <w:tbl>
      <w:tblPr>
        <w:tblW w:w="4928" w:type="pct"/>
        <w:tblCellMar>
          <w:left w:w="0" w:type="dxa"/>
          <w:right w:w="0" w:type="dxa"/>
        </w:tblCellMar>
        <w:tblLook w:val="04A0" w:firstRow="1" w:lastRow="0" w:firstColumn="1" w:lastColumn="0" w:noHBand="0" w:noVBand="1"/>
        <w:tblCaption w:val="Payment document reference"/>
        <w:tblDescription w:val="Please insert the document reference for the proof of payment that you have submitted as part of your application here."/>
      </w:tblPr>
      <w:tblGrid>
        <w:gridCol w:w="10055"/>
      </w:tblGrid>
      <w:tr w:rsidR="009538A4" w:rsidRPr="009538A4" w14:paraId="6DB4B7B2" w14:textId="77777777" w:rsidTr="00A718F3">
        <w:trPr>
          <w:trHeight w:val="567"/>
          <w:tblHeader/>
        </w:trPr>
        <w:tc>
          <w:tcPr>
            <w:tcW w:w="500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3F95B7B0" w14:textId="398F8A25" w:rsidR="009538A4" w:rsidRPr="009538A4" w:rsidRDefault="007851D8" w:rsidP="009538A4">
            <w:pPr>
              <w:spacing w:before="120" w:after="120" w:line="240" w:lineRule="auto"/>
              <w:rPr>
                <w:rFonts w:ascii="Arial" w:eastAsia="Times New Roman" w:hAnsi="Arial" w:cs="Arial"/>
                <w:b/>
                <w:bCs/>
                <w:color w:val="FFFFFF"/>
                <w:lang w:eastAsia="en-GB"/>
              </w:rPr>
            </w:pPr>
            <w:r>
              <w:rPr>
                <w:rFonts w:ascii="Arial" w:eastAsia="Times New Roman" w:hAnsi="Arial" w:cs="Arial"/>
                <w:b/>
                <w:bCs/>
                <w:color w:val="FFFFFF"/>
                <w:lang w:eastAsia="en-GB"/>
              </w:rPr>
              <w:t>P</w:t>
            </w:r>
            <w:r w:rsidR="004D4FC2">
              <w:rPr>
                <w:rFonts w:ascii="Arial" w:eastAsia="Times New Roman" w:hAnsi="Arial" w:cs="Arial"/>
                <w:b/>
                <w:bCs/>
                <w:color w:val="FFFFFF"/>
                <w:lang w:eastAsia="en-GB"/>
              </w:rPr>
              <w:t xml:space="preserve">lease </w:t>
            </w:r>
            <w:r w:rsidR="005B0B67">
              <w:rPr>
                <w:rFonts w:ascii="Arial" w:eastAsia="Times New Roman" w:hAnsi="Arial" w:cs="Arial"/>
                <w:b/>
                <w:bCs/>
                <w:color w:val="FFFFFF"/>
                <w:lang w:eastAsia="en-GB"/>
              </w:rPr>
              <w:t>insert p</w:t>
            </w:r>
            <w:r>
              <w:rPr>
                <w:rFonts w:ascii="Arial" w:eastAsia="Times New Roman" w:hAnsi="Arial" w:cs="Arial"/>
                <w:b/>
                <w:bCs/>
                <w:color w:val="FFFFFF"/>
                <w:lang w:eastAsia="en-GB"/>
              </w:rPr>
              <w:t>ayment d</w:t>
            </w:r>
            <w:r w:rsidR="009538A4" w:rsidRPr="009538A4">
              <w:rPr>
                <w:rFonts w:ascii="Arial" w:eastAsia="Times New Roman" w:hAnsi="Arial" w:cs="Arial"/>
                <w:b/>
                <w:bCs/>
                <w:color w:val="FFFFFF"/>
                <w:lang w:eastAsia="en-GB"/>
              </w:rPr>
              <w:t xml:space="preserve">ocument </w:t>
            </w:r>
            <w:r>
              <w:rPr>
                <w:rFonts w:ascii="Arial" w:eastAsia="Times New Roman" w:hAnsi="Arial" w:cs="Arial"/>
                <w:b/>
                <w:bCs/>
                <w:color w:val="FFFFFF"/>
                <w:lang w:eastAsia="en-GB"/>
              </w:rPr>
              <w:t>r</w:t>
            </w:r>
            <w:r w:rsidR="009538A4" w:rsidRPr="009538A4">
              <w:rPr>
                <w:rFonts w:ascii="Arial" w:eastAsia="Times New Roman" w:hAnsi="Arial" w:cs="Arial"/>
                <w:b/>
                <w:bCs/>
                <w:color w:val="FFFFFF"/>
                <w:lang w:eastAsia="en-GB"/>
              </w:rPr>
              <w:t>eference</w:t>
            </w:r>
            <w:r w:rsidR="005B0B67">
              <w:rPr>
                <w:rFonts w:ascii="Arial" w:eastAsia="Times New Roman" w:hAnsi="Arial" w:cs="Arial"/>
                <w:b/>
                <w:bCs/>
                <w:color w:val="FFFFFF"/>
                <w:lang w:eastAsia="en-GB"/>
              </w:rPr>
              <w:t xml:space="preserve"> here: </w:t>
            </w:r>
          </w:p>
        </w:tc>
      </w:tr>
      <w:tr w:rsidR="009538A4" w:rsidRPr="009538A4" w14:paraId="726089EE" w14:textId="77777777">
        <w:trPr>
          <w:trHeight w:val="567"/>
        </w:trPr>
        <w:tc>
          <w:tcPr>
            <w:tcW w:w="5000" w:type="pct"/>
            <w:tcBorders>
              <w:top w:val="nil"/>
              <w:left w:val="single" w:sz="8" w:space="0" w:color="A6A6A6"/>
              <w:bottom w:val="single" w:sz="8" w:space="0" w:color="A6A6A6"/>
              <w:right w:val="single" w:sz="8" w:space="0" w:color="A6A6A6"/>
            </w:tcBorders>
            <w:noWrap/>
            <w:tcMar>
              <w:top w:w="0" w:type="dxa"/>
              <w:left w:w="108" w:type="dxa"/>
              <w:bottom w:w="0" w:type="dxa"/>
              <w:right w:w="108" w:type="dxa"/>
            </w:tcMar>
            <w:vAlign w:val="center"/>
          </w:tcPr>
          <w:p w14:paraId="48F822EC" w14:textId="29F75B81" w:rsidR="009538A4" w:rsidRPr="009538A4" w:rsidRDefault="009538A4" w:rsidP="009538A4">
            <w:pPr>
              <w:spacing w:before="120" w:after="120" w:line="240" w:lineRule="auto"/>
              <w:rPr>
                <w:rFonts w:ascii="Arial" w:eastAsia="Times New Roman" w:hAnsi="Arial" w:cs="Arial"/>
                <w:lang w:eastAsia="en-GB"/>
              </w:rPr>
            </w:pPr>
          </w:p>
        </w:tc>
      </w:tr>
    </w:tbl>
    <w:p w14:paraId="66FFB6A0" w14:textId="719681FC" w:rsidR="00F4499D" w:rsidRPr="008A76A1" w:rsidRDefault="00F4499D" w:rsidP="004455E9">
      <w:pPr>
        <w:pStyle w:val="Heading1"/>
      </w:pPr>
      <w:bookmarkStart w:id="62" w:name="_Toc167983134"/>
      <w:bookmarkStart w:id="63" w:name="_Ref177035466"/>
      <w:r w:rsidRPr="008A76A1">
        <w:t>Declaration</w:t>
      </w:r>
      <w:bookmarkEnd w:id="62"/>
      <w:bookmarkEnd w:id="63"/>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eclaration"/>
        <w:tblDescription w:val="The declarartion that you are submitting correct information in your application and a space for you to insert the name of the person submitting the application and the date it is being submitted."/>
      </w:tblPr>
      <w:tblGrid>
        <w:gridCol w:w="3681"/>
        <w:gridCol w:w="5958"/>
      </w:tblGrid>
      <w:tr w:rsidR="00F4499D" w:rsidRPr="00F4499D" w14:paraId="63B4839F" w14:textId="77777777" w:rsidTr="00C9704A">
        <w:trPr>
          <w:cantSplit/>
          <w:trHeight w:val="567"/>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016574"/>
            <w:vAlign w:val="center"/>
          </w:tcPr>
          <w:p w14:paraId="7B0E03CB" w14:textId="20CFEE15" w:rsidR="00F4499D" w:rsidRPr="00F4499D" w:rsidRDefault="00F4499D" w:rsidP="00F4499D">
            <w:pPr>
              <w:spacing w:line="259" w:lineRule="auto"/>
              <w:rPr>
                <w:rFonts w:eastAsia="Times New Roman" w:cs="Arial"/>
                <w:b/>
                <w:color w:val="FFFFFF"/>
                <w:sz w:val="24"/>
                <w:szCs w:val="24"/>
                <w:lang w:eastAsia="en-GB"/>
              </w:rPr>
            </w:pPr>
            <w:r w:rsidRPr="00F4499D">
              <w:rPr>
                <w:rFonts w:eastAsia="Times New Roman" w:cs="Arial"/>
                <w:b/>
                <w:color w:val="FFFFFF"/>
                <w:sz w:val="24"/>
                <w:szCs w:val="24"/>
                <w:lang w:eastAsia="en-GB"/>
              </w:rPr>
              <w:t xml:space="preserve">Declaration </w:t>
            </w:r>
          </w:p>
        </w:tc>
      </w:tr>
      <w:tr w:rsidR="00F4499D" w:rsidRPr="00F4499D" w14:paraId="12D3035F" w14:textId="77777777" w:rsidTr="00C9704A">
        <w:trPr>
          <w:cantSplit/>
          <w:trHeight w:val="3130"/>
          <w:tblHeader/>
        </w:trPr>
        <w:tc>
          <w:tcPr>
            <w:tcW w:w="9639" w:type="dxa"/>
            <w:gridSpan w:val="2"/>
            <w:tcBorders>
              <w:top w:val="single" w:sz="4" w:space="0" w:color="auto"/>
              <w:left w:val="single" w:sz="4" w:space="0" w:color="auto"/>
              <w:bottom w:val="single" w:sz="4" w:space="0" w:color="auto"/>
              <w:right w:val="single" w:sz="4" w:space="0" w:color="auto"/>
            </w:tcBorders>
            <w:vAlign w:val="center"/>
          </w:tcPr>
          <w:p w14:paraId="3EF9742C" w14:textId="21452A69" w:rsidR="00F4499D" w:rsidRPr="00725EC8" w:rsidRDefault="00F4499D" w:rsidP="001C78CB">
            <w:pPr>
              <w:spacing w:before="120" w:after="120"/>
              <w:rPr>
                <w:rFonts w:eastAsia="Calibri" w:cs="Arial"/>
                <w:sz w:val="24"/>
                <w:szCs w:val="24"/>
              </w:rPr>
            </w:pPr>
            <w:r w:rsidRPr="00725EC8">
              <w:rPr>
                <w:rFonts w:eastAsia="Calibri" w:cs="Arial"/>
                <w:sz w:val="24"/>
                <w:szCs w:val="24"/>
              </w:rPr>
              <w:t xml:space="preserve">I apply for an </w:t>
            </w:r>
            <w:r w:rsidRPr="00F6491B">
              <w:rPr>
                <w:rFonts w:eastAsia="Calibri" w:cs="Arial"/>
                <w:sz w:val="24"/>
                <w:szCs w:val="24"/>
              </w:rPr>
              <w:t>authorisation</w:t>
            </w:r>
            <w:r w:rsidRPr="00725EC8">
              <w:rPr>
                <w:rFonts w:eastAsia="Calibri" w:cs="Arial"/>
                <w:sz w:val="24"/>
                <w:szCs w:val="24"/>
              </w:rPr>
              <w:t xml:space="preserve"> </w:t>
            </w:r>
            <w:r w:rsidR="00441D64">
              <w:rPr>
                <w:rFonts w:eastAsia="Calibri" w:cs="Arial"/>
                <w:sz w:val="24"/>
                <w:szCs w:val="24"/>
              </w:rPr>
              <w:t>as described</w:t>
            </w:r>
            <w:r w:rsidRPr="00725EC8">
              <w:rPr>
                <w:rFonts w:eastAsia="Calibri" w:cs="Arial"/>
                <w:sz w:val="24"/>
                <w:szCs w:val="24"/>
              </w:rPr>
              <w:t xml:space="preserve"> in this application (including any supporting documentation that has been supplied)</w:t>
            </w:r>
            <w:r w:rsidR="00441D64">
              <w:rPr>
                <w:rFonts w:eastAsia="Calibri" w:cs="Arial"/>
                <w:sz w:val="24"/>
                <w:szCs w:val="24"/>
              </w:rPr>
              <w:t>.</w:t>
            </w:r>
          </w:p>
          <w:p w14:paraId="02EA8E69" w14:textId="3605A073" w:rsidR="00F4499D" w:rsidRPr="00725EC8" w:rsidRDefault="00F4499D" w:rsidP="001C78CB">
            <w:pPr>
              <w:spacing w:after="120"/>
              <w:rPr>
                <w:rFonts w:eastAsia="Calibri" w:cs="Arial"/>
                <w:sz w:val="24"/>
                <w:szCs w:val="24"/>
              </w:rPr>
            </w:pPr>
            <w:r w:rsidRPr="00725EC8">
              <w:rPr>
                <w:rFonts w:eastAsia="Calibri" w:cs="Arial"/>
                <w:sz w:val="24"/>
                <w:szCs w:val="24"/>
              </w:rPr>
              <w:t>I certify that the information contained in this application is correct. Note: knowingly or recklessly submitting false or misleading information is an offence.</w:t>
            </w:r>
          </w:p>
          <w:p w14:paraId="739FF8BA" w14:textId="1C2DD7D2" w:rsidR="00785C38" w:rsidRDefault="00F4499D" w:rsidP="001C78CB">
            <w:pPr>
              <w:spacing w:after="120"/>
              <w:rPr>
                <w:rFonts w:eastAsia="Calibri" w:cs="Arial"/>
                <w:sz w:val="24"/>
                <w:szCs w:val="24"/>
              </w:rPr>
            </w:pPr>
            <w:r w:rsidRPr="00725EC8">
              <w:rPr>
                <w:rFonts w:eastAsia="Calibri" w:cs="Arial"/>
                <w:sz w:val="24"/>
                <w:szCs w:val="24"/>
              </w:rPr>
              <w:t>I confirm</w:t>
            </w:r>
            <w:r w:rsidRPr="00F4499D">
              <w:rPr>
                <w:rFonts w:eastAsia="Calibri" w:cs="Arial"/>
                <w:sz w:val="24"/>
                <w:szCs w:val="24"/>
              </w:rPr>
              <w:t xml:space="preserve"> that any person whose personal information is included in this application has been made aware of the Statement headed</w:t>
            </w:r>
            <w:r w:rsidRPr="008A76A1">
              <w:rPr>
                <w:rFonts w:eastAsia="Calibri" w:cs="Arial"/>
                <w:sz w:val="24"/>
                <w:szCs w:val="24"/>
              </w:rPr>
              <w:t xml:space="preserve"> </w:t>
            </w:r>
            <w:r w:rsidR="00785C38" w:rsidRPr="00211C2C">
              <w:rPr>
                <w:rFonts w:eastAsia="Calibri" w:cs="Arial"/>
                <w:color w:val="016574"/>
                <w:u w:val="single"/>
              </w:rPr>
              <w:fldChar w:fldCharType="begin"/>
            </w:r>
            <w:r w:rsidR="00785C38" w:rsidRPr="00211C2C">
              <w:rPr>
                <w:rFonts w:eastAsia="Calibri" w:cs="Arial"/>
                <w:color w:val="016574"/>
                <w:sz w:val="24"/>
                <w:szCs w:val="24"/>
                <w:u w:val="single"/>
              </w:rPr>
              <w:instrText xml:space="preserve"> REF _Ref176865238 \h </w:instrText>
            </w:r>
            <w:r w:rsidR="008A76A1" w:rsidRPr="00211C2C">
              <w:rPr>
                <w:rFonts w:eastAsia="Calibri" w:cs="Arial"/>
                <w:color w:val="016574"/>
                <w:sz w:val="24"/>
                <w:szCs w:val="24"/>
                <w:u w:val="single"/>
              </w:rPr>
              <w:instrText xml:space="preserve"> \* MERGEFORMAT </w:instrText>
            </w:r>
            <w:r w:rsidR="00785C38" w:rsidRPr="00211C2C">
              <w:rPr>
                <w:rFonts w:eastAsia="Calibri" w:cs="Arial"/>
                <w:color w:val="016574"/>
                <w:u w:val="single"/>
              </w:rPr>
            </w:r>
            <w:r w:rsidR="00785C38" w:rsidRPr="00211C2C">
              <w:rPr>
                <w:rFonts w:eastAsia="Calibri" w:cs="Arial"/>
                <w:color w:val="016574"/>
                <w:u w:val="single"/>
              </w:rPr>
              <w:fldChar w:fldCharType="separate"/>
            </w:r>
            <w:r w:rsidR="00AC6A1E" w:rsidRPr="00AC6A1E">
              <w:rPr>
                <w:color w:val="016574"/>
                <w:sz w:val="24"/>
                <w:szCs w:val="24"/>
                <w:u w:val="single"/>
              </w:rPr>
              <w:t>How we use your personal information</w:t>
            </w:r>
            <w:r w:rsidR="00785C38" w:rsidRPr="00211C2C">
              <w:rPr>
                <w:rFonts w:eastAsia="Calibri" w:cs="Arial"/>
                <w:color w:val="016574"/>
                <w:u w:val="single"/>
              </w:rPr>
              <w:fldChar w:fldCharType="end"/>
            </w:r>
          </w:p>
          <w:p w14:paraId="7B65FE20" w14:textId="381CAB22" w:rsidR="00F4499D" w:rsidRPr="00F4499D" w:rsidRDefault="00F4499D" w:rsidP="001C78CB">
            <w:pPr>
              <w:spacing w:after="120"/>
              <w:rPr>
                <w:rFonts w:eastAsia="Calibri" w:cs="Arial"/>
                <w:bCs/>
                <w:sz w:val="24"/>
                <w:szCs w:val="24"/>
              </w:rPr>
            </w:pPr>
            <w:r w:rsidRPr="00567E34">
              <w:rPr>
                <w:rFonts w:eastAsia="Calibri" w:cs="Arial"/>
                <w:sz w:val="24"/>
                <w:szCs w:val="24"/>
              </w:rPr>
              <w:t>and SEPA’s General Privacy Policy.</w:t>
            </w:r>
          </w:p>
        </w:tc>
      </w:tr>
      <w:tr w:rsidR="00F4499D" w:rsidRPr="00F4499D" w14:paraId="6C2523EE" w14:textId="77777777" w:rsidTr="00A718F3">
        <w:trPr>
          <w:cantSplit/>
          <w:trHeight w:val="680"/>
          <w:tblHeader/>
        </w:trPr>
        <w:tc>
          <w:tcPr>
            <w:tcW w:w="3681" w:type="dxa"/>
            <w:tcBorders>
              <w:top w:val="single" w:sz="4" w:space="0" w:color="auto"/>
              <w:left w:val="single" w:sz="4" w:space="0" w:color="auto"/>
              <w:bottom w:val="single" w:sz="4" w:space="0" w:color="auto"/>
              <w:right w:val="single" w:sz="4" w:space="0" w:color="auto"/>
            </w:tcBorders>
            <w:shd w:val="clear" w:color="auto" w:fill="016574"/>
            <w:vAlign w:val="center"/>
          </w:tcPr>
          <w:p w14:paraId="443513BA" w14:textId="77777777" w:rsidR="00F4499D" w:rsidRPr="00C9704A" w:rsidRDefault="00F4499D" w:rsidP="00F4499D">
            <w:pPr>
              <w:spacing w:line="240" w:lineRule="auto"/>
              <w:rPr>
                <w:rFonts w:eastAsia="Calibri" w:cs="Arial"/>
                <w:b/>
                <w:color w:val="FFFFFF" w:themeColor="background1"/>
                <w:sz w:val="24"/>
                <w:szCs w:val="24"/>
              </w:rPr>
            </w:pPr>
            <w:r w:rsidRPr="00C9704A">
              <w:rPr>
                <w:rFonts w:eastAsia="Calibri" w:cs="Arial"/>
                <w:b/>
                <w:color w:val="FFFFFF" w:themeColor="background1"/>
                <w:sz w:val="24"/>
                <w:szCs w:val="24"/>
              </w:rPr>
              <w:t>Name of person submitting application</w:t>
            </w:r>
          </w:p>
        </w:tc>
        <w:tc>
          <w:tcPr>
            <w:tcW w:w="5958" w:type="dxa"/>
            <w:tcBorders>
              <w:top w:val="single" w:sz="4" w:space="0" w:color="auto"/>
              <w:left w:val="single" w:sz="4" w:space="0" w:color="auto"/>
              <w:bottom w:val="single" w:sz="4" w:space="0" w:color="auto"/>
              <w:right w:val="single" w:sz="4" w:space="0" w:color="auto"/>
            </w:tcBorders>
            <w:vAlign w:val="center"/>
          </w:tcPr>
          <w:p w14:paraId="6B62DD63" w14:textId="3FB712C5" w:rsidR="00A87E17" w:rsidRPr="00A87E17" w:rsidRDefault="00A87E17" w:rsidP="00A87E17">
            <w:pPr>
              <w:spacing w:before="120" w:after="120" w:line="240" w:lineRule="auto"/>
              <w:rPr>
                <w:rFonts w:eastAsia="Times New Roman" w:cs="Arial"/>
                <w:sz w:val="24"/>
                <w:szCs w:val="24"/>
                <w:lang w:eastAsia="en-GB"/>
              </w:rPr>
            </w:pPr>
          </w:p>
          <w:p w14:paraId="43429399" w14:textId="77777777" w:rsidR="00F4499D" w:rsidRPr="00A87E17" w:rsidRDefault="00F4499D" w:rsidP="00F4499D">
            <w:pPr>
              <w:spacing w:line="240" w:lineRule="auto"/>
              <w:rPr>
                <w:rFonts w:eastAsia="Calibri" w:cs="Arial"/>
                <w:sz w:val="24"/>
                <w:szCs w:val="24"/>
              </w:rPr>
            </w:pPr>
          </w:p>
        </w:tc>
      </w:tr>
      <w:tr w:rsidR="00F4499D" w:rsidRPr="00F4499D" w14:paraId="6565A6B2" w14:textId="77777777" w:rsidTr="00A718F3">
        <w:trPr>
          <w:cantSplit/>
          <w:trHeight w:val="567"/>
          <w:tblHeader/>
        </w:trPr>
        <w:tc>
          <w:tcPr>
            <w:tcW w:w="3681" w:type="dxa"/>
            <w:tcBorders>
              <w:top w:val="single" w:sz="4" w:space="0" w:color="auto"/>
              <w:left w:val="single" w:sz="4" w:space="0" w:color="auto"/>
              <w:bottom w:val="single" w:sz="4" w:space="0" w:color="auto"/>
              <w:right w:val="single" w:sz="4" w:space="0" w:color="auto"/>
            </w:tcBorders>
            <w:shd w:val="clear" w:color="auto" w:fill="016574"/>
            <w:vAlign w:val="center"/>
          </w:tcPr>
          <w:p w14:paraId="388A44D8" w14:textId="77777777" w:rsidR="00F4499D" w:rsidRPr="00C9704A" w:rsidRDefault="00F4499D" w:rsidP="00F4499D">
            <w:pPr>
              <w:spacing w:line="240" w:lineRule="auto"/>
              <w:rPr>
                <w:rFonts w:eastAsia="Calibri" w:cs="Arial"/>
                <w:b/>
                <w:color w:val="FFFFFF" w:themeColor="background1"/>
                <w:sz w:val="24"/>
                <w:szCs w:val="24"/>
              </w:rPr>
            </w:pPr>
            <w:r w:rsidRPr="00C9704A">
              <w:rPr>
                <w:rFonts w:eastAsia="Calibri" w:cs="Arial"/>
                <w:b/>
                <w:color w:val="FFFFFF" w:themeColor="background1"/>
                <w:sz w:val="24"/>
                <w:szCs w:val="24"/>
              </w:rPr>
              <w:t>Date</w:t>
            </w:r>
          </w:p>
        </w:tc>
        <w:tc>
          <w:tcPr>
            <w:tcW w:w="5958" w:type="dxa"/>
            <w:tcBorders>
              <w:top w:val="single" w:sz="4" w:space="0" w:color="auto"/>
              <w:left w:val="single" w:sz="4" w:space="0" w:color="auto"/>
              <w:bottom w:val="single" w:sz="4" w:space="0" w:color="auto"/>
              <w:right w:val="single" w:sz="4" w:space="0" w:color="auto"/>
            </w:tcBorders>
            <w:vAlign w:val="center"/>
          </w:tcPr>
          <w:p w14:paraId="4F83BB46" w14:textId="70F8726E" w:rsidR="00A87E17" w:rsidRPr="00A87E17" w:rsidRDefault="00A87E17" w:rsidP="00A87E17">
            <w:pPr>
              <w:spacing w:before="120" w:after="120" w:line="240" w:lineRule="auto"/>
              <w:rPr>
                <w:rFonts w:eastAsia="Times New Roman" w:cs="Arial"/>
                <w:sz w:val="24"/>
                <w:szCs w:val="24"/>
                <w:lang w:eastAsia="en-GB"/>
              </w:rPr>
            </w:pPr>
          </w:p>
          <w:p w14:paraId="2B7FEAF6" w14:textId="77777777" w:rsidR="00F4499D" w:rsidRPr="00A87E17" w:rsidRDefault="00F4499D" w:rsidP="00F4499D">
            <w:pPr>
              <w:spacing w:line="240" w:lineRule="auto"/>
              <w:rPr>
                <w:rFonts w:eastAsia="Calibri" w:cs="Arial"/>
                <w:sz w:val="24"/>
                <w:szCs w:val="24"/>
              </w:rPr>
            </w:pPr>
          </w:p>
        </w:tc>
      </w:tr>
    </w:tbl>
    <w:p w14:paraId="5E09ED7E" w14:textId="77777777" w:rsidR="00F4499D" w:rsidRPr="00F4499D" w:rsidRDefault="00F4499D" w:rsidP="001C78CB">
      <w:pPr>
        <w:spacing w:after="240"/>
        <w:rPr>
          <w:rFonts w:ascii="Arial" w:eastAsia="Calibri" w:hAnsi="Arial" w:cs="Arial"/>
        </w:rPr>
      </w:pPr>
    </w:p>
    <w:p w14:paraId="3DE8DF8D" w14:textId="1596E20A" w:rsidR="00F4499D" w:rsidRPr="00F4499D" w:rsidRDefault="00F4499D" w:rsidP="00782695">
      <w:pPr>
        <w:pStyle w:val="Heading1"/>
      </w:pPr>
      <w:bookmarkStart w:id="64" w:name="_Section_9_"/>
      <w:bookmarkStart w:id="65" w:name="_Toc167983135"/>
      <w:bookmarkEnd w:id="64"/>
      <w:r w:rsidRPr="00F4499D">
        <w:t>Where to apply</w:t>
      </w:r>
      <w:bookmarkEnd w:id="65"/>
    </w:p>
    <w:p w14:paraId="29D509D4" w14:textId="77777777" w:rsidR="00F4499D" w:rsidRPr="00F4499D" w:rsidRDefault="00F4499D" w:rsidP="001C78CB">
      <w:pPr>
        <w:spacing w:after="240"/>
        <w:rPr>
          <w:rFonts w:ascii="Arial" w:eastAsia="Calibri" w:hAnsi="Arial" w:cs="Arial"/>
        </w:rPr>
      </w:pPr>
      <w:r w:rsidRPr="00F4499D">
        <w:rPr>
          <w:rFonts w:ascii="Arial" w:eastAsia="Times New Roman" w:hAnsi="Arial" w:cs="Arial"/>
          <w:lang w:eastAsia="en-GB"/>
        </w:rPr>
        <w:t xml:space="preserve">Please send your completed application form together with any supporting information and </w:t>
      </w:r>
      <w:r w:rsidRPr="00F4499D" w:rsidDel="005F0494">
        <w:rPr>
          <w:rFonts w:ascii="Arial" w:eastAsia="Times New Roman" w:hAnsi="Arial" w:cs="Arial"/>
          <w:lang w:eastAsia="en-GB"/>
        </w:rPr>
        <w:t>correct payment</w:t>
      </w:r>
      <w:r w:rsidRPr="00F4499D">
        <w:rPr>
          <w:rFonts w:ascii="Arial" w:eastAsia="Times New Roman" w:hAnsi="Arial" w:cs="Arial"/>
          <w:lang w:eastAsia="en-GB"/>
        </w:rPr>
        <w:t>, to the Registry Department by e-mail or by post.</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PA Registry Department contact information"/>
        <w:tblDescription w:val="The email address and postal address of SEPA's Registry Department where you must send your completed application form and supporting documents when submitting your application."/>
      </w:tblPr>
      <w:tblGrid>
        <w:gridCol w:w="2122"/>
        <w:gridCol w:w="7517"/>
      </w:tblGrid>
      <w:tr w:rsidR="00F4499D" w:rsidRPr="00F4499D" w14:paraId="3ACFE1E6" w14:textId="77777777" w:rsidTr="00653979">
        <w:trPr>
          <w:trHeight w:val="567"/>
          <w:tblHeader/>
        </w:trPr>
        <w:tc>
          <w:tcPr>
            <w:tcW w:w="2122" w:type="dxa"/>
            <w:tcBorders>
              <w:top w:val="single" w:sz="4" w:space="0" w:color="auto"/>
              <w:left w:val="single" w:sz="4" w:space="0" w:color="auto"/>
              <w:bottom w:val="single" w:sz="4" w:space="0" w:color="auto"/>
              <w:right w:val="single" w:sz="4" w:space="0" w:color="auto"/>
            </w:tcBorders>
            <w:shd w:val="clear" w:color="auto" w:fill="016574"/>
            <w:vAlign w:val="center"/>
          </w:tcPr>
          <w:p w14:paraId="6CE6C92E" w14:textId="77777777" w:rsidR="00F4499D" w:rsidRPr="00C9704A" w:rsidRDefault="00F4499D" w:rsidP="00F4499D">
            <w:pPr>
              <w:spacing w:line="288" w:lineRule="auto"/>
              <w:textAlignment w:val="baseline"/>
              <w:rPr>
                <w:rFonts w:eastAsia="Times New Roman" w:cs="Arial"/>
                <w:b/>
                <w:bCs/>
                <w:color w:val="FFFFFF" w:themeColor="background1"/>
                <w:sz w:val="24"/>
                <w:szCs w:val="24"/>
                <w:lang w:eastAsia="en-GB"/>
              </w:rPr>
            </w:pPr>
            <w:r w:rsidRPr="00C9704A">
              <w:rPr>
                <w:rFonts w:eastAsia="Times New Roman" w:cs="Arial"/>
                <w:b/>
                <w:bCs/>
                <w:color w:val="FFFFFF" w:themeColor="background1"/>
                <w:sz w:val="24"/>
                <w:szCs w:val="24"/>
                <w:lang w:eastAsia="en-GB"/>
              </w:rPr>
              <w:t xml:space="preserve">Email address: </w:t>
            </w:r>
          </w:p>
        </w:tc>
        <w:tc>
          <w:tcPr>
            <w:tcW w:w="7517" w:type="dxa"/>
            <w:tcBorders>
              <w:top w:val="single" w:sz="4" w:space="0" w:color="auto"/>
              <w:left w:val="single" w:sz="4" w:space="0" w:color="auto"/>
              <w:bottom w:val="single" w:sz="4" w:space="0" w:color="auto"/>
              <w:right w:val="single" w:sz="4" w:space="0" w:color="auto"/>
            </w:tcBorders>
            <w:vAlign w:val="center"/>
          </w:tcPr>
          <w:p w14:paraId="6CC0C845" w14:textId="77777777" w:rsidR="00F4499D" w:rsidRPr="00711F76" w:rsidRDefault="00F4499D" w:rsidP="00F4499D">
            <w:pPr>
              <w:spacing w:line="288" w:lineRule="auto"/>
              <w:textAlignment w:val="baseline"/>
              <w:rPr>
                <w:rFonts w:eastAsia="Times New Roman" w:cs="Arial"/>
                <w:color w:val="6161FF"/>
                <w:sz w:val="24"/>
                <w:szCs w:val="24"/>
                <w:lang w:eastAsia="en-GB"/>
              </w:rPr>
            </w:pPr>
            <w:hyperlink r:id="rId33" w:history="1">
              <w:r w:rsidRPr="00711F76">
                <w:rPr>
                  <w:rFonts w:eastAsia="Times New Roman" w:cs="Arial"/>
                  <w:color w:val="6161FF"/>
                  <w:sz w:val="24"/>
                  <w:szCs w:val="24"/>
                  <w:lang w:eastAsia="en-GB"/>
                </w:rPr>
                <w:t>registry@sepa.org.uk</w:t>
              </w:r>
            </w:hyperlink>
          </w:p>
        </w:tc>
      </w:tr>
      <w:tr w:rsidR="00F4499D" w:rsidRPr="00F4499D" w14:paraId="175A5F5E" w14:textId="77777777" w:rsidTr="00653979">
        <w:trPr>
          <w:trHeight w:val="1790"/>
        </w:trPr>
        <w:tc>
          <w:tcPr>
            <w:tcW w:w="2122" w:type="dxa"/>
            <w:tcBorders>
              <w:top w:val="single" w:sz="4" w:space="0" w:color="auto"/>
              <w:left w:val="single" w:sz="4" w:space="0" w:color="auto"/>
              <w:bottom w:val="single" w:sz="4" w:space="0" w:color="auto"/>
              <w:right w:val="single" w:sz="4" w:space="0" w:color="auto"/>
            </w:tcBorders>
            <w:shd w:val="clear" w:color="auto" w:fill="016574"/>
            <w:vAlign w:val="center"/>
          </w:tcPr>
          <w:p w14:paraId="5419FE82" w14:textId="77777777" w:rsidR="00F4499D" w:rsidRPr="00C9704A" w:rsidRDefault="00F4499D" w:rsidP="00F4499D">
            <w:pPr>
              <w:spacing w:line="288" w:lineRule="auto"/>
              <w:textAlignment w:val="baseline"/>
              <w:rPr>
                <w:rFonts w:eastAsia="Times New Roman" w:cs="Arial"/>
                <w:b/>
                <w:bCs/>
                <w:color w:val="FFFFFF" w:themeColor="background1"/>
                <w:sz w:val="24"/>
                <w:szCs w:val="24"/>
                <w:lang w:eastAsia="en-GB"/>
              </w:rPr>
            </w:pPr>
            <w:r w:rsidRPr="00C9704A">
              <w:rPr>
                <w:rFonts w:eastAsia="Times New Roman" w:cs="Arial"/>
                <w:b/>
                <w:bCs/>
                <w:color w:val="FFFFFF" w:themeColor="background1"/>
                <w:sz w:val="24"/>
                <w:szCs w:val="24"/>
                <w:lang w:eastAsia="en-GB"/>
              </w:rPr>
              <w:t xml:space="preserve">Postal address: </w:t>
            </w:r>
          </w:p>
        </w:tc>
        <w:tc>
          <w:tcPr>
            <w:tcW w:w="7517" w:type="dxa"/>
            <w:tcBorders>
              <w:top w:val="single" w:sz="4" w:space="0" w:color="auto"/>
              <w:left w:val="single" w:sz="4" w:space="0" w:color="auto"/>
              <w:bottom w:val="single" w:sz="4" w:space="0" w:color="auto"/>
              <w:right w:val="single" w:sz="4" w:space="0" w:color="auto"/>
            </w:tcBorders>
            <w:vAlign w:val="center"/>
          </w:tcPr>
          <w:p w14:paraId="0445A5C9" w14:textId="77777777" w:rsidR="00F4499D" w:rsidRPr="00F4499D" w:rsidRDefault="00F4499D" w:rsidP="001C78CB">
            <w:pPr>
              <w:spacing w:before="120" w:after="60"/>
              <w:textAlignment w:val="baseline"/>
              <w:rPr>
                <w:rFonts w:eastAsia="Times New Roman" w:cs="Arial"/>
                <w:sz w:val="24"/>
                <w:szCs w:val="24"/>
                <w:lang w:eastAsia="en-GB"/>
              </w:rPr>
            </w:pPr>
            <w:r w:rsidRPr="00F4499D">
              <w:rPr>
                <w:rFonts w:eastAsia="Times New Roman" w:cs="Arial"/>
                <w:sz w:val="24"/>
                <w:szCs w:val="24"/>
                <w:lang w:eastAsia="en-GB"/>
              </w:rPr>
              <w:t>SEPA</w:t>
            </w:r>
          </w:p>
          <w:p w14:paraId="7EF5BA5A" w14:textId="77777777" w:rsidR="00F4499D" w:rsidRPr="00F4499D" w:rsidRDefault="00F4499D" w:rsidP="001C78CB">
            <w:pPr>
              <w:spacing w:after="60"/>
              <w:textAlignment w:val="baseline"/>
              <w:rPr>
                <w:rFonts w:eastAsia="Times New Roman" w:cs="Arial"/>
                <w:sz w:val="24"/>
                <w:szCs w:val="24"/>
                <w:lang w:eastAsia="en-GB"/>
              </w:rPr>
            </w:pPr>
            <w:r w:rsidRPr="00F4499D">
              <w:rPr>
                <w:rFonts w:eastAsia="Times New Roman" w:cs="Arial"/>
                <w:sz w:val="24"/>
                <w:szCs w:val="24"/>
                <w:lang w:eastAsia="en-GB"/>
              </w:rPr>
              <w:t>Angus Smith Building</w:t>
            </w:r>
          </w:p>
          <w:p w14:paraId="33FB0096" w14:textId="17A1262C" w:rsidR="00F4499D" w:rsidRDefault="00E2107E" w:rsidP="001C78CB">
            <w:pPr>
              <w:spacing w:after="60"/>
              <w:textAlignment w:val="baseline"/>
              <w:rPr>
                <w:rFonts w:eastAsia="Times New Roman" w:cs="Arial"/>
                <w:sz w:val="24"/>
                <w:szCs w:val="24"/>
                <w:lang w:eastAsia="en-GB"/>
              </w:rPr>
            </w:pPr>
            <w:r>
              <w:rPr>
                <w:rFonts w:eastAsia="Times New Roman" w:cs="Arial"/>
                <w:sz w:val="24"/>
                <w:szCs w:val="24"/>
                <w:lang w:eastAsia="en-GB"/>
              </w:rPr>
              <w:t xml:space="preserve">Unit </w:t>
            </w:r>
            <w:r w:rsidR="00F4499D" w:rsidRPr="00F4499D">
              <w:rPr>
                <w:rFonts w:eastAsia="Times New Roman" w:cs="Arial"/>
                <w:sz w:val="24"/>
                <w:szCs w:val="24"/>
                <w:lang w:eastAsia="en-GB"/>
              </w:rPr>
              <w:t>6</w:t>
            </w:r>
            <w:r>
              <w:rPr>
                <w:rFonts w:eastAsia="Times New Roman" w:cs="Arial"/>
                <w:sz w:val="24"/>
                <w:szCs w:val="24"/>
                <w:lang w:eastAsia="en-GB"/>
              </w:rPr>
              <w:t>, 4</w:t>
            </w:r>
            <w:r w:rsidR="00F4499D" w:rsidRPr="00F4499D">
              <w:rPr>
                <w:rFonts w:eastAsia="Times New Roman" w:cs="Arial"/>
                <w:sz w:val="24"/>
                <w:szCs w:val="24"/>
                <w:lang w:eastAsia="en-GB"/>
              </w:rPr>
              <w:t xml:space="preserve"> Parklands Avenue</w:t>
            </w:r>
          </w:p>
          <w:p w14:paraId="64AB17F0" w14:textId="5B305012" w:rsidR="00E2107E" w:rsidRPr="00F4499D" w:rsidRDefault="00E2107E" w:rsidP="001C78CB">
            <w:pPr>
              <w:spacing w:after="60"/>
              <w:textAlignment w:val="baseline"/>
              <w:rPr>
                <w:rFonts w:eastAsia="Times New Roman" w:cs="Arial"/>
                <w:sz w:val="24"/>
                <w:szCs w:val="24"/>
                <w:lang w:eastAsia="en-GB"/>
              </w:rPr>
            </w:pPr>
            <w:r>
              <w:rPr>
                <w:rFonts w:eastAsia="Times New Roman" w:cs="Arial"/>
                <w:sz w:val="24"/>
                <w:szCs w:val="24"/>
                <w:lang w:eastAsia="en-GB"/>
              </w:rPr>
              <w:t>Holytown</w:t>
            </w:r>
          </w:p>
          <w:p w14:paraId="3F5257EE" w14:textId="77777777" w:rsidR="00F4499D" w:rsidRPr="00F4499D" w:rsidRDefault="00F4499D" w:rsidP="001C78CB">
            <w:pPr>
              <w:spacing w:after="60"/>
              <w:textAlignment w:val="baseline"/>
              <w:rPr>
                <w:rFonts w:eastAsia="Times New Roman" w:cs="Arial"/>
                <w:sz w:val="24"/>
                <w:szCs w:val="24"/>
                <w:lang w:eastAsia="en-GB"/>
              </w:rPr>
            </w:pPr>
            <w:r w:rsidRPr="00F4499D">
              <w:rPr>
                <w:rFonts w:eastAsia="Times New Roman" w:cs="Arial"/>
                <w:sz w:val="24"/>
                <w:szCs w:val="24"/>
                <w:lang w:eastAsia="en-GB"/>
              </w:rPr>
              <w:t>Motherwell</w:t>
            </w:r>
          </w:p>
          <w:p w14:paraId="55040C58" w14:textId="7A7B2EFD" w:rsidR="00F4499D" w:rsidRPr="00E2107E" w:rsidRDefault="00F4499D" w:rsidP="00E2107E">
            <w:pPr>
              <w:rPr>
                <w:rFonts w:eastAsia="Times New Roman" w:cs="Arial"/>
                <w:sz w:val="20"/>
                <w:szCs w:val="20"/>
                <w:lang w:eastAsia="en-GB"/>
              </w:rPr>
            </w:pPr>
            <w:r w:rsidRPr="00F4499D">
              <w:rPr>
                <w:rFonts w:eastAsia="Times New Roman" w:cs="Arial"/>
                <w:sz w:val="24"/>
                <w:szCs w:val="24"/>
                <w:lang w:eastAsia="en-GB"/>
              </w:rPr>
              <w:t>ML1 4WQ</w:t>
            </w:r>
            <w:r w:rsidR="00E2107E" w:rsidRPr="00E2107E">
              <w:rPr>
                <w:rFonts w:ascii="Segoe UI" w:hAnsi="Segoe UI" w:cs="Segoe UI"/>
                <w:sz w:val="18"/>
                <w:szCs w:val="18"/>
                <w:lang w:eastAsia="en-GB"/>
              </w:rPr>
              <w:t xml:space="preserve"> </w:t>
            </w:r>
          </w:p>
        </w:tc>
      </w:tr>
    </w:tbl>
    <w:p w14:paraId="4E0F84B2" w14:textId="77777777" w:rsidR="00AC5CB0" w:rsidRDefault="00AC5CB0" w:rsidP="00684F5A">
      <w:pPr>
        <w:spacing w:line="240" w:lineRule="auto"/>
        <w:rPr>
          <w:rFonts w:ascii="Arial" w:eastAsia="Times New Roman" w:hAnsi="Arial" w:cs="Arial"/>
        </w:rPr>
      </w:pPr>
    </w:p>
    <w:p w14:paraId="042B811A" w14:textId="7314F4D9" w:rsidR="00B11929" w:rsidRPr="00B11929" w:rsidRDefault="00B11929" w:rsidP="00653979">
      <w:pPr>
        <w:pStyle w:val="Heading1"/>
        <w:numPr>
          <w:ilvl w:val="0"/>
          <w:numId w:val="0"/>
        </w:numPr>
      </w:pPr>
      <w:bookmarkStart w:id="66" w:name="_Ref174701923"/>
      <w:bookmarkStart w:id="67" w:name="_Ref174701704"/>
      <w:bookmarkStart w:id="68" w:name="_Hlk174701261"/>
      <w:r w:rsidRPr="00B11929">
        <w:t>Annex 1</w:t>
      </w:r>
      <w:bookmarkEnd w:id="66"/>
      <w:r w:rsidRPr="00B11929">
        <w:t xml:space="preserve"> </w:t>
      </w:r>
    </w:p>
    <w:p w14:paraId="140464D7" w14:textId="060227C4" w:rsidR="00B11929" w:rsidRPr="00B11929" w:rsidRDefault="00B11929" w:rsidP="00B11929">
      <w:pPr>
        <w:keepNext/>
        <w:keepLines/>
        <w:spacing w:after="240" w:line="240" w:lineRule="auto"/>
        <w:ind w:left="576" w:hanging="576"/>
        <w:outlineLvl w:val="1"/>
        <w:rPr>
          <w:rFonts w:asciiTheme="majorHAnsi" w:eastAsiaTheme="majorEastAsia" w:hAnsiTheme="majorHAnsi" w:cstheme="majorBidi"/>
          <w:b/>
          <w:color w:val="016574" w:themeColor="accent2"/>
          <w:sz w:val="32"/>
          <w:szCs w:val="26"/>
        </w:rPr>
      </w:pPr>
      <w:r w:rsidRPr="00B11929">
        <w:rPr>
          <w:rFonts w:asciiTheme="majorHAnsi" w:eastAsiaTheme="majorEastAsia" w:hAnsiTheme="majorHAnsi" w:cstheme="majorBidi"/>
          <w:b/>
          <w:color w:val="016574" w:themeColor="accent2"/>
          <w:sz w:val="32"/>
          <w:szCs w:val="26"/>
        </w:rPr>
        <w:t>Additional domestic properties</w:t>
      </w:r>
      <w:bookmarkEnd w:id="67"/>
      <w:bookmarkEnd w:id="68"/>
    </w:p>
    <w:p w14:paraId="079D4DE5" w14:textId="1BBC324B" w:rsidR="00B11929" w:rsidRPr="00B11929" w:rsidRDefault="00B11929" w:rsidP="00B11929">
      <w:pPr>
        <w:keepNext/>
        <w:keepLines/>
        <w:widowControl w:val="0"/>
      </w:pPr>
      <w:r w:rsidRPr="00B11929">
        <w:t>For a domestic property (e.g. house or individual caravan) we require the property name or number, address and, where available, the postcode, for each property connecting into the sewage treatment system.</w:t>
      </w:r>
    </w:p>
    <w:p w14:paraId="38C2101A" w14:textId="77777777" w:rsidR="00B11929" w:rsidRPr="00B11929" w:rsidRDefault="00B11929" w:rsidP="00B11929"/>
    <w:p w14:paraId="07F07AFC" w14:textId="072D911D" w:rsidR="00B11929" w:rsidRPr="00B11929" w:rsidRDefault="00B11929" w:rsidP="00FA65D1">
      <w:r w:rsidRPr="00B11929">
        <w:t xml:space="preserve">You can provide information for any additional domestic properties here. </w:t>
      </w:r>
      <w:r w:rsidR="009F672D">
        <w:t>Y</w:t>
      </w:r>
      <w:r w:rsidRPr="00B11929">
        <w:t xml:space="preserve">ou must provide the National Grid Reference (NGR) of </w:t>
      </w:r>
      <w:r w:rsidR="00414316">
        <w:t>each</w:t>
      </w:r>
      <w:r w:rsidRPr="00B11929">
        <w:t xml:space="preserve"> property.</w:t>
      </w:r>
    </w:p>
    <w:p w14:paraId="436AD9D2" w14:textId="77777777" w:rsidR="00B11929" w:rsidRPr="00B11929" w:rsidRDefault="00B11929" w:rsidP="00B11929">
      <w:pPr>
        <w:keepNext/>
        <w:keepLines/>
        <w:widowControl w:val="0"/>
      </w:pPr>
    </w:p>
    <w:tbl>
      <w:tblPr>
        <w:tblW w:w="4928" w:type="pct"/>
        <w:tblCellMar>
          <w:left w:w="0" w:type="dxa"/>
          <w:right w:w="0" w:type="dxa"/>
        </w:tblCellMar>
        <w:tblLook w:val="04A0" w:firstRow="1" w:lastRow="0" w:firstColumn="1" w:lastColumn="0" w:noHBand="0" w:noVBand="1"/>
        <w:tblCaption w:val="Details of domestic property 4"/>
        <w:tblDescription w:val="Please complete the details of domestic property 4 in the space provided. This includes property name or number, address, postcode and NGR."/>
      </w:tblPr>
      <w:tblGrid>
        <w:gridCol w:w="4100"/>
        <w:gridCol w:w="5955"/>
      </w:tblGrid>
      <w:tr w:rsidR="00B11929" w:rsidRPr="00B11929" w14:paraId="28A763F1" w14:textId="77777777" w:rsidTr="005B0B67">
        <w:trPr>
          <w:trHeight w:val="567"/>
          <w:tblHeader/>
        </w:trPr>
        <w:tc>
          <w:tcPr>
            <w:tcW w:w="2039"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75332913"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Domestic property </w:t>
            </w:r>
          </w:p>
        </w:tc>
        <w:tc>
          <w:tcPr>
            <w:tcW w:w="2961"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46BBAB4C"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E26D6E" w:rsidRPr="00B11929" w14:paraId="42443620" w14:textId="74FFBBDE" w:rsidTr="005B0B67">
        <w:trPr>
          <w:trHeight w:val="567"/>
        </w:trPr>
        <w:tc>
          <w:tcPr>
            <w:tcW w:w="20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79822320" w14:textId="77777777" w:rsidR="00E26D6E" w:rsidRDefault="00E26D6E" w:rsidP="00E26D6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334C15C9" w14:textId="4706E12E" w:rsidR="005B0B67" w:rsidRDefault="005B0B67" w:rsidP="00E26D6E">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4</w:t>
            </w:r>
            <w:r w:rsidRPr="00A56BA7">
              <w:rPr>
                <w:rFonts w:ascii="Arial" w:eastAsia="Times New Roman" w:hAnsi="Arial" w:cs="Arial"/>
                <w:lang w:eastAsia="en-GB"/>
              </w:rPr>
              <w:t xml:space="preserve"> adjacent to Green Farm Cottage)</w:t>
            </w:r>
          </w:p>
          <w:p w14:paraId="38B1EC84" w14:textId="26EE0A94" w:rsidR="00E26D6E" w:rsidRPr="00E26D6E" w:rsidRDefault="00E26D6E" w:rsidP="005B0B67">
            <w:pPr>
              <w:keepNext/>
              <w:keepLines/>
              <w:widowControl w:val="0"/>
              <w:spacing w:before="120" w:after="120" w:line="240" w:lineRule="auto"/>
              <w:ind w:right="1178"/>
              <w:rPr>
                <w:rFonts w:ascii="Arial" w:eastAsia="Times New Roman" w:hAnsi="Arial" w:cs="Arial"/>
                <w:b/>
                <w:bCs/>
                <w:highlight w:val="yellow"/>
                <w:lang w:eastAsia="en-GB"/>
              </w:rPr>
            </w:pPr>
          </w:p>
        </w:tc>
        <w:tc>
          <w:tcPr>
            <w:tcW w:w="29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CCB673C" w14:textId="064AD41C" w:rsidR="00E26D6E" w:rsidRPr="00E26D6E" w:rsidRDefault="00E26D6E" w:rsidP="00E26D6E">
            <w:pPr>
              <w:keepNext/>
              <w:keepLines/>
              <w:widowControl w:val="0"/>
              <w:spacing w:before="120" w:after="120" w:line="240" w:lineRule="auto"/>
              <w:rPr>
                <w:rFonts w:ascii="Arial" w:eastAsia="Times New Roman" w:hAnsi="Arial" w:cs="Arial"/>
                <w:highlight w:val="yellow"/>
                <w:lang w:eastAsia="en-GB"/>
              </w:rPr>
            </w:pPr>
          </w:p>
        </w:tc>
      </w:tr>
      <w:tr w:rsidR="00B11929" w:rsidRPr="00B11929" w14:paraId="4BD1CC26" w14:textId="77777777" w:rsidTr="005B0B67">
        <w:trPr>
          <w:trHeight w:val="567"/>
        </w:trPr>
        <w:tc>
          <w:tcPr>
            <w:tcW w:w="20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DDD2E7C"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394D221D"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F228EEC" w14:textId="72D16011"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4F60239E" w14:textId="77777777" w:rsidTr="005B0B67">
        <w:trPr>
          <w:trHeight w:val="567"/>
        </w:trPr>
        <w:tc>
          <w:tcPr>
            <w:tcW w:w="20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A91B488" w14:textId="111AEA52"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B0B67" w:rsidRPr="0049063D">
              <w:rPr>
                <w:rFonts w:ascii="Arial" w:eastAsia="Times New Roman" w:hAnsi="Arial" w:cs="Arial"/>
                <w:lang w:eastAsia="en-GB"/>
              </w:rPr>
              <w:t>(where available)</w:t>
            </w:r>
          </w:p>
        </w:tc>
        <w:tc>
          <w:tcPr>
            <w:tcW w:w="29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2C7A05E" w14:textId="6E10ED4E"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12EC91EE" w14:textId="77777777" w:rsidTr="005B0B67">
        <w:trPr>
          <w:trHeight w:val="1046"/>
        </w:trPr>
        <w:tc>
          <w:tcPr>
            <w:tcW w:w="2039"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834AAE1" w14:textId="77777777" w:rsidR="005B0B67" w:rsidRDefault="005B0B67" w:rsidP="005B0B67">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4EE242DF" w14:textId="5F5DC956" w:rsidR="00B11929" w:rsidRPr="00B11929" w:rsidRDefault="005B0B67" w:rsidP="005B0B67">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2961"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92C48AA" w14:textId="22F7B580" w:rsidR="00B11929" w:rsidRPr="005B0B67" w:rsidRDefault="00B11929" w:rsidP="005B0B67">
            <w:pPr>
              <w:keepNext/>
              <w:keepLines/>
              <w:widowControl w:val="0"/>
              <w:spacing w:before="120" w:after="120" w:line="240" w:lineRule="auto"/>
              <w:ind w:left="-2007" w:firstLine="164"/>
              <w:rPr>
                <w:color w:val="808080"/>
              </w:rPr>
            </w:pPr>
          </w:p>
        </w:tc>
      </w:tr>
    </w:tbl>
    <w:p w14:paraId="18A707B8" w14:textId="77777777" w:rsidR="00B11929" w:rsidRPr="00B11929" w:rsidRDefault="00B11929" w:rsidP="00B11929">
      <w:pPr>
        <w:spacing w:line="240" w:lineRule="auto"/>
        <w:rPr>
          <w:rFonts w:ascii="Arial" w:eastAsia="Times New Roman" w:hAnsi="Arial" w:cs="Arial"/>
        </w:rPr>
      </w:pPr>
    </w:p>
    <w:tbl>
      <w:tblPr>
        <w:tblW w:w="4959" w:type="pct"/>
        <w:tblCellMar>
          <w:left w:w="0" w:type="dxa"/>
          <w:right w:w="0" w:type="dxa"/>
        </w:tblCellMar>
        <w:tblLook w:val="04A0" w:firstRow="1" w:lastRow="0" w:firstColumn="1" w:lastColumn="0" w:noHBand="0" w:noVBand="1"/>
        <w:tblCaption w:val="Details of domestic property 5"/>
        <w:tblDescription w:val="Please complete the details of domestic property 5 in the space provided. This includes property name or number, address, postcode and NGR."/>
      </w:tblPr>
      <w:tblGrid>
        <w:gridCol w:w="4102"/>
        <w:gridCol w:w="6016"/>
      </w:tblGrid>
      <w:tr w:rsidR="00B11929" w:rsidRPr="00B11929" w14:paraId="07FA7993" w14:textId="77777777" w:rsidTr="005B0B67">
        <w:trPr>
          <w:trHeight w:val="567"/>
          <w:tblHeader/>
        </w:trPr>
        <w:tc>
          <w:tcPr>
            <w:tcW w:w="202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ADFD06B"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Domestic property </w:t>
            </w:r>
          </w:p>
        </w:tc>
        <w:tc>
          <w:tcPr>
            <w:tcW w:w="297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74B8A03"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E26D6E" w:rsidRPr="00B11929" w14:paraId="730D9ABF" w14:textId="77777777" w:rsidTr="005B0B67">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574E486A" w14:textId="77777777" w:rsidR="00E26D6E" w:rsidRDefault="00E26D6E" w:rsidP="00E26D6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3F661E5C" w14:textId="6DA6E382" w:rsidR="00E26D6E" w:rsidRPr="00B11929" w:rsidRDefault="005B0B67" w:rsidP="00E26D6E">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5</w:t>
            </w:r>
            <w:r w:rsidRPr="00A56BA7">
              <w:rPr>
                <w:rFonts w:ascii="Arial" w:eastAsia="Times New Roman" w:hAnsi="Arial" w:cs="Arial"/>
                <w:lang w:eastAsia="en-GB"/>
              </w:rPr>
              <w:t xml:space="preserve"> adjacent to Green Farm Cottage)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BA77A5A" w14:textId="090A185C" w:rsidR="00E26D6E" w:rsidRDefault="00E26D6E" w:rsidP="00E26D6E">
            <w:pPr>
              <w:keepNext/>
              <w:keepLines/>
              <w:widowControl w:val="0"/>
              <w:spacing w:before="120" w:after="120" w:line="240" w:lineRule="auto"/>
              <w:rPr>
                <w:rFonts w:ascii="Arial" w:eastAsia="Times New Roman" w:hAnsi="Arial" w:cs="Arial"/>
                <w:lang w:eastAsia="en-GB"/>
              </w:rPr>
            </w:pPr>
          </w:p>
        </w:tc>
      </w:tr>
      <w:tr w:rsidR="00B11929" w:rsidRPr="00B11929" w14:paraId="0168A404" w14:textId="77777777" w:rsidTr="005B0B67">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8621767"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26288C0F"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C91D36B" w14:textId="76EBDB9E"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73FEF29B" w14:textId="77777777" w:rsidTr="005B0B67">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668CF8C" w14:textId="5120000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B0B67" w:rsidRPr="0049063D">
              <w:rPr>
                <w:rFonts w:ascii="Arial" w:eastAsia="Times New Roman" w:hAnsi="Arial" w:cs="Arial"/>
                <w:lang w:eastAsia="en-GB"/>
              </w:rPr>
              <w:t>(where available)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DEEFA24" w14:textId="5512AA0F"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4C3E93BD" w14:textId="77777777" w:rsidTr="005B0B67">
        <w:trPr>
          <w:trHeight w:val="1046"/>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BC780B4" w14:textId="77777777" w:rsidR="005B0B67" w:rsidRDefault="005B0B67" w:rsidP="005B0B67">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16AE1D5C" w14:textId="40498DC3" w:rsidR="00B11929" w:rsidRPr="00B11929" w:rsidRDefault="005B0B67" w:rsidP="005B0B67">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p w14:paraId="30A903A7"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EFDDE1B" w14:textId="02E73C9D" w:rsidR="00B11929" w:rsidRPr="005B0B67" w:rsidRDefault="00B11929" w:rsidP="005B0B67">
            <w:pPr>
              <w:keepNext/>
              <w:keepLines/>
              <w:widowControl w:val="0"/>
              <w:spacing w:before="120" w:after="120" w:line="240" w:lineRule="auto"/>
              <w:rPr>
                <w:color w:val="808080"/>
              </w:rPr>
            </w:pPr>
          </w:p>
        </w:tc>
      </w:tr>
    </w:tbl>
    <w:p w14:paraId="17B6A303" w14:textId="77777777" w:rsidR="00B11929" w:rsidRPr="00B11929" w:rsidRDefault="00B11929" w:rsidP="00B11929">
      <w:pPr>
        <w:spacing w:line="240" w:lineRule="auto"/>
        <w:rPr>
          <w:rFonts w:ascii="Arial" w:eastAsia="Times New Roman" w:hAnsi="Arial" w:cs="Arial"/>
        </w:rPr>
      </w:pPr>
    </w:p>
    <w:tbl>
      <w:tblPr>
        <w:tblW w:w="4959" w:type="pct"/>
        <w:tblCellMar>
          <w:left w:w="0" w:type="dxa"/>
          <w:right w:w="0" w:type="dxa"/>
        </w:tblCellMar>
        <w:tblLook w:val="04A0" w:firstRow="1" w:lastRow="0" w:firstColumn="1" w:lastColumn="0" w:noHBand="0" w:noVBand="1"/>
        <w:tblCaption w:val="Details of domestic property 6"/>
        <w:tblDescription w:val="Please complete the details of domestic property 6 in the space provided. This includes property name or number, address, postcode and NGR."/>
      </w:tblPr>
      <w:tblGrid>
        <w:gridCol w:w="4102"/>
        <w:gridCol w:w="6016"/>
      </w:tblGrid>
      <w:tr w:rsidR="00B11929" w:rsidRPr="00B11929" w14:paraId="2D2EF713" w14:textId="77777777" w:rsidTr="005B0B67">
        <w:trPr>
          <w:trHeight w:val="567"/>
          <w:tblHeader/>
        </w:trPr>
        <w:tc>
          <w:tcPr>
            <w:tcW w:w="202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4986C67"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Domestic property </w:t>
            </w:r>
          </w:p>
        </w:tc>
        <w:tc>
          <w:tcPr>
            <w:tcW w:w="297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6837BBD"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B63526" w:rsidRPr="00B11929" w14:paraId="676B3013" w14:textId="77777777" w:rsidTr="005B0B67">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BB0AF7F" w14:textId="77777777" w:rsidR="00B63526" w:rsidRDefault="00B63526" w:rsidP="00B63526">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53441FEA" w14:textId="05ACFEC0" w:rsidR="00B63526" w:rsidRPr="00B11929" w:rsidRDefault="005B0B67" w:rsidP="00B63526">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6</w:t>
            </w:r>
            <w:r w:rsidRPr="00A56BA7">
              <w:rPr>
                <w:rFonts w:ascii="Arial" w:eastAsia="Times New Roman" w:hAnsi="Arial" w:cs="Arial"/>
                <w:lang w:eastAsia="en-GB"/>
              </w:rPr>
              <w:t xml:space="preserve"> adjacent to Green Farm Cottage)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789400D" w14:textId="295F1FDA" w:rsidR="00B63526" w:rsidRDefault="00B63526" w:rsidP="00B63526">
            <w:pPr>
              <w:keepNext/>
              <w:keepLines/>
              <w:widowControl w:val="0"/>
              <w:spacing w:before="120" w:after="120" w:line="240" w:lineRule="auto"/>
              <w:rPr>
                <w:rFonts w:ascii="Arial" w:eastAsia="Times New Roman" w:hAnsi="Arial" w:cs="Arial"/>
                <w:lang w:eastAsia="en-GB"/>
              </w:rPr>
            </w:pPr>
          </w:p>
        </w:tc>
      </w:tr>
      <w:tr w:rsidR="00B11929" w:rsidRPr="00B11929" w14:paraId="3363B180" w14:textId="77777777" w:rsidTr="005B0B67">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86DA9EF"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421D033A"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E1193E5" w14:textId="4051B9F1"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354754CF" w14:textId="77777777" w:rsidTr="005B0B67">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29D5857" w14:textId="2DC48AC5"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B0B67" w:rsidRPr="0049063D">
              <w:rPr>
                <w:rFonts w:ascii="Arial" w:eastAsia="Times New Roman" w:hAnsi="Arial" w:cs="Arial"/>
                <w:lang w:eastAsia="en-GB"/>
              </w:rPr>
              <w:t>(where available)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952B71B" w14:textId="42A87ECF"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37F813EC" w14:textId="77777777" w:rsidTr="005B0B67">
        <w:trPr>
          <w:trHeight w:val="1046"/>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5A3CBE9" w14:textId="77777777" w:rsidR="005B0B67" w:rsidRDefault="005B0B67" w:rsidP="005B0B67">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279EA27D" w14:textId="4D8F6F9E" w:rsidR="00B11929" w:rsidRPr="00B11929" w:rsidRDefault="005B0B67" w:rsidP="005B0B67">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BCC4ECF" w14:textId="17E2491D" w:rsidR="00B11929" w:rsidRPr="00D0280A" w:rsidRDefault="00B11929" w:rsidP="005B0B67">
            <w:pPr>
              <w:keepNext/>
              <w:keepLines/>
              <w:widowControl w:val="0"/>
              <w:spacing w:before="120" w:after="120" w:line="240" w:lineRule="auto"/>
              <w:rPr>
                <w:rFonts w:ascii="Arial" w:eastAsia="Times New Roman" w:hAnsi="Arial" w:cs="Arial"/>
              </w:rPr>
            </w:pPr>
          </w:p>
        </w:tc>
      </w:tr>
    </w:tbl>
    <w:p w14:paraId="43210B78" w14:textId="77777777" w:rsidR="00B11929" w:rsidRPr="00B11929" w:rsidRDefault="00B11929" w:rsidP="00B11929">
      <w:pPr>
        <w:spacing w:line="240" w:lineRule="auto"/>
        <w:rPr>
          <w:rFonts w:ascii="Arial" w:eastAsia="Times New Roman" w:hAnsi="Arial" w:cs="Arial"/>
        </w:rPr>
      </w:pPr>
    </w:p>
    <w:tbl>
      <w:tblPr>
        <w:tblW w:w="5000" w:type="pct"/>
        <w:tblCellMar>
          <w:left w:w="0" w:type="dxa"/>
          <w:right w:w="0" w:type="dxa"/>
        </w:tblCellMar>
        <w:tblLook w:val="04A0" w:firstRow="1" w:lastRow="0" w:firstColumn="1" w:lastColumn="0" w:noHBand="0" w:noVBand="1"/>
        <w:tblCaption w:val="Details of domestic property 7"/>
        <w:tblDescription w:val="Please complete the details of domestic property 7 in the space provided. This includes property name or number, address, postcode and NGR."/>
      </w:tblPr>
      <w:tblGrid>
        <w:gridCol w:w="4101"/>
        <w:gridCol w:w="6101"/>
      </w:tblGrid>
      <w:tr w:rsidR="00B11929" w:rsidRPr="00B11929" w14:paraId="53DAC8C4" w14:textId="77777777" w:rsidTr="005B0B67">
        <w:trPr>
          <w:trHeight w:val="567"/>
          <w:tblHeader/>
        </w:trPr>
        <w:tc>
          <w:tcPr>
            <w:tcW w:w="201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65C1C00D"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Domestic property </w:t>
            </w:r>
          </w:p>
        </w:tc>
        <w:tc>
          <w:tcPr>
            <w:tcW w:w="29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4F19B2C"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63397F" w:rsidRPr="00B11929" w14:paraId="3124590F" w14:textId="77777777" w:rsidTr="005B0B67">
        <w:trPr>
          <w:trHeight w:val="567"/>
        </w:trPr>
        <w:tc>
          <w:tcPr>
            <w:tcW w:w="20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7F2BAFE1" w14:textId="77777777" w:rsidR="0063397F" w:rsidRDefault="0063397F" w:rsidP="0063397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299C4F26" w14:textId="26A46FBE" w:rsidR="0063397F" w:rsidRPr="00B11929" w:rsidRDefault="005A0458" w:rsidP="0063397F">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7</w:t>
            </w:r>
            <w:r w:rsidRPr="00A56BA7">
              <w:rPr>
                <w:rFonts w:ascii="Arial" w:eastAsia="Times New Roman" w:hAnsi="Arial" w:cs="Arial"/>
                <w:lang w:eastAsia="en-GB"/>
              </w:rPr>
              <w:t xml:space="preserve"> adjacent to Green Farm Cottage)</w:t>
            </w:r>
          </w:p>
        </w:tc>
        <w:tc>
          <w:tcPr>
            <w:tcW w:w="29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C9527CA" w14:textId="135EE1F5" w:rsidR="0063397F" w:rsidRDefault="0063397F" w:rsidP="0063397F">
            <w:pPr>
              <w:keepNext/>
              <w:keepLines/>
              <w:widowControl w:val="0"/>
              <w:spacing w:before="120" w:after="120" w:line="240" w:lineRule="auto"/>
              <w:rPr>
                <w:rFonts w:ascii="Arial" w:eastAsia="Times New Roman" w:hAnsi="Arial" w:cs="Arial"/>
                <w:lang w:eastAsia="en-GB"/>
              </w:rPr>
            </w:pPr>
          </w:p>
        </w:tc>
      </w:tr>
      <w:tr w:rsidR="00B11929" w:rsidRPr="00B11929" w14:paraId="0560B591" w14:textId="77777777" w:rsidTr="005B0B67">
        <w:trPr>
          <w:trHeight w:val="567"/>
        </w:trPr>
        <w:tc>
          <w:tcPr>
            <w:tcW w:w="20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3F9CD13"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413D206D"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11DD39" w14:textId="23923404"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73EF8507" w14:textId="77777777" w:rsidTr="005B0B67">
        <w:trPr>
          <w:trHeight w:val="567"/>
        </w:trPr>
        <w:tc>
          <w:tcPr>
            <w:tcW w:w="20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A2237B1" w14:textId="238063CE"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A0458" w:rsidRPr="0049063D">
              <w:rPr>
                <w:rFonts w:ascii="Arial" w:eastAsia="Times New Roman" w:hAnsi="Arial" w:cs="Arial"/>
                <w:lang w:eastAsia="en-GB"/>
              </w:rPr>
              <w:t>(where available)</w:t>
            </w:r>
          </w:p>
        </w:tc>
        <w:tc>
          <w:tcPr>
            <w:tcW w:w="29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BF6E19" w14:textId="4214A605"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0E86B872" w14:textId="77777777" w:rsidTr="005B0B67">
        <w:trPr>
          <w:trHeight w:val="1046"/>
        </w:trPr>
        <w:tc>
          <w:tcPr>
            <w:tcW w:w="20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551194E" w14:textId="77777777" w:rsidR="005A0458" w:rsidRDefault="005A0458" w:rsidP="005A0458">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1B3566C1" w14:textId="203E725C" w:rsidR="00B11929" w:rsidRPr="00B11929" w:rsidRDefault="005A0458" w:rsidP="00B11929">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29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AB3CB2F" w14:textId="71C50A6A" w:rsidR="00B11929" w:rsidRPr="00D0280A" w:rsidRDefault="00B11929" w:rsidP="005B0B67">
            <w:pPr>
              <w:keepNext/>
              <w:keepLines/>
              <w:widowControl w:val="0"/>
              <w:spacing w:before="120" w:after="120" w:line="240" w:lineRule="auto"/>
              <w:rPr>
                <w:rFonts w:ascii="Arial" w:eastAsia="Times New Roman" w:hAnsi="Arial" w:cs="Arial"/>
              </w:rPr>
            </w:pPr>
          </w:p>
        </w:tc>
      </w:tr>
    </w:tbl>
    <w:p w14:paraId="615EB63E" w14:textId="77777777" w:rsidR="00B11929" w:rsidRPr="00B11929" w:rsidRDefault="00B11929" w:rsidP="00B11929">
      <w:pPr>
        <w:spacing w:line="240" w:lineRule="auto"/>
        <w:rPr>
          <w:rFonts w:ascii="Arial" w:eastAsia="Times New Roman" w:hAnsi="Arial" w:cs="Arial"/>
        </w:rPr>
      </w:pPr>
    </w:p>
    <w:tbl>
      <w:tblPr>
        <w:tblW w:w="4998" w:type="pct"/>
        <w:tblCellMar>
          <w:left w:w="0" w:type="dxa"/>
          <w:right w:w="0" w:type="dxa"/>
        </w:tblCellMar>
        <w:tblLook w:val="04A0" w:firstRow="1" w:lastRow="0" w:firstColumn="1" w:lastColumn="0" w:noHBand="0" w:noVBand="1"/>
        <w:tblCaption w:val="Details of domestic property 8"/>
        <w:tblDescription w:val="Please complete the details of domestic property 8 in the space provided. This includes property name or number, address, postcode and NGR."/>
      </w:tblPr>
      <w:tblGrid>
        <w:gridCol w:w="4102"/>
        <w:gridCol w:w="6096"/>
      </w:tblGrid>
      <w:tr w:rsidR="00B11929" w:rsidRPr="00B11929" w14:paraId="2299C9D8" w14:textId="77777777" w:rsidTr="005A0458">
        <w:trPr>
          <w:trHeight w:val="567"/>
          <w:tblHeader/>
        </w:trPr>
        <w:tc>
          <w:tcPr>
            <w:tcW w:w="2011"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98257A5"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Domestic property </w:t>
            </w:r>
          </w:p>
        </w:tc>
        <w:tc>
          <w:tcPr>
            <w:tcW w:w="2989"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686916BA"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63397F" w:rsidRPr="00B11929" w14:paraId="1CFEF916" w14:textId="77777777" w:rsidTr="005A0458">
        <w:trPr>
          <w:trHeight w:val="567"/>
        </w:trPr>
        <w:tc>
          <w:tcPr>
            <w:tcW w:w="201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2C092D6E" w14:textId="77777777" w:rsidR="0063397F" w:rsidRDefault="0063397F" w:rsidP="0063397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59761EC6" w14:textId="37D1C166" w:rsidR="0063397F" w:rsidRPr="00B11929" w:rsidRDefault="005A0458" w:rsidP="0063397F">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8</w:t>
            </w:r>
            <w:r w:rsidRPr="00A56BA7">
              <w:rPr>
                <w:rFonts w:ascii="Arial" w:eastAsia="Times New Roman" w:hAnsi="Arial" w:cs="Arial"/>
                <w:lang w:eastAsia="en-GB"/>
              </w:rPr>
              <w:t xml:space="preserve"> adjacent to Green Farm Cottage)</w:t>
            </w:r>
          </w:p>
        </w:tc>
        <w:tc>
          <w:tcPr>
            <w:tcW w:w="298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23876A1F" w14:textId="57458DC2" w:rsidR="0063397F" w:rsidRDefault="0063397F" w:rsidP="0063397F">
            <w:pPr>
              <w:keepNext/>
              <w:keepLines/>
              <w:widowControl w:val="0"/>
              <w:spacing w:before="120" w:after="120" w:line="240" w:lineRule="auto"/>
              <w:rPr>
                <w:rFonts w:ascii="Arial" w:eastAsia="Times New Roman" w:hAnsi="Arial" w:cs="Arial"/>
                <w:lang w:eastAsia="en-GB"/>
              </w:rPr>
            </w:pPr>
          </w:p>
        </w:tc>
      </w:tr>
      <w:tr w:rsidR="00B11929" w:rsidRPr="00B11929" w14:paraId="3F51BA20" w14:textId="77777777" w:rsidTr="005A0458">
        <w:trPr>
          <w:trHeight w:val="567"/>
        </w:trPr>
        <w:tc>
          <w:tcPr>
            <w:tcW w:w="201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0CD4AA9"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2EB5F469"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8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56E30C5" w14:textId="4D0DD266"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26DE8F0C" w14:textId="77777777" w:rsidTr="005A0458">
        <w:trPr>
          <w:trHeight w:val="567"/>
        </w:trPr>
        <w:tc>
          <w:tcPr>
            <w:tcW w:w="201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D5E3F2F" w14:textId="22E385A6"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A0458" w:rsidRPr="0049063D">
              <w:rPr>
                <w:rFonts w:ascii="Arial" w:eastAsia="Times New Roman" w:hAnsi="Arial" w:cs="Arial"/>
                <w:lang w:eastAsia="en-GB"/>
              </w:rPr>
              <w:t>(where available)</w:t>
            </w:r>
          </w:p>
        </w:tc>
        <w:tc>
          <w:tcPr>
            <w:tcW w:w="298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3AAB494" w14:textId="5132060B"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614372C6" w14:textId="77777777" w:rsidTr="005A0458">
        <w:trPr>
          <w:trHeight w:val="1046"/>
        </w:trPr>
        <w:tc>
          <w:tcPr>
            <w:tcW w:w="2011"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1DEA0EB" w14:textId="77777777" w:rsidR="005A0458" w:rsidRDefault="005A0458" w:rsidP="005A0458">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1FA71EDC" w14:textId="2146374E" w:rsidR="00B11929" w:rsidRPr="00B11929" w:rsidRDefault="005A0458" w:rsidP="00B11929">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2989"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sdt>
            <w:sdtPr>
              <w:rPr>
                <w:rFonts w:ascii="Arial" w:eastAsia="Times New Roman" w:hAnsi="Arial" w:cs="Arial"/>
                <w:lang w:eastAsia="en-GB"/>
              </w:rPr>
              <w:id w:val="-2145347601"/>
              <w:placeholder>
                <w:docPart w:val="0FA129D19ED24691925BB96FE885AEBD"/>
              </w:placeholder>
            </w:sdtPr>
            <w:sdtEndPr/>
            <w:sdtContent>
              <w:sdt>
                <w:sdtPr>
                  <w:rPr>
                    <w:rFonts w:ascii="Arial" w:eastAsia="Times New Roman" w:hAnsi="Arial" w:cs="Arial"/>
                    <w:lang w:eastAsia="en-GB"/>
                  </w:rPr>
                  <w:id w:val="1696352505"/>
                  <w:placeholder>
                    <w:docPart w:val="CAB6D2ED2E7F4F8F93C7CBD23E81DD2A"/>
                  </w:placeholder>
                </w:sdtPr>
                <w:sdtEndPr/>
                <w:sdtContent>
                  <w:p w14:paraId="606C031D" w14:textId="19A287D2" w:rsidR="00363FF8" w:rsidRDefault="00363FF8" w:rsidP="00363FF8">
                    <w:pPr>
                      <w:keepNext/>
                      <w:keepLines/>
                      <w:widowControl w:val="0"/>
                      <w:spacing w:before="120" w:after="120" w:line="240" w:lineRule="auto"/>
                    </w:pPr>
                  </w:p>
                  <w:p w14:paraId="69579D89" w14:textId="411C0BFF" w:rsidR="00B11929" w:rsidRPr="00D0280A" w:rsidRDefault="007B7D49" w:rsidP="00B11929">
                    <w:pPr>
                      <w:keepNext/>
                      <w:keepLines/>
                      <w:widowControl w:val="0"/>
                      <w:spacing w:before="120" w:after="120" w:line="240" w:lineRule="auto"/>
                      <w:rPr>
                        <w:rFonts w:ascii="Arial" w:eastAsia="Times New Roman" w:hAnsi="Arial" w:cs="Arial"/>
                      </w:rPr>
                    </w:pPr>
                  </w:p>
                </w:sdtContent>
              </w:sdt>
            </w:sdtContent>
          </w:sdt>
        </w:tc>
      </w:tr>
    </w:tbl>
    <w:p w14:paraId="7397063F" w14:textId="77777777" w:rsidR="00B11929" w:rsidRPr="00B11929" w:rsidRDefault="00B11929" w:rsidP="00B11929">
      <w:pPr>
        <w:spacing w:line="240" w:lineRule="auto"/>
        <w:rPr>
          <w:rFonts w:ascii="Arial" w:eastAsia="Times New Roman" w:hAnsi="Arial" w:cs="Arial"/>
        </w:rPr>
      </w:pPr>
    </w:p>
    <w:tbl>
      <w:tblPr>
        <w:tblW w:w="4959" w:type="pct"/>
        <w:tblCellMar>
          <w:left w:w="0" w:type="dxa"/>
          <w:right w:w="0" w:type="dxa"/>
        </w:tblCellMar>
        <w:tblLook w:val="04A0" w:firstRow="1" w:lastRow="0" w:firstColumn="1" w:lastColumn="0" w:noHBand="0" w:noVBand="1"/>
        <w:tblCaption w:val="Details of domestic property 9"/>
        <w:tblDescription w:val="Please complete the details of domestic property 9 in the space provided. This includes property name or number, address, postcode and NGR."/>
      </w:tblPr>
      <w:tblGrid>
        <w:gridCol w:w="4102"/>
        <w:gridCol w:w="6016"/>
      </w:tblGrid>
      <w:tr w:rsidR="00B11929" w:rsidRPr="00B11929" w14:paraId="3C448F05" w14:textId="77777777" w:rsidTr="00F2108E">
        <w:trPr>
          <w:trHeight w:val="567"/>
          <w:tblHeader/>
        </w:trPr>
        <w:tc>
          <w:tcPr>
            <w:tcW w:w="202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3D78372"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Domestic property </w:t>
            </w:r>
          </w:p>
        </w:tc>
        <w:tc>
          <w:tcPr>
            <w:tcW w:w="297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7DDA56E5"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E2495F" w:rsidRPr="00B11929" w14:paraId="0097A66F" w14:textId="77777777" w:rsidTr="00F2108E">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2D80AE0" w14:textId="77777777" w:rsidR="00E2495F" w:rsidRDefault="00E2495F" w:rsidP="00E2495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3CA3E1A4" w14:textId="6428BA59" w:rsidR="00E2495F" w:rsidRPr="00B11929" w:rsidRDefault="000A3A83" w:rsidP="00E2495F">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9</w:t>
            </w:r>
            <w:r w:rsidRPr="00A56BA7">
              <w:rPr>
                <w:rFonts w:ascii="Arial" w:eastAsia="Times New Roman" w:hAnsi="Arial" w:cs="Arial"/>
                <w:lang w:eastAsia="en-GB"/>
              </w:rPr>
              <w:t xml:space="preserve"> adjacent to Green Farm Cottage)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614373A" w14:textId="14662EEB" w:rsidR="00E2495F" w:rsidRDefault="00E2495F" w:rsidP="00E2495F">
            <w:pPr>
              <w:keepNext/>
              <w:keepLines/>
              <w:widowControl w:val="0"/>
              <w:spacing w:before="120" w:after="120" w:line="240" w:lineRule="auto"/>
              <w:rPr>
                <w:rFonts w:ascii="Arial" w:eastAsia="Times New Roman" w:hAnsi="Arial" w:cs="Arial"/>
                <w:lang w:eastAsia="en-GB"/>
              </w:rPr>
            </w:pPr>
          </w:p>
        </w:tc>
      </w:tr>
      <w:tr w:rsidR="00B11929" w:rsidRPr="00B11929" w14:paraId="522B3B62" w14:textId="77777777" w:rsidTr="00F2108E">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6936EB7"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410B41B7"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7E4DE26" w14:textId="3EDA1F2B"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038DD630" w14:textId="77777777" w:rsidTr="00F2108E">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5F9207CD" w14:textId="786397A4"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A0458" w:rsidRPr="0049063D">
              <w:rPr>
                <w:rFonts w:ascii="Arial" w:eastAsia="Times New Roman" w:hAnsi="Arial" w:cs="Arial"/>
                <w:lang w:eastAsia="en-GB"/>
              </w:rPr>
              <w:t>(where available)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0421E37" w14:textId="5823EF97"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696953E9" w14:textId="77777777" w:rsidTr="00F2108E">
        <w:trPr>
          <w:trHeight w:val="1046"/>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7CA5EC1" w14:textId="77777777" w:rsidR="000A3A83" w:rsidRDefault="000A3A83" w:rsidP="000A3A83">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735E975F" w14:textId="0A3D752D" w:rsidR="00B11929" w:rsidRPr="00B11929" w:rsidRDefault="000A3A83" w:rsidP="000A3A83">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p w14:paraId="0EE21EF9"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3CAE2BE" w14:textId="7F59AFBE" w:rsidR="00B11929" w:rsidRPr="00D0280A" w:rsidRDefault="00B11929" w:rsidP="005A0458">
            <w:pPr>
              <w:keepNext/>
              <w:keepLines/>
              <w:widowControl w:val="0"/>
              <w:spacing w:before="120" w:after="120" w:line="240" w:lineRule="auto"/>
              <w:rPr>
                <w:rFonts w:ascii="Arial" w:eastAsia="Times New Roman" w:hAnsi="Arial" w:cs="Arial"/>
              </w:rPr>
            </w:pPr>
          </w:p>
        </w:tc>
      </w:tr>
    </w:tbl>
    <w:p w14:paraId="08C4F707" w14:textId="77777777" w:rsidR="00B11929" w:rsidRPr="00B11929" w:rsidRDefault="00B11929" w:rsidP="00B11929">
      <w:pPr>
        <w:spacing w:line="240" w:lineRule="auto"/>
        <w:rPr>
          <w:rFonts w:ascii="Arial" w:eastAsia="Times New Roman" w:hAnsi="Arial" w:cs="Arial"/>
        </w:rPr>
      </w:pPr>
    </w:p>
    <w:tbl>
      <w:tblPr>
        <w:tblW w:w="4959" w:type="pct"/>
        <w:tblCellMar>
          <w:left w:w="0" w:type="dxa"/>
          <w:right w:w="0" w:type="dxa"/>
        </w:tblCellMar>
        <w:tblLook w:val="04A0" w:firstRow="1" w:lastRow="0" w:firstColumn="1" w:lastColumn="0" w:noHBand="0" w:noVBand="1"/>
        <w:tblCaption w:val="Details of domestic property 10"/>
        <w:tblDescription w:val="Please complete the details of domestic property 10 in the space provided. This includes property name or number, address, postcode and NGR."/>
      </w:tblPr>
      <w:tblGrid>
        <w:gridCol w:w="4102"/>
        <w:gridCol w:w="6016"/>
      </w:tblGrid>
      <w:tr w:rsidR="00B11929" w:rsidRPr="00B11929" w14:paraId="3D1AF440" w14:textId="77777777" w:rsidTr="000A3A83">
        <w:trPr>
          <w:trHeight w:val="567"/>
          <w:tblHeader/>
        </w:trPr>
        <w:tc>
          <w:tcPr>
            <w:tcW w:w="2027"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074571CE" w14:textId="77777777" w:rsidR="00B11929" w:rsidRPr="00B11929" w:rsidRDefault="00B11929" w:rsidP="00B11929">
            <w:pPr>
              <w:keepNext/>
              <w:keepLines/>
              <w:widowControl w:val="0"/>
              <w:numPr>
                <w:ilvl w:val="0"/>
                <w:numId w:val="40"/>
              </w:numPr>
              <w:overflowPunct w:val="0"/>
              <w:autoSpaceDE w:val="0"/>
              <w:autoSpaceDN w:val="0"/>
              <w:adjustRightInd w:val="0"/>
              <w:spacing w:before="120" w:after="120" w:line="240" w:lineRule="auto"/>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Domestic property </w:t>
            </w:r>
          </w:p>
        </w:tc>
        <w:tc>
          <w:tcPr>
            <w:tcW w:w="2973"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0E2BB066"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E2495F" w:rsidRPr="00B11929" w14:paraId="42486B55" w14:textId="77777777" w:rsidTr="000A3A83">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3A321D2" w14:textId="77777777" w:rsidR="00E2495F" w:rsidRDefault="00E2495F" w:rsidP="00E2495F">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5D1D05E5" w14:textId="3BF59550" w:rsidR="00E2495F" w:rsidRPr="00B11929" w:rsidRDefault="000A3A83" w:rsidP="00E2495F">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property at Plot </w:t>
            </w:r>
            <w:r>
              <w:rPr>
                <w:rFonts w:ascii="Arial" w:eastAsia="Times New Roman" w:hAnsi="Arial" w:cs="Arial"/>
                <w:lang w:eastAsia="en-GB"/>
              </w:rPr>
              <w:t>10</w:t>
            </w:r>
            <w:r w:rsidRPr="00A56BA7">
              <w:rPr>
                <w:rFonts w:ascii="Arial" w:eastAsia="Times New Roman" w:hAnsi="Arial" w:cs="Arial"/>
                <w:lang w:eastAsia="en-GB"/>
              </w:rPr>
              <w:t xml:space="preserve"> adjacent to Green Farm Cottage)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D78119C" w14:textId="58CB8E11" w:rsidR="00E2495F" w:rsidRDefault="00E2495F" w:rsidP="00E2495F">
            <w:pPr>
              <w:keepNext/>
              <w:keepLines/>
              <w:widowControl w:val="0"/>
              <w:spacing w:before="120" w:after="120" w:line="240" w:lineRule="auto"/>
              <w:rPr>
                <w:rFonts w:ascii="Arial" w:eastAsia="Times New Roman" w:hAnsi="Arial" w:cs="Arial"/>
                <w:lang w:eastAsia="en-GB"/>
              </w:rPr>
            </w:pPr>
          </w:p>
        </w:tc>
      </w:tr>
      <w:tr w:rsidR="00B11929" w:rsidRPr="00B11929" w14:paraId="6B721FA4" w14:textId="77777777" w:rsidTr="000A3A83">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830C8BD"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2291BA47"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BA3F16F" w14:textId="024E2091"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69A1F5FD" w14:textId="77777777" w:rsidTr="000A3A83">
        <w:trPr>
          <w:trHeight w:val="567"/>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434BB23" w14:textId="1FBD6F9B"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5A0458" w:rsidRPr="0049063D">
              <w:rPr>
                <w:rFonts w:ascii="Arial" w:eastAsia="Times New Roman" w:hAnsi="Arial" w:cs="Arial"/>
                <w:lang w:eastAsia="en-GB"/>
              </w:rPr>
              <w:t>(where available)</w:t>
            </w: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45FBD833" w14:textId="2318EB85"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314A0E99" w14:textId="77777777" w:rsidTr="000A3A83">
        <w:trPr>
          <w:trHeight w:val="1046"/>
        </w:trPr>
        <w:tc>
          <w:tcPr>
            <w:tcW w:w="2027"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06EF0EC3" w14:textId="2D8A9DBF" w:rsidR="000A3A83" w:rsidRDefault="000A3A83" w:rsidP="000A3A83">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0566E679" w14:textId="01DF56FD" w:rsidR="00B11929" w:rsidRPr="00B11929" w:rsidRDefault="000A3A83" w:rsidP="000A3A83">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p w14:paraId="57A45139"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973"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55CCEA6C" w14:textId="43A35078" w:rsidR="00B11929" w:rsidRPr="00D0280A" w:rsidRDefault="00B11929" w:rsidP="005A0458">
            <w:pPr>
              <w:keepNext/>
              <w:keepLines/>
              <w:widowControl w:val="0"/>
              <w:spacing w:before="120" w:after="120" w:line="240" w:lineRule="auto"/>
              <w:rPr>
                <w:rFonts w:ascii="Arial" w:eastAsia="Times New Roman" w:hAnsi="Arial" w:cs="Arial"/>
              </w:rPr>
            </w:pPr>
          </w:p>
        </w:tc>
      </w:tr>
    </w:tbl>
    <w:p w14:paraId="011EC380" w14:textId="77777777" w:rsidR="00B11929" w:rsidRDefault="00B11929" w:rsidP="00B11929">
      <w:pPr>
        <w:spacing w:line="240" w:lineRule="auto"/>
        <w:rPr>
          <w:rFonts w:ascii="Arial" w:eastAsia="Times New Roman" w:hAnsi="Arial" w:cs="Arial"/>
        </w:rPr>
      </w:pPr>
    </w:p>
    <w:p w14:paraId="143EB6A8" w14:textId="0D35F37A" w:rsidR="00B11929" w:rsidRPr="00B11929" w:rsidRDefault="008471E7" w:rsidP="00B11929">
      <w:pPr>
        <w:spacing w:line="240" w:lineRule="auto"/>
        <w:rPr>
          <w:rFonts w:ascii="Arial" w:eastAsia="Times New Roman" w:hAnsi="Arial" w:cs="Arial"/>
        </w:rPr>
      </w:pPr>
      <w:r>
        <w:rPr>
          <w:rFonts w:ascii="Arial" w:eastAsia="Times New Roman" w:hAnsi="Arial" w:cs="Arial"/>
        </w:rPr>
        <w:br w:type="page"/>
      </w:r>
    </w:p>
    <w:p w14:paraId="44F20481" w14:textId="7018CFFF" w:rsidR="00B11929" w:rsidRPr="00B11929" w:rsidRDefault="00B11929" w:rsidP="00782695">
      <w:pPr>
        <w:pStyle w:val="Heading1"/>
        <w:numPr>
          <w:ilvl w:val="0"/>
          <w:numId w:val="0"/>
        </w:numPr>
        <w:ind w:left="432" w:hanging="432"/>
      </w:pPr>
      <w:bookmarkStart w:id="69" w:name="_Ref174702532"/>
      <w:r w:rsidRPr="00B11929">
        <w:t>Annex 2</w:t>
      </w:r>
      <w:bookmarkEnd w:id="69"/>
      <w:r w:rsidRPr="00B11929">
        <w:t xml:space="preserve"> </w:t>
      </w:r>
    </w:p>
    <w:p w14:paraId="13A3940F" w14:textId="02F04A4D" w:rsidR="00B11929" w:rsidRPr="00B11929" w:rsidRDefault="00B11929" w:rsidP="00B11929">
      <w:pPr>
        <w:keepNext/>
        <w:keepLines/>
        <w:spacing w:after="240" w:line="240" w:lineRule="auto"/>
        <w:ind w:left="576" w:hanging="576"/>
        <w:outlineLvl w:val="1"/>
        <w:rPr>
          <w:rFonts w:asciiTheme="majorHAnsi" w:eastAsiaTheme="majorEastAsia" w:hAnsiTheme="majorHAnsi" w:cstheme="majorBidi"/>
          <w:b/>
          <w:color w:val="016574" w:themeColor="accent2"/>
          <w:sz w:val="32"/>
          <w:szCs w:val="26"/>
        </w:rPr>
      </w:pPr>
      <w:r w:rsidRPr="00B11929">
        <w:rPr>
          <w:rFonts w:asciiTheme="majorHAnsi" w:eastAsiaTheme="majorEastAsia" w:hAnsiTheme="majorHAnsi" w:cstheme="majorBidi"/>
          <w:b/>
          <w:color w:val="016574" w:themeColor="accent2"/>
          <w:sz w:val="32"/>
          <w:szCs w:val="26"/>
        </w:rPr>
        <w:t>Additional non-domestic properties</w:t>
      </w:r>
    </w:p>
    <w:p w14:paraId="79DAB25C" w14:textId="575F1C4D" w:rsidR="00971C24" w:rsidRDefault="00B11929" w:rsidP="00971C24">
      <w:pPr>
        <w:spacing w:after="240"/>
      </w:pPr>
      <w:r w:rsidRPr="00B11929">
        <w:t xml:space="preserve">For a non-domestic property (e.g. café, caravan sites, offices, bed and breakfast, holidays </w:t>
      </w:r>
      <w:proofErr w:type="gramStart"/>
      <w:r w:rsidRPr="00B11929">
        <w:t>lets</w:t>
      </w:r>
      <w:proofErr w:type="gramEnd"/>
      <w:r w:rsidRPr="00B11929">
        <w:t>, hotels), we require the property description or name, address, postcode and the population equivalent that has been used to design and size the sewage treatment system.</w:t>
      </w:r>
    </w:p>
    <w:p w14:paraId="1DED9488" w14:textId="47FBDCC3" w:rsidR="00B11929" w:rsidRPr="00B11929" w:rsidRDefault="00B11929" w:rsidP="00971C24">
      <w:pPr>
        <w:spacing w:after="240"/>
      </w:pPr>
      <w:r w:rsidRPr="00B11929">
        <w:t xml:space="preserve">You can provide information for any additional non-domestic properties here. </w:t>
      </w:r>
      <w:r w:rsidR="009F672D">
        <w:t>Y</w:t>
      </w:r>
      <w:r w:rsidR="009F672D" w:rsidRPr="00512D17">
        <w:t xml:space="preserve">ou must provide the National Grid Reference (NGR) of </w:t>
      </w:r>
      <w:r w:rsidR="00414316">
        <w:t>each</w:t>
      </w:r>
      <w:r w:rsidR="009F672D" w:rsidRPr="00512D17">
        <w:t xml:space="preserve"> property.</w:t>
      </w:r>
    </w:p>
    <w:p w14:paraId="344541C1" w14:textId="77777777" w:rsidR="00B11929" w:rsidRPr="00B11929" w:rsidRDefault="00B11929" w:rsidP="00B11929"/>
    <w:tbl>
      <w:tblPr>
        <w:tblW w:w="4928" w:type="pct"/>
        <w:tblCellMar>
          <w:left w:w="0" w:type="dxa"/>
          <w:right w:w="0" w:type="dxa"/>
        </w:tblCellMar>
        <w:tblLook w:val="04A0" w:firstRow="1" w:lastRow="0" w:firstColumn="1" w:lastColumn="0" w:noHBand="0" w:noVBand="1"/>
        <w:tblCaption w:val="Details of non-domestic property 3"/>
        <w:tblDescription w:val="Please complete the details of non-domestic property 3 in the space provided. This includes property name or number, address, postcode, NGR and population equivalent."/>
      </w:tblPr>
      <w:tblGrid>
        <w:gridCol w:w="4243"/>
        <w:gridCol w:w="5812"/>
      </w:tblGrid>
      <w:tr w:rsidR="00B11929" w:rsidRPr="00B11929" w14:paraId="3556A3B1" w14:textId="77777777" w:rsidTr="00031C27">
        <w:trPr>
          <w:trHeight w:val="567"/>
          <w:tblHeader/>
        </w:trPr>
        <w:tc>
          <w:tcPr>
            <w:tcW w:w="211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5FF84C2C" w14:textId="77777777" w:rsidR="00B11929" w:rsidRPr="00B11929" w:rsidRDefault="00B11929" w:rsidP="00B11929">
            <w:pPr>
              <w:keepNext/>
              <w:keepLines/>
              <w:widowControl w:val="0"/>
              <w:numPr>
                <w:ilvl w:val="0"/>
                <w:numId w:val="41"/>
              </w:numPr>
              <w:overflowPunct w:val="0"/>
              <w:autoSpaceDE w:val="0"/>
              <w:autoSpaceDN w:val="0"/>
              <w:adjustRightInd w:val="0"/>
              <w:spacing w:before="120" w:after="120" w:line="240" w:lineRule="auto"/>
              <w:ind w:left="447" w:hanging="447"/>
              <w:contextualSpacing/>
              <w:textAlignment w:val="baseline"/>
              <w:rPr>
                <w:rFonts w:ascii="Arial" w:eastAsia="Times New Roman" w:hAnsi="Arial" w:cs="Arial"/>
                <w:b/>
                <w:bCs/>
                <w:color w:val="FFFFFF"/>
                <w:szCs w:val="20"/>
                <w:lang w:eastAsia="en-GB"/>
              </w:rPr>
            </w:pPr>
            <w:r w:rsidRPr="00B11929">
              <w:rPr>
                <w:rFonts w:ascii="Arial" w:eastAsia="Times New Roman" w:hAnsi="Arial" w:cs="Arial"/>
                <w:b/>
                <w:bCs/>
                <w:color w:val="FFFFFF"/>
                <w:szCs w:val="20"/>
                <w:lang w:eastAsia="en-GB"/>
              </w:rPr>
              <w:t xml:space="preserve">Non-domestic property </w:t>
            </w:r>
          </w:p>
        </w:tc>
        <w:tc>
          <w:tcPr>
            <w:tcW w:w="28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538F23A0"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29548E" w:rsidRPr="00B11929" w14:paraId="6F689BDF"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57EE3D33" w14:textId="77777777" w:rsidR="0029548E" w:rsidRDefault="0029548E" w:rsidP="0029548E">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345CDF5B" w14:textId="1EF88E6F" w:rsidR="0029548E" w:rsidRPr="00B11929" w:rsidRDefault="00031C27" w:rsidP="0029548E">
            <w:pPr>
              <w:keepNext/>
              <w:keepLines/>
              <w:widowControl w:val="0"/>
              <w:spacing w:before="120" w:after="120" w:line="240" w:lineRule="auto"/>
              <w:rPr>
                <w:rFonts w:ascii="Arial" w:eastAsia="Times New Roman" w:hAnsi="Arial" w:cs="Arial"/>
                <w:b/>
                <w:bCs/>
                <w:lang w:eastAsia="en-GB"/>
              </w:rPr>
            </w:pPr>
            <w:r w:rsidRPr="001268AD">
              <w:rPr>
                <w:rFonts w:ascii="Arial" w:eastAsia="Times New Roman" w:hAnsi="Arial" w:cs="Arial"/>
                <w:lang w:eastAsia="en-GB"/>
              </w:rPr>
              <w:t>(</w:t>
            </w:r>
            <w:r w:rsidR="00FA65D1" w:rsidRPr="001268AD">
              <w:rPr>
                <w:rFonts w:ascii="Arial" w:eastAsia="Times New Roman" w:hAnsi="Arial" w:cs="Arial"/>
                <w:lang w:eastAsia="en-GB"/>
              </w:rPr>
              <w:t>e.g.</w:t>
            </w:r>
            <w:r w:rsidRPr="001268AD">
              <w:rPr>
                <w:rFonts w:ascii="Arial" w:eastAsia="Times New Roman" w:hAnsi="Arial" w:cs="Arial"/>
                <w:lang w:eastAsia="en-GB"/>
              </w:rPr>
              <w:t xml:space="preserve"> Pod </w:t>
            </w:r>
            <w:r>
              <w:rPr>
                <w:rFonts w:ascii="Arial" w:eastAsia="Times New Roman" w:hAnsi="Arial" w:cs="Arial"/>
                <w:lang w:eastAsia="en-GB"/>
              </w:rPr>
              <w:t>3</w:t>
            </w:r>
            <w:r w:rsidRPr="001268AD">
              <w:rPr>
                <w:rFonts w:ascii="Arial" w:eastAsia="Times New Roman" w:hAnsi="Arial" w:cs="Arial"/>
                <w:lang w:eastAsia="en-GB"/>
              </w:rPr>
              <w:t xml:space="preserve"> at plot adjacent to Green Farm Cottage)</w:t>
            </w: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9F176D4" w14:textId="4B39EBD0" w:rsidR="0029548E" w:rsidRDefault="0029548E" w:rsidP="0029548E">
            <w:pPr>
              <w:keepNext/>
              <w:keepLines/>
              <w:widowControl w:val="0"/>
              <w:spacing w:before="120" w:after="120" w:line="240" w:lineRule="auto"/>
              <w:rPr>
                <w:rFonts w:ascii="Arial" w:eastAsia="Times New Roman" w:hAnsi="Arial" w:cs="Arial"/>
                <w:lang w:eastAsia="en-GB"/>
              </w:rPr>
            </w:pPr>
          </w:p>
        </w:tc>
      </w:tr>
      <w:tr w:rsidR="00B11929" w:rsidRPr="00B11929" w14:paraId="3BA0B54B"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0B9AC31F"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4B3C3ECC"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6141FD56" w14:textId="37BCECE1"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7EE37B2B"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1F57CB0D" w14:textId="12458733"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031C27" w:rsidRPr="0049063D">
              <w:rPr>
                <w:rFonts w:ascii="Arial" w:eastAsia="Times New Roman" w:hAnsi="Arial" w:cs="Arial"/>
                <w:lang w:eastAsia="en-GB"/>
              </w:rPr>
              <w:t>(where available)</w:t>
            </w: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6156C2C" w14:textId="2538018C"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090B32E4"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299A1C4" w14:textId="77777777" w:rsidR="00031C27" w:rsidRDefault="00031C27" w:rsidP="00031C27">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2B6A309B" w14:textId="2AD2D579" w:rsidR="00B11929" w:rsidRPr="00B11929" w:rsidRDefault="00031C27" w:rsidP="00031C27">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ADC1B2C" w14:textId="02B86DE9" w:rsidR="00B11929" w:rsidRPr="00B11929" w:rsidRDefault="00B11929" w:rsidP="00031C27">
            <w:pPr>
              <w:keepNext/>
              <w:keepLines/>
              <w:widowControl w:val="0"/>
              <w:spacing w:before="120" w:after="120" w:line="240" w:lineRule="auto"/>
              <w:rPr>
                <w:rFonts w:ascii="Arial" w:eastAsia="Times New Roman" w:hAnsi="Arial" w:cs="Arial"/>
              </w:rPr>
            </w:pPr>
          </w:p>
        </w:tc>
      </w:tr>
      <w:tr w:rsidR="00B11929" w:rsidRPr="00B11929" w14:paraId="1BCA49E2" w14:textId="77777777" w:rsidTr="00031C27">
        <w:trPr>
          <w:trHeight w:val="567"/>
        </w:trPr>
        <w:tc>
          <w:tcPr>
            <w:tcW w:w="5000"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6574"/>
            <w:tcMar>
              <w:top w:w="0" w:type="dxa"/>
              <w:left w:w="108" w:type="dxa"/>
              <w:bottom w:w="0" w:type="dxa"/>
              <w:right w:w="108" w:type="dxa"/>
            </w:tcMar>
            <w:vAlign w:val="center"/>
          </w:tcPr>
          <w:p w14:paraId="0DAC0862" w14:textId="5B50CD37" w:rsidR="00B11929" w:rsidRPr="00B11929" w:rsidRDefault="00B11929" w:rsidP="00B11929">
            <w:pPr>
              <w:keepNext/>
              <w:keepLines/>
              <w:widowControl w:val="0"/>
              <w:spacing w:before="120" w:after="120" w:line="240" w:lineRule="auto"/>
              <w:rPr>
                <w:rFonts w:ascii="Arial" w:eastAsia="Times New Roman" w:hAnsi="Arial" w:cs="Arial"/>
                <w:lang w:eastAsia="en-GB"/>
              </w:rPr>
            </w:pPr>
            <w:r w:rsidRPr="00B11929">
              <w:rPr>
                <w:rFonts w:ascii="Arial" w:eastAsia="Times New Roman" w:hAnsi="Arial" w:cs="Arial"/>
                <w:b/>
                <w:bCs/>
                <w:color w:val="FFFFFF" w:themeColor="background1"/>
                <w:lang w:eastAsia="en-GB"/>
              </w:rPr>
              <w:t>P</w:t>
            </w:r>
            <w:r w:rsidR="00031C27">
              <w:rPr>
                <w:rFonts w:ascii="Arial" w:eastAsia="Times New Roman" w:hAnsi="Arial" w:cs="Arial"/>
                <w:b/>
                <w:bCs/>
                <w:color w:val="FFFFFF" w:themeColor="background1"/>
                <w:lang w:eastAsia="en-GB"/>
              </w:rPr>
              <w:t>lease insert the p</w:t>
            </w:r>
            <w:r w:rsidRPr="00B11929">
              <w:rPr>
                <w:rFonts w:ascii="Arial" w:eastAsia="Times New Roman" w:hAnsi="Arial" w:cs="Arial"/>
                <w:b/>
                <w:bCs/>
                <w:color w:val="FFFFFF" w:themeColor="background1"/>
                <w:lang w:eastAsia="en-GB"/>
              </w:rPr>
              <w:t>opulation equivalent</w:t>
            </w:r>
            <w:r w:rsidR="00031C27">
              <w:rPr>
                <w:rFonts w:ascii="Arial" w:eastAsia="Times New Roman" w:hAnsi="Arial" w:cs="Arial"/>
                <w:b/>
                <w:bCs/>
                <w:color w:val="FFFFFF" w:themeColor="background1"/>
                <w:lang w:eastAsia="en-GB"/>
              </w:rPr>
              <w:t xml:space="preserve"> of the property here:</w:t>
            </w:r>
          </w:p>
        </w:tc>
      </w:tr>
      <w:tr w:rsidR="00B11929" w:rsidRPr="00B11929" w14:paraId="049CA555" w14:textId="77777777" w:rsidTr="00031C27">
        <w:trPr>
          <w:trHeight w:val="567"/>
        </w:trPr>
        <w:tc>
          <w:tcPr>
            <w:tcW w:w="5000"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0" w:type="dxa"/>
              <w:left w:w="108" w:type="dxa"/>
              <w:bottom w:w="0" w:type="dxa"/>
              <w:right w:w="108" w:type="dxa"/>
            </w:tcMar>
            <w:vAlign w:val="center"/>
          </w:tcPr>
          <w:p w14:paraId="3A811202" w14:textId="3121EBCD"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bl>
    <w:p w14:paraId="087F4FC0" w14:textId="77777777" w:rsidR="00B11929" w:rsidRPr="00B11929" w:rsidRDefault="00B11929" w:rsidP="00B11929"/>
    <w:tbl>
      <w:tblPr>
        <w:tblW w:w="4928" w:type="pct"/>
        <w:tblCellMar>
          <w:left w:w="0" w:type="dxa"/>
          <w:right w:w="0" w:type="dxa"/>
        </w:tblCellMar>
        <w:tblLook w:val="04A0" w:firstRow="1" w:lastRow="0" w:firstColumn="1" w:lastColumn="0" w:noHBand="0" w:noVBand="1"/>
        <w:tblCaption w:val="Details of non-domestic property 4"/>
        <w:tblDescription w:val="Please complete the details of non-domestic property 4 in the space provided. This includes property name or number, address, postcode, NGR and population equivalent."/>
      </w:tblPr>
      <w:tblGrid>
        <w:gridCol w:w="4243"/>
        <w:gridCol w:w="5812"/>
      </w:tblGrid>
      <w:tr w:rsidR="00B11929" w:rsidRPr="00B11929" w14:paraId="7FAC9AB9" w14:textId="77777777" w:rsidTr="00031C27">
        <w:trPr>
          <w:trHeight w:val="567"/>
          <w:tblHeader/>
        </w:trPr>
        <w:tc>
          <w:tcPr>
            <w:tcW w:w="2110" w:type="pct"/>
            <w:tcBorders>
              <w:top w:val="single" w:sz="8" w:space="0" w:color="auto"/>
              <w:left w:val="single" w:sz="8" w:space="0" w:color="auto"/>
              <w:bottom w:val="single" w:sz="8" w:space="0" w:color="auto"/>
              <w:right w:val="single" w:sz="8" w:space="0" w:color="auto"/>
            </w:tcBorders>
            <w:shd w:val="clear" w:color="auto" w:fill="016574"/>
            <w:tcMar>
              <w:top w:w="0" w:type="dxa"/>
              <w:left w:w="108" w:type="dxa"/>
              <w:bottom w:w="0" w:type="dxa"/>
              <w:right w:w="108" w:type="dxa"/>
            </w:tcMar>
            <w:vAlign w:val="center"/>
          </w:tcPr>
          <w:p w14:paraId="17233020" w14:textId="77777777" w:rsidR="00B11929" w:rsidRPr="00B11929" w:rsidRDefault="00B11929" w:rsidP="00B11929">
            <w:pPr>
              <w:keepNext/>
              <w:keepLines/>
              <w:widowControl w:val="0"/>
              <w:numPr>
                <w:ilvl w:val="0"/>
                <w:numId w:val="41"/>
              </w:numPr>
              <w:overflowPunct w:val="0"/>
              <w:autoSpaceDE w:val="0"/>
              <w:autoSpaceDN w:val="0"/>
              <w:adjustRightInd w:val="0"/>
              <w:spacing w:before="120" w:after="120" w:line="240" w:lineRule="auto"/>
              <w:ind w:left="589" w:hanging="567"/>
              <w:contextualSpacing/>
              <w:textAlignment w:val="baseline"/>
              <w:rPr>
                <w:rFonts w:ascii="Arial" w:eastAsia="Times New Roman" w:hAnsi="Arial" w:cs="Arial"/>
                <w:b/>
                <w:color w:val="FFFFFF"/>
                <w:szCs w:val="20"/>
                <w:lang w:eastAsia="en-GB"/>
              </w:rPr>
            </w:pPr>
            <w:r w:rsidRPr="00B11929">
              <w:rPr>
                <w:rFonts w:ascii="Arial" w:eastAsia="Times New Roman" w:hAnsi="Arial" w:cs="Arial"/>
                <w:b/>
                <w:color w:val="FFFFFF"/>
                <w:szCs w:val="20"/>
                <w:lang w:eastAsia="en-GB"/>
              </w:rPr>
              <w:t xml:space="preserve">Non-domestic property </w:t>
            </w:r>
          </w:p>
        </w:tc>
        <w:tc>
          <w:tcPr>
            <w:tcW w:w="2890" w:type="pct"/>
            <w:tcBorders>
              <w:top w:val="single" w:sz="8" w:space="0" w:color="auto"/>
              <w:left w:val="nil"/>
              <w:bottom w:val="single" w:sz="8" w:space="0" w:color="auto"/>
              <w:right w:val="single" w:sz="8" w:space="0" w:color="auto"/>
            </w:tcBorders>
            <w:shd w:val="clear" w:color="auto" w:fill="016574"/>
            <w:noWrap/>
            <w:tcMar>
              <w:top w:w="0" w:type="dxa"/>
              <w:left w:w="108" w:type="dxa"/>
              <w:bottom w:w="0" w:type="dxa"/>
              <w:right w:w="108" w:type="dxa"/>
            </w:tcMar>
            <w:vAlign w:val="center"/>
          </w:tcPr>
          <w:p w14:paraId="3BF9F805" w14:textId="77777777" w:rsidR="00B11929" w:rsidRPr="00B11929" w:rsidRDefault="00B11929" w:rsidP="00B11929">
            <w:pPr>
              <w:keepNext/>
              <w:keepLines/>
              <w:widowControl w:val="0"/>
              <w:spacing w:before="120" w:after="120" w:line="240" w:lineRule="auto"/>
              <w:rPr>
                <w:rFonts w:ascii="Arial" w:eastAsia="Times New Roman" w:hAnsi="Arial" w:cs="Arial"/>
                <w:b/>
                <w:bCs/>
                <w:color w:val="FFFFFF"/>
                <w:lang w:eastAsia="en-GB"/>
              </w:rPr>
            </w:pPr>
          </w:p>
        </w:tc>
      </w:tr>
      <w:tr w:rsidR="009D4F92" w:rsidRPr="00B11929" w14:paraId="76B1705D"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A6EE284" w14:textId="77777777" w:rsidR="009D4F92" w:rsidRDefault="009D4F92" w:rsidP="009D4F92">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Property name, number or description of location</w:t>
            </w:r>
          </w:p>
          <w:p w14:paraId="03504DC0" w14:textId="6284E231" w:rsidR="009D4F92" w:rsidRPr="00B11929" w:rsidRDefault="00031C27" w:rsidP="009D4F92">
            <w:pPr>
              <w:keepNext/>
              <w:keepLines/>
              <w:widowControl w:val="0"/>
              <w:spacing w:before="120" w:after="120" w:line="240" w:lineRule="auto"/>
              <w:rPr>
                <w:rFonts w:ascii="Arial" w:eastAsia="Times New Roman" w:hAnsi="Arial" w:cs="Arial"/>
                <w:b/>
                <w:bCs/>
                <w:lang w:eastAsia="en-GB"/>
              </w:rPr>
            </w:pPr>
            <w:r w:rsidRPr="001268AD">
              <w:rPr>
                <w:rFonts w:ascii="Arial" w:eastAsia="Times New Roman" w:hAnsi="Arial" w:cs="Arial"/>
                <w:lang w:eastAsia="en-GB"/>
              </w:rPr>
              <w:t>(</w:t>
            </w:r>
            <w:r w:rsidR="00FA65D1" w:rsidRPr="001268AD">
              <w:rPr>
                <w:rFonts w:ascii="Arial" w:eastAsia="Times New Roman" w:hAnsi="Arial" w:cs="Arial"/>
                <w:lang w:eastAsia="en-GB"/>
              </w:rPr>
              <w:t>e.g.</w:t>
            </w:r>
            <w:r w:rsidRPr="001268AD">
              <w:rPr>
                <w:rFonts w:ascii="Arial" w:eastAsia="Times New Roman" w:hAnsi="Arial" w:cs="Arial"/>
                <w:lang w:eastAsia="en-GB"/>
              </w:rPr>
              <w:t xml:space="preserve"> Pod </w:t>
            </w:r>
            <w:r>
              <w:rPr>
                <w:rFonts w:ascii="Arial" w:eastAsia="Times New Roman" w:hAnsi="Arial" w:cs="Arial"/>
                <w:lang w:eastAsia="en-GB"/>
              </w:rPr>
              <w:t>4</w:t>
            </w:r>
            <w:r w:rsidRPr="001268AD">
              <w:rPr>
                <w:rFonts w:ascii="Arial" w:eastAsia="Times New Roman" w:hAnsi="Arial" w:cs="Arial"/>
                <w:lang w:eastAsia="en-GB"/>
              </w:rPr>
              <w:t xml:space="preserve"> at plot adjacent to Green Farm Cottage)</w:t>
            </w: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3AC37021" w14:textId="25672C8C" w:rsidR="009D4F92" w:rsidRDefault="009D4F92" w:rsidP="009D4F92">
            <w:pPr>
              <w:keepNext/>
              <w:keepLines/>
              <w:widowControl w:val="0"/>
              <w:spacing w:before="120" w:after="120" w:line="240" w:lineRule="auto"/>
              <w:rPr>
                <w:rFonts w:ascii="Arial" w:eastAsia="Times New Roman" w:hAnsi="Arial" w:cs="Arial"/>
                <w:lang w:eastAsia="en-GB"/>
              </w:rPr>
            </w:pPr>
          </w:p>
        </w:tc>
      </w:tr>
      <w:tr w:rsidR="00B11929" w:rsidRPr="00B11929" w14:paraId="2130E5B8"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348A81F1"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Address </w:t>
            </w:r>
          </w:p>
          <w:p w14:paraId="40A7D42A" w14:textId="77777777" w:rsidR="00B11929" w:rsidRPr="00B11929" w:rsidRDefault="00B11929" w:rsidP="00B11929">
            <w:pPr>
              <w:keepNext/>
              <w:keepLines/>
              <w:widowControl w:val="0"/>
              <w:spacing w:before="120" w:after="120" w:line="240" w:lineRule="auto"/>
              <w:rPr>
                <w:rFonts w:ascii="Arial" w:eastAsia="Times New Roman" w:hAnsi="Arial" w:cs="Arial"/>
                <w:b/>
                <w:bCs/>
                <w:lang w:eastAsia="en-GB"/>
              </w:rPr>
            </w:pP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01833264" w14:textId="332017F7"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6133790C"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6BE990F2" w14:textId="736EEF2B" w:rsidR="00B11929" w:rsidRPr="00B11929" w:rsidRDefault="00B11929" w:rsidP="00B11929">
            <w:pPr>
              <w:keepNext/>
              <w:keepLines/>
              <w:widowControl w:val="0"/>
              <w:spacing w:before="120" w:after="120" w:line="240" w:lineRule="auto"/>
              <w:rPr>
                <w:rFonts w:ascii="Arial" w:eastAsia="Times New Roman" w:hAnsi="Arial" w:cs="Arial"/>
                <w:b/>
                <w:bCs/>
                <w:lang w:eastAsia="en-GB"/>
              </w:rPr>
            </w:pPr>
            <w:r w:rsidRPr="00B11929">
              <w:rPr>
                <w:rFonts w:ascii="Arial" w:eastAsia="Times New Roman" w:hAnsi="Arial" w:cs="Arial"/>
                <w:b/>
                <w:bCs/>
                <w:lang w:eastAsia="en-GB"/>
              </w:rPr>
              <w:t xml:space="preserve">Postcode </w:t>
            </w:r>
            <w:r w:rsidR="00031C27" w:rsidRPr="00031C27">
              <w:rPr>
                <w:rFonts w:ascii="Arial" w:eastAsia="Times New Roman" w:hAnsi="Arial" w:cs="Arial"/>
                <w:lang w:eastAsia="en-GB"/>
              </w:rPr>
              <w:t>(where available)</w:t>
            </w: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7A6A75BB" w14:textId="5563759F"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r w:rsidR="00B11929" w:rsidRPr="00B11929" w14:paraId="499F795D" w14:textId="77777777" w:rsidTr="00031C27">
        <w:trPr>
          <w:trHeight w:val="567"/>
        </w:trPr>
        <w:tc>
          <w:tcPr>
            <w:tcW w:w="2110" w:type="pc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Mar>
              <w:top w:w="0" w:type="dxa"/>
              <w:left w:w="108" w:type="dxa"/>
              <w:bottom w:w="0" w:type="dxa"/>
              <w:right w:w="108" w:type="dxa"/>
            </w:tcMar>
            <w:vAlign w:val="center"/>
          </w:tcPr>
          <w:p w14:paraId="468D60CF" w14:textId="77777777" w:rsidR="00031C27" w:rsidRDefault="00031C27" w:rsidP="00031C27">
            <w:pPr>
              <w:keepNext/>
              <w:keepLines/>
              <w:widowControl w:val="0"/>
              <w:spacing w:before="120" w:after="120" w:line="240" w:lineRule="auto"/>
              <w:rPr>
                <w:rFonts w:ascii="Arial" w:eastAsia="Times New Roman" w:hAnsi="Arial" w:cs="Arial"/>
                <w:b/>
                <w:bCs/>
                <w:lang w:eastAsia="en-GB"/>
              </w:rPr>
            </w:pPr>
            <w:r>
              <w:rPr>
                <w:rFonts w:ascii="Arial" w:eastAsia="Times New Roman" w:hAnsi="Arial" w:cs="Arial"/>
                <w:b/>
                <w:bCs/>
                <w:lang w:eastAsia="en-GB"/>
              </w:rPr>
              <w:t xml:space="preserve">NGR of the property location </w:t>
            </w:r>
          </w:p>
          <w:p w14:paraId="38789AC8" w14:textId="43639162" w:rsidR="00B11929" w:rsidRPr="00B11929" w:rsidRDefault="00031C27" w:rsidP="00B11929">
            <w:pPr>
              <w:keepNext/>
              <w:keepLines/>
              <w:widowControl w:val="0"/>
              <w:spacing w:before="120" w:after="120" w:line="240" w:lineRule="auto"/>
              <w:rPr>
                <w:rFonts w:ascii="Arial" w:eastAsia="Times New Roman" w:hAnsi="Arial" w:cs="Arial"/>
                <w:b/>
                <w:bCs/>
                <w:lang w:eastAsia="en-GB"/>
              </w:rPr>
            </w:pPr>
            <w:r w:rsidRPr="00A56BA7">
              <w:rPr>
                <w:rFonts w:ascii="Arial" w:eastAsia="Times New Roman" w:hAnsi="Arial" w:cs="Arial"/>
                <w:lang w:eastAsia="en-GB"/>
              </w:rPr>
              <w:t>(</w:t>
            </w:r>
            <w:r w:rsidR="00FA65D1" w:rsidRPr="00A56BA7">
              <w:rPr>
                <w:rFonts w:ascii="Arial" w:eastAsia="Times New Roman" w:hAnsi="Arial" w:cs="Arial"/>
                <w:lang w:eastAsia="en-GB"/>
              </w:rPr>
              <w:t>e.g.</w:t>
            </w:r>
            <w:r w:rsidRPr="00A56BA7">
              <w:rPr>
                <w:rFonts w:ascii="Arial" w:eastAsia="Times New Roman" w:hAnsi="Arial" w:cs="Arial"/>
                <w:lang w:eastAsia="en-GB"/>
              </w:rPr>
              <w:t xml:space="preserve"> </w:t>
            </w:r>
            <w:r w:rsidRPr="00A56BA7">
              <w:t>AB 1234 6789 or AB 12345 67890)</w:t>
            </w:r>
          </w:p>
        </w:tc>
        <w:tc>
          <w:tcPr>
            <w:tcW w:w="2890" w:type="pct"/>
            <w:tcBorders>
              <w:top w:val="nil"/>
              <w:left w:val="nil"/>
              <w:bottom w:val="single" w:sz="8" w:space="0" w:color="A6A6A6" w:themeColor="background1" w:themeShade="A6"/>
              <w:right w:val="single" w:sz="8" w:space="0" w:color="A6A6A6" w:themeColor="background1" w:themeShade="A6"/>
            </w:tcBorders>
            <w:noWrap/>
            <w:tcMar>
              <w:top w:w="0" w:type="dxa"/>
              <w:left w:w="108" w:type="dxa"/>
              <w:bottom w:w="0" w:type="dxa"/>
              <w:right w:w="108" w:type="dxa"/>
            </w:tcMar>
            <w:vAlign w:val="center"/>
          </w:tcPr>
          <w:p w14:paraId="19D2DE1B" w14:textId="546552F4" w:rsidR="00B11929" w:rsidRPr="00B11929" w:rsidRDefault="00B11929" w:rsidP="00031C27">
            <w:pPr>
              <w:keepNext/>
              <w:keepLines/>
              <w:widowControl w:val="0"/>
              <w:spacing w:before="120" w:after="120" w:line="240" w:lineRule="auto"/>
              <w:rPr>
                <w:rFonts w:ascii="Arial" w:eastAsia="Times New Roman" w:hAnsi="Arial" w:cs="Arial"/>
                <w:lang w:eastAsia="en-GB"/>
              </w:rPr>
            </w:pPr>
          </w:p>
        </w:tc>
      </w:tr>
      <w:tr w:rsidR="00B11929" w:rsidRPr="00B11929" w14:paraId="41EFD2E3" w14:textId="77777777" w:rsidTr="00031C27">
        <w:trPr>
          <w:trHeight w:val="567"/>
        </w:trPr>
        <w:tc>
          <w:tcPr>
            <w:tcW w:w="5000"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016574"/>
            <w:tcMar>
              <w:top w:w="0" w:type="dxa"/>
              <w:left w:w="108" w:type="dxa"/>
              <w:bottom w:w="0" w:type="dxa"/>
              <w:right w:w="108" w:type="dxa"/>
            </w:tcMar>
            <w:vAlign w:val="center"/>
          </w:tcPr>
          <w:p w14:paraId="05FFD089" w14:textId="0728A042" w:rsidR="00B11929" w:rsidRPr="00B11929" w:rsidRDefault="00031C27" w:rsidP="00B11929">
            <w:pPr>
              <w:keepNext/>
              <w:keepLines/>
              <w:widowControl w:val="0"/>
              <w:spacing w:before="120" w:after="120" w:line="240" w:lineRule="auto"/>
              <w:rPr>
                <w:rFonts w:ascii="Arial" w:eastAsia="Times New Roman" w:hAnsi="Arial" w:cs="Arial"/>
                <w:lang w:eastAsia="en-GB"/>
              </w:rPr>
            </w:pPr>
            <w:r>
              <w:rPr>
                <w:rFonts w:ascii="Arial" w:eastAsia="Times New Roman" w:hAnsi="Arial" w:cs="Arial"/>
                <w:b/>
                <w:bCs/>
                <w:color w:val="FFFFFF" w:themeColor="background1"/>
                <w:lang w:eastAsia="en-GB"/>
              </w:rPr>
              <w:t>Please insert the p</w:t>
            </w:r>
            <w:r w:rsidRPr="00AC20B0">
              <w:rPr>
                <w:rFonts w:ascii="Arial" w:eastAsia="Times New Roman" w:hAnsi="Arial" w:cs="Arial"/>
                <w:b/>
                <w:bCs/>
                <w:color w:val="FFFFFF" w:themeColor="background1"/>
                <w:lang w:eastAsia="en-GB"/>
              </w:rPr>
              <w:t>opulation equivalent</w:t>
            </w:r>
            <w:r>
              <w:rPr>
                <w:rFonts w:ascii="Arial" w:eastAsia="Times New Roman" w:hAnsi="Arial" w:cs="Arial"/>
                <w:b/>
                <w:bCs/>
                <w:color w:val="FFFFFF" w:themeColor="background1"/>
                <w:lang w:eastAsia="en-GB"/>
              </w:rPr>
              <w:t xml:space="preserve"> of the property here:</w:t>
            </w:r>
          </w:p>
        </w:tc>
      </w:tr>
      <w:tr w:rsidR="00B11929" w:rsidRPr="00B11929" w14:paraId="7337D52F" w14:textId="77777777" w:rsidTr="00031C27">
        <w:trPr>
          <w:trHeight w:val="567"/>
        </w:trPr>
        <w:tc>
          <w:tcPr>
            <w:tcW w:w="5000" w:type="pct"/>
            <w:gridSpan w:val="2"/>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Mar>
              <w:top w:w="0" w:type="dxa"/>
              <w:left w:w="108" w:type="dxa"/>
              <w:bottom w:w="0" w:type="dxa"/>
              <w:right w:w="108" w:type="dxa"/>
            </w:tcMar>
            <w:vAlign w:val="center"/>
          </w:tcPr>
          <w:p w14:paraId="287A345E" w14:textId="5A5C8218" w:rsidR="00B11929" w:rsidRPr="00B11929" w:rsidRDefault="00B11929" w:rsidP="00B11929">
            <w:pPr>
              <w:keepNext/>
              <w:keepLines/>
              <w:widowControl w:val="0"/>
              <w:spacing w:before="120" w:after="120" w:line="240" w:lineRule="auto"/>
              <w:rPr>
                <w:rFonts w:ascii="Arial" w:eastAsia="Times New Roman" w:hAnsi="Arial" w:cs="Arial"/>
                <w:lang w:eastAsia="en-GB"/>
              </w:rPr>
            </w:pPr>
          </w:p>
        </w:tc>
      </w:tr>
    </w:tbl>
    <w:p w14:paraId="3FFA6083" w14:textId="77777777" w:rsidR="00B11929" w:rsidRDefault="00B11929" w:rsidP="00B11929"/>
    <w:p w14:paraId="3BF89783" w14:textId="77777777" w:rsidR="00971C24" w:rsidRDefault="00971C24" w:rsidP="00B11929"/>
    <w:p w14:paraId="0B8E3166" w14:textId="77777777" w:rsidR="00971C24" w:rsidRDefault="00971C24" w:rsidP="00B11929"/>
    <w:p w14:paraId="3990608B" w14:textId="77777777" w:rsidR="00971C24" w:rsidRDefault="00971C24" w:rsidP="00B11929"/>
    <w:p w14:paraId="6CAC3DF8" w14:textId="77777777" w:rsidR="00971C24" w:rsidRDefault="00971C24" w:rsidP="00B11929"/>
    <w:p w14:paraId="4E463685" w14:textId="77777777" w:rsidR="00ED3A11" w:rsidRDefault="00ED3A11" w:rsidP="00B11929"/>
    <w:p w14:paraId="26A6F72B" w14:textId="77777777" w:rsidR="00ED3A11" w:rsidRDefault="00ED3A11" w:rsidP="00B11929"/>
    <w:p w14:paraId="08A4B511" w14:textId="77777777" w:rsidR="00ED3A11" w:rsidRDefault="00ED3A11" w:rsidP="00B11929"/>
    <w:p w14:paraId="5E8EFF40" w14:textId="77777777" w:rsidR="00ED3A11" w:rsidRDefault="00ED3A11" w:rsidP="00B11929"/>
    <w:p w14:paraId="60E8AFB9" w14:textId="77777777" w:rsidR="00ED3A11" w:rsidRDefault="00ED3A11" w:rsidP="00B11929"/>
    <w:p w14:paraId="6D76607E" w14:textId="77777777" w:rsidR="00971C24" w:rsidRDefault="00971C24" w:rsidP="00B11929"/>
    <w:p w14:paraId="3443C753" w14:textId="77777777" w:rsidR="00D57793" w:rsidRPr="008B59E4" w:rsidRDefault="00D57793" w:rsidP="009D4F92">
      <w:pPr>
        <w:pStyle w:val="paragraph"/>
        <w:spacing w:before="0" w:beforeAutospacing="0" w:after="0" w:afterAutospacing="0" w:line="360" w:lineRule="auto"/>
        <w:textAlignment w:val="baseline"/>
        <w:rPr>
          <w:rFonts w:ascii="Arial" w:hAnsi="Arial" w:cs="Arial"/>
          <w:b/>
          <w:bCs/>
          <w:color w:val="016574"/>
          <w:sz w:val="32"/>
          <w:szCs w:val="32"/>
        </w:rPr>
      </w:pPr>
      <w:r w:rsidRPr="00AB3179">
        <w:rPr>
          <w:rStyle w:val="normaltextrun"/>
          <w:rFonts w:ascii="Arial" w:eastAsiaTheme="majorEastAsia" w:hAnsi="Arial" w:cs="Arial"/>
          <w:b/>
          <w:bCs/>
          <w:color w:val="016574"/>
          <w:sz w:val="32"/>
          <w:szCs w:val="32"/>
        </w:rPr>
        <w:t>Accessibility statement</w:t>
      </w:r>
      <w:r w:rsidRPr="00AB3179">
        <w:rPr>
          <w:rStyle w:val="eop"/>
          <w:rFonts w:ascii="Arial" w:eastAsiaTheme="majorEastAsia" w:hAnsi="Arial" w:cs="Arial"/>
          <w:b/>
          <w:bCs/>
          <w:color w:val="016574"/>
          <w:sz w:val="32"/>
          <w:szCs w:val="32"/>
        </w:rPr>
        <w:t> </w:t>
      </w:r>
    </w:p>
    <w:p w14:paraId="27428AE1" w14:textId="77777777" w:rsidR="00D57793" w:rsidRPr="009D4F92" w:rsidRDefault="00D57793" w:rsidP="009D4F92">
      <w:pPr>
        <w:pStyle w:val="paragraph"/>
        <w:spacing w:before="0" w:beforeAutospacing="0" w:after="0" w:afterAutospacing="0" w:line="360" w:lineRule="auto"/>
        <w:textAlignment w:val="baseline"/>
        <w:rPr>
          <w:rFonts w:ascii="Arial" w:hAnsi="Arial" w:cs="Arial"/>
          <w:sz w:val="32"/>
          <w:szCs w:val="32"/>
        </w:rPr>
      </w:pPr>
      <w:r w:rsidRPr="00AB3179">
        <w:rPr>
          <w:rStyle w:val="normaltextrun"/>
          <w:rFonts w:ascii="Arial" w:eastAsiaTheme="majorEastAsia" w:hAnsi="Arial" w:cs="Arial"/>
          <w:sz w:val="32"/>
          <w:szCs w:val="32"/>
        </w:rPr>
        <w:t xml:space="preserve">For information on accessing this document in an alternative format or language, please contact SEPA by emailing </w:t>
      </w:r>
      <w:hyperlink r:id="rId34" w:tgtFrame="_blank" w:history="1">
        <w:r w:rsidRPr="009D4F92">
          <w:rPr>
            <w:rStyle w:val="normaltextrun"/>
            <w:rFonts w:ascii="Arial" w:eastAsiaTheme="majorEastAsia" w:hAnsi="Arial" w:cs="Arial"/>
            <w:color w:val="016574"/>
            <w:sz w:val="32"/>
            <w:szCs w:val="32"/>
          </w:rPr>
          <w:t>equalities@sepa.org.uk</w:t>
        </w:r>
      </w:hyperlink>
      <w:r w:rsidRPr="009D4F92">
        <w:rPr>
          <w:rStyle w:val="eop"/>
          <w:rFonts w:ascii="Arial" w:eastAsiaTheme="majorEastAsia" w:hAnsi="Arial" w:cs="Arial"/>
          <w:sz w:val="32"/>
          <w:szCs w:val="32"/>
        </w:rPr>
        <w:t> </w:t>
      </w:r>
    </w:p>
    <w:p w14:paraId="4A6142D9" w14:textId="1050D5CB" w:rsidR="00AC5CB0" w:rsidRDefault="00D57793" w:rsidP="009D4F92">
      <w:pPr>
        <w:rPr>
          <w:rFonts w:ascii="Arial" w:eastAsia="Times New Roman" w:hAnsi="Arial" w:cs="Arial"/>
        </w:rPr>
      </w:pPr>
      <w:r w:rsidRPr="009D4F92">
        <w:rPr>
          <w:rStyle w:val="normaltextrun"/>
          <w:rFonts w:ascii="Arial" w:eastAsiaTheme="majorEastAsia" w:hAnsi="Arial" w:cs="Arial"/>
          <w:sz w:val="32"/>
          <w:szCs w:val="32"/>
        </w:rPr>
        <w:t xml:space="preserve">If you are a user of British Sign Language (BSL), the </w:t>
      </w:r>
      <w:hyperlink r:id="rId35" w:tgtFrame="_blank" w:history="1">
        <w:r w:rsidRPr="009D4F92">
          <w:rPr>
            <w:rStyle w:val="normaltextrun"/>
            <w:rFonts w:ascii="Arial" w:eastAsiaTheme="majorEastAsia" w:hAnsi="Arial" w:cs="Arial"/>
            <w:color w:val="016574"/>
            <w:sz w:val="32"/>
            <w:szCs w:val="32"/>
          </w:rPr>
          <w:t>Contact Scotland BSL website</w:t>
        </w:r>
      </w:hyperlink>
      <w:r w:rsidRPr="009D4F92">
        <w:rPr>
          <w:rStyle w:val="normaltextrun"/>
          <w:rFonts w:ascii="Arial" w:eastAsiaTheme="majorEastAsia" w:hAnsi="Arial" w:cs="Arial"/>
          <w:sz w:val="32"/>
          <w:szCs w:val="32"/>
        </w:rPr>
        <w:t xml:space="preserve"> </w:t>
      </w:r>
      <w:r w:rsidRPr="00AB3179">
        <w:rPr>
          <w:rStyle w:val="normaltextrun"/>
          <w:rFonts w:ascii="Arial" w:eastAsiaTheme="majorEastAsia" w:hAnsi="Arial" w:cs="Arial"/>
          <w:sz w:val="32"/>
          <w:szCs w:val="32"/>
        </w:rPr>
        <w:t>gives you access to an online interpreter, enabling you to communicate with us using sign language.</w:t>
      </w:r>
      <w:r w:rsidRPr="00AB3179">
        <w:rPr>
          <w:rStyle w:val="eop"/>
          <w:rFonts w:ascii="Arial" w:eastAsiaTheme="majorEastAsia" w:hAnsi="Arial" w:cs="Arial"/>
          <w:sz w:val="32"/>
          <w:szCs w:val="32"/>
        </w:rPr>
        <w:t> </w:t>
      </w:r>
    </w:p>
    <w:sectPr w:rsidR="00AC5CB0" w:rsidSect="00753AAC">
      <w:headerReference w:type="even" r:id="rId36"/>
      <w:headerReference w:type="default" r:id="rId37"/>
      <w:footerReference w:type="even" r:id="rId38"/>
      <w:footerReference w:type="default" r:id="rId39"/>
      <w:headerReference w:type="first" r:id="rId40"/>
      <w:footerReference w:type="first" r:id="rId41"/>
      <w:pgSz w:w="11900" w:h="16840"/>
      <w:pgMar w:top="472" w:right="839" w:bottom="839" w:left="839" w:header="79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A2862" w14:textId="77777777" w:rsidR="00554352" w:rsidRDefault="00554352" w:rsidP="00660C79">
      <w:pPr>
        <w:spacing w:line="240" w:lineRule="auto"/>
      </w:pPr>
      <w:r>
        <w:separator/>
      </w:r>
    </w:p>
  </w:endnote>
  <w:endnote w:type="continuationSeparator" w:id="0">
    <w:p w14:paraId="6D8CF103" w14:textId="77777777" w:rsidR="00554352" w:rsidRDefault="00554352" w:rsidP="00660C79">
      <w:pPr>
        <w:spacing w:line="240" w:lineRule="auto"/>
      </w:pPr>
      <w:r>
        <w:continuationSeparator/>
      </w:r>
    </w:p>
  </w:endnote>
  <w:endnote w:type="continuationNotice" w:id="1">
    <w:p w14:paraId="4CCE83FF" w14:textId="77777777" w:rsidR="00554352" w:rsidRDefault="005543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F7B13" w14:textId="751450E0" w:rsidR="00EC6A73" w:rsidRDefault="00A11297">
    <w:pPr>
      <w:pStyle w:val="Footer"/>
      <w:framePr w:wrap="none" w:vAnchor="text" w:hAnchor="margin" w:xAlign="right" w:y="1"/>
      <w:rPr>
        <w:rStyle w:val="PageNumber"/>
      </w:rPr>
    </w:pPr>
    <w:r>
      <w:rPr>
        <w:noProof/>
      </w:rPr>
      <mc:AlternateContent>
        <mc:Choice Requires="wps">
          <w:drawing>
            <wp:anchor distT="0" distB="0" distL="0" distR="0" simplePos="0" relativeHeight="251658245" behindDoc="0" locked="0" layoutInCell="1" allowOverlap="1" wp14:anchorId="276F8A93" wp14:editId="4EC11309">
              <wp:simplePos x="635" y="635"/>
              <wp:positionH relativeFrom="page">
                <wp:align>center</wp:align>
              </wp:positionH>
              <wp:positionV relativeFrom="page">
                <wp:align>bottom</wp:align>
              </wp:positionV>
              <wp:extent cx="369570" cy="422910"/>
              <wp:effectExtent l="0" t="0" r="11430" b="0"/>
              <wp:wrapNone/>
              <wp:docPr id="1158668902" name="Text Box 1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9BFB1A4" w14:textId="7A0ED563"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6F8A93" id="_x0000_t202" coordsize="21600,21600" o:spt="202" path="m,l,21600r21600,l21600,xe">
              <v:stroke joinstyle="miter"/>
              <v:path gradientshapeok="t" o:connecttype="rect"/>
            </v:shapetype>
            <v:shape id="Text Box 13" o:spid="_x0000_s1030" type="#_x0000_t202" alt="PUBLIC" style="position:absolute;margin-left:0;margin-top:0;width:29.1pt;height:33.3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69BFB1A4" w14:textId="7A0ED563"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4EE18974" w14:textId="4E216EBF"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28D6">
          <w:rPr>
            <w:rStyle w:val="PageNumber"/>
            <w:noProof/>
          </w:rPr>
          <w:t>1</w: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D630327" w14:textId="3883A1E6"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2928D6">
          <w:rPr>
            <w:rStyle w:val="PageNumber"/>
            <w:noProof/>
          </w:rPr>
          <w:t>1</w:t>
        </w:r>
        <w:r>
          <w:rPr>
            <w:rStyle w:val="PageNumber"/>
          </w:rPr>
          <w:fldChar w:fldCharType="end"/>
        </w:r>
      </w:p>
    </w:sdtContent>
  </w:sdt>
  <w:p w14:paraId="1A7CCB1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81D33" w14:textId="1B97F13F" w:rsidR="007E47E7" w:rsidRDefault="00A11297">
    <w:pPr>
      <w:pStyle w:val="Footer"/>
      <w:jc w:val="right"/>
    </w:pPr>
    <w:r>
      <w:rPr>
        <w:noProof/>
      </w:rPr>
      <mc:AlternateContent>
        <mc:Choice Requires="wps">
          <w:drawing>
            <wp:anchor distT="0" distB="0" distL="0" distR="0" simplePos="0" relativeHeight="251658246" behindDoc="0" locked="0" layoutInCell="1" allowOverlap="1" wp14:anchorId="2F0EC7EB" wp14:editId="30A14D64">
              <wp:simplePos x="533400" y="9982200"/>
              <wp:positionH relativeFrom="page">
                <wp:align>center</wp:align>
              </wp:positionH>
              <wp:positionV relativeFrom="page">
                <wp:align>bottom</wp:align>
              </wp:positionV>
              <wp:extent cx="369570" cy="422910"/>
              <wp:effectExtent l="0" t="0" r="11430" b="0"/>
              <wp:wrapNone/>
              <wp:docPr id="1546092592" name="Text Box 1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F7CF8FB" w14:textId="2868A773"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0EC7EB" id="_x0000_t202" coordsize="21600,21600" o:spt="202" path="m,l,21600r21600,l21600,xe">
              <v:stroke joinstyle="miter"/>
              <v:path gradientshapeok="t" o:connecttype="rect"/>
            </v:shapetype>
            <v:shape id="Text Box 14" o:spid="_x0000_s1031" type="#_x0000_t202" alt="PUBLIC" style="position:absolute;left:0;text-align:left;margin-left:0;margin-top:0;width:29.1pt;height:33.3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6F7CF8FB" w14:textId="2868A773"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v:textbox>
              <w10:wrap anchorx="page" anchory="page"/>
            </v:shape>
          </w:pict>
        </mc:Fallback>
      </mc:AlternateContent>
    </w:r>
    <w:sdt>
      <w:sdtPr>
        <w:id w:val="-1294750131"/>
        <w:docPartObj>
          <w:docPartGallery w:val="Page Numbers (Bottom of Page)"/>
          <w:docPartUnique/>
        </w:docPartObj>
      </w:sdtPr>
      <w:sdtEndPr>
        <w:rPr>
          <w:noProof/>
        </w:rPr>
      </w:sdtEndPr>
      <w:sdtContent>
        <w:r w:rsidR="007E47E7">
          <w:fldChar w:fldCharType="begin"/>
        </w:r>
        <w:r w:rsidR="007E47E7">
          <w:instrText xml:space="preserve"> PAGE   \* MERGEFORMAT </w:instrText>
        </w:r>
        <w:r w:rsidR="007E47E7">
          <w:fldChar w:fldCharType="separate"/>
        </w:r>
        <w:r w:rsidR="007E47E7">
          <w:rPr>
            <w:noProof/>
          </w:rPr>
          <w:t>2</w:t>
        </w:r>
        <w:r w:rsidR="007E47E7">
          <w:rPr>
            <w:noProof/>
          </w:rPr>
          <w:fldChar w:fldCharType="end"/>
        </w:r>
      </w:sdtContent>
    </w:sdt>
  </w:p>
  <w:p w14:paraId="130AD551" w14:textId="6904A61C" w:rsidR="00917BB1" w:rsidRDefault="00917BB1" w:rsidP="00917BB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5540B" w14:textId="3DAB9939" w:rsidR="00753AAC" w:rsidRDefault="00A11297">
    <w:pPr>
      <w:pStyle w:val="Footer"/>
      <w:jc w:val="right"/>
    </w:pPr>
    <w:r>
      <w:rPr>
        <w:noProof/>
      </w:rPr>
      <mc:AlternateContent>
        <mc:Choice Requires="wps">
          <w:drawing>
            <wp:anchor distT="0" distB="0" distL="0" distR="0" simplePos="0" relativeHeight="251658244" behindDoc="0" locked="0" layoutInCell="1" allowOverlap="1" wp14:anchorId="7B21F832" wp14:editId="026FED7B">
              <wp:simplePos x="533400" y="9983470"/>
              <wp:positionH relativeFrom="page">
                <wp:align>center</wp:align>
              </wp:positionH>
              <wp:positionV relativeFrom="page">
                <wp:align>bottom</wp:align>
              </wp:positionV>
              <wp:extent cx="369570" cy="422910"/>
              <wp:effectExtent l="0" t="0" r="11430" b="0"/>
              <wp:wrapNone/>
              <wp:docPr id="2033082266" name="Text Box 1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33E65C4" w14:textId="4BD2D7AF"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21F832" id="_x0000_t202" coordsize="21600,21600" o:spt="202" path="m,l,21600r21600,l21600,xe">
              <v:stroke joinstyle="miter"/>
              <v:path gradientshapeok="t" o:connecttype="rect"/>
            </v:shapetype>
            <v:shape id="Text Box 12" o:spid="_x0000_s1033" type="#_x0000_t202" alt="PUBLIC" style="position:absolute;left:0;text-align:left;margin-left:0;margin-top:0;width:29.1pt;height:33.3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433E65C4" w14:textId="4BD2D7AF"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v:textbox>
              <w10:wrap anchorx="page" anchory="page"/>
            </v:shape>
          </w:pict>
        </mc:Fallback>
      </mc:AlternateContent>
    </w:r>
    <w:sdt>
      <w:sdtPr>
        <w:id w:val="932087744"/>
        <w:docPartObj>
          <w:docPartGallery w:val="Page Numbers (Bottom of Page)"/>
          <w:docPartUnique/>
        </w:docPartObj>
      </w:sdtPr>
      <w:sdtEndPr>
        <w:rPr>
          <w:noProof/>
        </w:rPr>
      </w:sdtEndPr>
      <w:sdtContent>
        <w:r w:rsidR="00753AAC">
          <w:fldChar w:fldCharType="begin"/>
        </w:r>
        <w:r w:rsidR="00753AAC">
          <w:instrText xml:space="preserve"> PAGE   \* MERGEFORMAT </w:instrText>
        </w:r>
        <w:r w:rsidR="00753AAC">
          <w:fldChar w:fldCharType="separate"/>
        </w:r>
        <w:r w:rsidR="00753AAC">
          <w:rPr>
            <w:noProof/>
          </w:rPr>
          <w:t>2</w:t>
        </w:r>
        <w:r w:rsidR="00753AAC">
          <w:rPr>
            <w:noProof/>
          </w:rPr>
          <w:fldChar w:fldCharType="end"/>
        </w:r>
      </w:sdtContent>
    </w:sdt>
  </w:p>
  <w:p w14:paraId="00F32F9D" w14:textId="35F641C1" w:rsidR="00751749" w:rsidRDefault="0075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07B4" w14:textId="77777777" w:rsidR="00554352" w:rsidRDefault="00554352" w:rsidP="00660C79">
      <w:pPr>
        <w:spacing w:line="240" w:lineRule="auto"/>
      </w:pPr>
      <w:r>
        <w:separator/>
      </w:r>
    </w:p>
  </w:footnote>
  <w:footnote w:type="continuationSeparator" w:id="0">
    <w:p w14:paraId="2F57C7DD" w14:textId="77777777" w:rsidR="00554352" w:rsidRDefault="00554352" w:rsidP="00660C79">
      <w:pPr>
        <w:spacing w:line="240" w:lineRule="auto"/>
      </w:pPr>
      <w:r>
        <w:continuationSeparator/>
      </w:r>
    </w:p>
  </w:footnote>
  <w:footnote w:type="continuationNotice" w:id="1">
    <w:p w14:paraId="4042B61C" w14:textId="77777777" w:rsidR="00554352" w:rsidRDefault="005543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50F18" w14:textId="3CFDF848" w:rsidR="00751749" w:rsidRDefault="00A11297">
    <w:pPr>
      <w:pStyle w:val="Header"/>
    </w:pPr>
    <w:r>
      <w:rPr>
        <w:noProof/>
      </w:rPr>
      <mc:AlternateContent>
        <mc:Choice Requires="wps">
          <w:drawing>
            <wp:anchor distT="0" distB="0" distL="0" distR="0" simplePos="0" relativeHeight="251658242" behindDoc="0" locked="0" layoutInCell="1" allowOverlap="1" wp14:anchorId="762AAAC2" wp14:editId="69F7AA36">
              <wp:simplePos x="635" y="635"/>
              <wp:positionH relativeFrom="page">
                <wp:align>center</wp:align>
              </wp:positionH>
              <wp:positionV relativeFrom="page">
                <wp:align>top</wp:align>
              </wp:positionV>
              <wp:extent cx="369570" cy="422910"/>
              <wp:effectExtent l="0" t="0" r="11430" b="15240"/>
              <wp:wrapNone/>
              <wp:docPr id="976631068" name="Text Box 1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52B483C" w14:textId="787F10F1"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2AAAC2" id="_x0000_t202" coordsize="21600,21600" o:spt="202" path="m,l,21600r21600,l21600,xe">
              <v:stroke joinstyle="miter"/>
              <v:path gradientshapeok="t" o:connecttype="rect"/>
            </v:shapetype>
            <v:shape id="Text Box 10" o:spid="_x0000_s1028" type="#_x0000_t202" alt="PUBLIC" style="position:absolute;margin-left:0;margin-top:0;width:29.1pt;height:33.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552B483C" w14:textId="787F10F1"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D102" w14:textId="712E2D63" w:rsidR="008D113C" w:rsidRPr="00917BB1" w:rsidRDefault="00A11297"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3" behindDoc="0" locked="0" layoutInCell="1" allowOverlap="1" wp14:anchorId="13901E03" wp14:editId="6EBEA744">
              <wp:simplePos x="533400" y="502920"/>
              <wp:positionH relativeFrom="page">
                <wp:align>center</wp:align>
              </wp:positionH>
              <wp:positionV relativeFrom="page">
                <wp:align>top</wp:align>
              </wp:positionV>
              <wp:extent cx="369570" cy="422910"/>
              <wp:effectExtent l="0" t="0" r="11430" b="15240"/>
              <wp:wrapNone/>
              <wp:docPr id="1398617369" name="Text Box 1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7FA5B6B" w14:textId="2A91D4CA"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901E03" id="_x0000_t202" coordsize="21600,21600" o:spt="202" path="m,l,21600r21600,l21600,xe">
              <v:stroke joinstyle="miter"/>
              <v:path gradientshapeok="t" o:connecttype="rect"/>
            </v:shapetype>
            <v:shape id="Text Box 11" o:spid="_x0000_s1029" type="#_x0000_t202" alt="PUBLIC" style="position:absolute;left:0;text-align:left;margin-left:0;margin-top:0;width:29.1pt;height:33.3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07FA5B6B" w14:textId="2A91D4CA"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v:textbox>
              <w10:wrap anchorx="page" anchory="page"/>
            </v:shape>
          </w:pict>
        </mc:Fallback>
      </mc:AlternateContent>
    </w:r>
    <w:r w:rsidR="002928D6">
      <w:rPr>
        <w:color w:val="6E7571" w:themeColor="text2"/>
      </w:rPr>
      <w:t xml:space="preserve">Registration </w:t>
    </w:r>
    <w:r w:rsidR="003D2E23">
      <w:rPr>
        <w:color w:val="6E7571" w:themeColor="text2"/>
      </w:rPr>
      <w:t>a</w:t>
    </w:r>
    <w:r w:rsidR="002928D6">
      <w:rPr>
        <w:color w:val="6E7571" w:themeColor="text2"/>
      </w:rPr>
      <w:t>pplication</w:t>
    </w:r>
    <w:r w:rsidR="00390214">
      <w:rPr>
        <w:color w:val="6E7571" w:themeColor="text2"/>
      </w:rPr>
      <w:t xml:space="preserve">: </w:t>
    </w:r>
    <w:r w:rsidR="00411B16">
      <w:rPr>
        <w:color w:val="6E7571" w:themeColor="text2"/>
      </w:rPr>
      <w:t>New d</w:t>
    </w:r>
    <w:r w:rsidR="002928D6">
      <w:rPr>
        <w:color w:val="6E7571" w:themeColor="text2"/>
      </w:rPr>
      <w:t xml:space="preserve">ischarge of </w:t>
    </w:r>
    <w:r w:rsidR="004975B4">
      <w:rPr>
        <w:color w:val="6E7571" w:themeColor="text2"/>
      </w:rPr>
      <w:t>s</w:t>
    </w:r>
    <w:r w:rsidR="002928D6">
      <w:rPr>
        <w:color w:val="6E7571" w:themeColor="text2"/>
      </w:rPr>
      <w:t>ewage</w:t>
    </w:r>
    <w:r w:rsidR="004975B4">
      <w:rPr>
        <w:color w:val="6E7571" w:themeColor="text2"/>
      </w:rPr>
      <w:t xml:space="preserve"> effluent </w:t>
    </w:r>
  </w:p>
  <w:p w14:paraId="0F311F7C" w14:textId="17FA9CBE" w:rsidR="008D113C" w:rsidRDefault="00F75182" w:rsidP="00E14BF1">
    <w:pPr>
      <w:pStyle w:val="BodyText1"/>
      <w:tabs>
        <w:tab w:val="left" w:pos="558"/>
        <w:tab w:val="right" w:pos="10222"/>
      </w:tabs>
    </w:pPr>
    <w:r>
      <w:tab/>
    </w:r>
    <w:r>
      <w:tab/>
    </w:r>
    <w:r w:rsidR="007D441B">
      <w:rPr>
        <w:noProof/>
      </w:rPr>
      <mc:AlternateContent>
        <mc:Choice Requires="wps">
          <w:drawing>
            <wp:anchor distT="0" distB="0" distL="114300" distR="114300" simplePos="0" relativeHeight="251658240" behindDoc="0" locked="0" layoutInCell="1" allowOverlap="1" wp14:anchorId="6B6550C2" wp14:editId="28D80DE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D004372"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7C2D" w14:textId="22868BC6" w:rsidR="00751749" w:rsidRDefault="00A11297">
    <w:pPr>
      <w:pStyle w:val="Header"/>
    </w:pPr>
    <w:r>
      <w:rPr>
        <w:noProof/>
      </w:rPr>
      <mc:AlternateContent>
        <mc:Choice Requires="wps">
          <w:drawing>
            <wp:anchor distT="0" distB="0" distL="0" distR="0" simplePos="0" relativeHeight="251658241" behindDoc="0" locked="0" layoutInCell="1" allowOverlap="1" wp14:anchorId="1EACF1F7" wp14:editId="0CFD3285">
              <wp:simplePos x="533400" y="504825"/>
              <wp:positionH relativeFrom="page">
                <wp:align>center</wp:align>
              </wp:positionH>
              <wp:positionV relativeFrom="page">
                <wp:align>top</wp:align>
              </wp:positionV>
              <wp:extent cx="369570" cy="422910"/>
              <wp:effectExtent l="0" t="0" r="11430" b="15240"/>
              <wp:wrapNone/>
              <wp:docPr id="616800502" name="Text Box 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123E9FE" w14:textId="09D498B5"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ACF1F7" id="_x0000_t202" coordsize="21600,21600" o:spt="202" path="m,l,21600r21600,l21600,xe">
              <v:stroke joinstyle="miter"/>
              <v:path gradientshapeok="t" o:connecttype="rect"/>
            </v:shapetype>
            <v:shape id="Text Box 9" o:spid="_x0000_s1032" type="#_x0000_t202" alt="PUBLIC" style="position:absolute;margin-left:0;margin-top:0;width:29.1pt;height:33.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7123E9FE" w14:textId="09D498B5" w:rsidR="00A11297" w:rsidRPr="00A11297" w:rsidRDefault="00A11297" w:rsidP="00A11297">
                    <w:pPr>
                      <w:rPr>
                        <w:rFonts w:ascii="Calibri" w:eastAsia="Calibri" w:hAnsi="Calibri" w:cs="Calibri"/>
                        <w:noProof/>
                        <w:color w:val="000000"/>
                        <w:sz w:val="20"/>
                        <w:szCs w:val="20"/>
                      </w:rPr>
                    </w:pPr>
                    <w:r w:rsidRPr="00A11297">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3185E3D"/>
    <w:multiLevelType w:val="hybridMultilevel"/>
    <w:tmpl w:val="757236D2"/>
    <w:lvl w:ilvl="0" w:tplc="8376E5E2">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7745E8"/>
    <w:multiLevelType w:val="hybridMultilevel"/>
    <w:tmpl w:val="CBE25670"/>
    <w:lvl w:ilvl="0" w:tplc="4EB85B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E1262"/>
    <w:multiLevelType w:val="hybridMultilevel"/>
    <w:tmpl w:val="E1E0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C3220"/>
    <w:multiLevelType w:val="hybridMultilevel"/>
    <w:tmpl w:val="5ED8EF3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7817039"/>
    <w:multiLevelType w:val="hybridMultilevel"/>
    <w:tmpl w:val="2050E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438C1"/>
    <w:multiLevelType w:val="hybridMultilevel"/>
    <w:tmpl w:val="0C6C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B30589"/>
    <w:multiLevelType w:val="hybridMultilevel"/>
    <w:tmpl w:val="3684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DB1DD9"/>
    <w:multiLevelType w:val="hybridMultilevel"/>
    <w:tmpl w:val="F2A2E664"/>
    <w:lvl w:ilvl="0" w:tplc="FB44F5D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603619"/>
    <w:multiLevelType w:val="hybridMultilevel"/>
    <w:tmpl w:val="3B2A3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153DD9"/>
    <w:multiLevelType w:val="hybridMultilevel"/>
    <w:tmpl w:val="CD9ECF4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4FB3017"/>
    <w:multiLevelType w:val="hybridMultilevel"/>
    <w:tmpl w:val="17A6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344E1"/>
    <w:multiLevelType w:val="hybridMultilevel"/>
    <w:tmpl w:val="6CFC6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B72A6"/>
    <w:multiLevelType w:val="hybridMultilevel"/>
    <w:tmpl w:val="2450948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B7B21BA"/>
    <w:multiLevelType w:val="hybridMultilevel"/>
    <w:tmpl w:val="315E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147B9"/>
    <w:multiLevelType w:val="hybridMultilevel"/>
    <w:tmpl w:val="A012796A"/>
    <w:lvl w:ilvl="0" w:tplc="81F4ECB8">
      <w:start w:val="1"/>
      <w:numFmt w:val="lowerLetter"/>
      <w:lvlText w:val="(%1)"/>
      <w:lvlJc w:val="left"/>
      <w:pPr>
        <w:ind w:left="1440" w:hanging="360"/>
      </w:pPr>
      <w:rPr>
        <w:rFonts w:cstheme="minorBidi" w:hint="default"/>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F376040"/>
    <w:multiLevelType w:val="multilevel"/>
    <w:tmpl w:val="785831E2"/>
    <w:lvl w:ilvl="0">
      <w:start w:val="3"/>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7" w15:restartNumberingAfterBreak="0">
    <w:nsid w:val="3F5C5D9D"/>
    <w:multiLevelType w:val="hybridMultilevel"/>
    <w:tmpl w:val="C4A81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E43BB1"/>
    <w:multiLevelType w:val="multilevel"/>
    <w:tmpl w:val="5944170C"/>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9"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6B67554"/>
    <w:multiLevelType w:val="hybridMultilevel"/>
    <w:tmpl w:val="F3B8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D15C4"/>
    <w:multiLevelType w:val="hybridMultilevel"/>
    <w:tmpl w:val="FC4A499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AF4257D"/>
    <w:multiLevelType w:val="multilevel"/>
    <w:tmpl w:val="CE2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642AEA"/>
    <w:multiLevelType w:val="hybridMultilevel"/>
    <w:tmpl w:val="F42E3276"/>
    <w:lvl w:ilvl="0" w:tplc="AE8CA1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52E81"/>
    <w:multiLevelType w:val="hybridMultilevel"/>
    <w:tmpl w:val="86E81C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01E4A86"/>
    <w:multiLevelType w:val="hybridMultilevel"/>
    <w:tmpl w:val="80EE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47742D"/>
    <w:multiLevelType w:val="hybridMultilevel"/>
    <w:tmpl w:val="7616C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3517FD"/>
    <w:multiLevelType w:val="hybridMultilevel"/>
    <w:tmpl w:val="39584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477B8A"/>
    <w:multiLevelType w:val="hybridMultilevel"/>
    <w:tmpl w:val="76541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683B94"/>
    <w:multiLevelType w:val="hybridMultilevel"/>
    <w:tmpl w:val="0E2C20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FB209C7"/>
    <w:multiLevelType w:val="hybridMultilevel"/>
    <w:tmpl w:val="D534C0E2"/>
    <w:lvl w:ilvl="0" w:tplc="745421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A15B7F"/>
    <w:multiLevelType w:val="hybridMultilevel"/>
    <w:tmpl w:val="BEC0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10B5D"/>
    <w:multiLevelType w:val="hybridMultilevel"/>
    <w:tmpl w:val="1CC63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88686E"/>
    <w:multiLevelType w:val="hybridMultilevel"/>
    <w:tmpl w:val="40C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D254E"/>
    <w:multiLevelType w:val="hybridMultilevel"/>
    <w:tmpl w:val="1DBC3E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8B4566"/>
    <w:multiLevelType w:val="hybridMultilevel"/>
    <w:tmpl w:val="3586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B10141"/>
    <w:multiLevelType w:val="hybridMultilevel"/>
    <w:tmpl w:val="E63C0890"/>
    <w:lvl w:ilvl="0" w:tplc="879851B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253CDE"/>
    <w:multiLevelType w:val="multilevel"/>
    <w:tmpl w:val="54B4EA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7DD642B0"/>
    <w:multiLevelType w:val="hybridMultilevel"/>
    <w:tmpl w:val="1F429A7A"/>
    <w:lvl w:ilvl="0" w:tplc="08090001">
      <w:start w:val="1"/>
      <w:numFmt w:val="bullet"/>
      <w:lvlText w:val=""/>
      <w:lvlJc w:val="left"/>
      <w:pPr>
        <w:ind w:left="1418" w:hanging="360"/>
      </w:pPr>
      <w:rPr>
        <w:rFonts w:ascii="Symbol" w:hAnsi="Symbol" w:hint="default"/>
      </w:rPr>
    </w:lvl>
    <w:lvl w:ilvl="1" w:tplc="08090003" w:tentative="1">
      <w:start w:val="1"/>
      <w:numFmt w:val="bullet"/>
      <w:lvlText w:val="o"/>
      <w:lvlJc w:val="left"/>
      <w:pPr>
        <w:ind w:left="2138" w:hanging="360"/>
      </w:pPr>
      <w:rPr>
        <w:rFonts w:ascii="Courier New" w:hAnsi="Courier New" w:cs="Courier New" w:hint="default"/>
      </w:rPr>
    </w:lvl>
    <w:lvl w:ilvl="2" w:tplc="08090005" w:tentative="1">
      <w:start w:val="1"/>
      <w:numFmt w:val="bullet"/>
      <w:lvlText w:val=""/>
      <w:lvlJc w:val="left"/>
      <w:pPr>
        <w:ind w:left="2858" w:hanging="360"/>
      </w:pPr>
      <w:rPr>
        <w:rFonts w:ascii="Wingdings" w:hAnsi="Wingdings" w:hint="default"/>
      </w:rPr>
    </w:lvl>
    <w:lvl w:ilvl="3" w:tplc="08090001" w:tentative="1">
      <w:start w:val="1"/>
      <w:numFmt w:val="bullet"/>
      <w:lvlText w:val=""/>
      <w:lvlJc w:val="left"/>
      <w:pPr>
        <w:ind w:left="3578" w:hanging="360"/>
      </w:pPr>
      <w:rPr>
        <w:rFonts w:ascii="Symbol" w:hAnsi="Symbol" w:hint="default"/>
      </w:rPr>
    </w:lvl>
    <w:lvl w:ilvl="4" w:tplc="08090003" w:tentative="1">
      <w:start w:val="1"/>
      <w:numFmt w:val="bullet"/>
      <w:lvlText w:val="o"/>
      <w:lvlJc w:val="left"/>
      <w:pPr>
        <w:ind w:left="4298" w:hanging="360"/>
      </w:pPr>
      <w:rPr>
        <w:rFonts w:ascii="Courier New" w:hAnsi="Courier New" w:cs="Courier New" w:hint="default"/>
      </w:rPr>
    </w:lvl>
    <w:lvl w:ilvl="5" w:tplc="08090005" w:tentative="1">
      <w:start w:val="1"/>
      <w:numFmt w:val="bullet"/>
      <w:lvlText w:val=""/>
      <w:lvlJc w:val="left"/>
      <w:pPr>
        <w:ind w:left="5018" w:hanging="360"/>
      </w:pPr>
      <w:rPr>
        <w:rFonts w:ascii="Wingdings" w:hAnsi="Wingdings" w:hint="default"/>
      </w:rPr>
    </w:lvl>
    <w:lvl w:ilvl="6" w:tplc="08090001" w:tentative="1">
      <w:start w:val="1"/>
      <w:numFmt w:val="bullet"/>
      <w:lvlText w:val=""/>
      <w:lvlJc w:val="left"/>
      <w:pPr>
        <w:ind w:left="5738" w:hanging="360"/>
      </w:pPr>
      <w:rPr>
        <w:rFonts w:ascii="Symbol" w:hAnsi="Symbol" w:hint="default"/>
      </w:rPr>
    </w:lvl>
    <w:lvl w:ilvl="7" w:tplc="08090003" w:tentative="1">
      <w:start w:val="1"/>
      <w:numFmt w:val="bullet"/>
      <w:lvlText w:val="o"/>
      <w:lvlJc w:val="left"/>
      <w:pPr>
        <w:ind w:left="6458" w:hanging="360"/>
      </w:pPr>
      <w:rPr>
        <w:rFonts w:ascii="Courier New" w:hAnsi="Courier New" w:cs="Courier New" w:hint="default"/>
      </w:rPr>
    </w:lvl>
    <w:lvl w:ilvl="8" w:tplc="08090005" w:tentative="1">
      <w:start w:val="1"/>
      <w:numFmt w:val="bullet"/>
      <w:lvlText w:val=""/>
      <w:lvlJc w:val="left"/>
      <w:pPr>
        <w:ind w:left="7178" w:hanging="360"/>
      </w:pPr>
      <w:rPr>
        <w:rFonts w:ascii="Wingdings" w:hAnsi="Wingdings" w:hint="default"/>
      </w:rPr>
    </w:lvl>
  </w:abstractNum>
  <w:num w:numId="1" w16cid:durableId="1782526435">
    <w:abstractNumId w:val="19"/>
  </w:num>
  <w:num w:numId="2" w16cid:durableId="1298754018">
    <w:abstractNumId w:val="1"/>
  </w:num>
  <w:num w:numId="3" w16cid:durableId="852718360">
    <w:abstractNumId w:val="7"/>
  </w:num>
  <w:num w:numId="4" w16cid:durableId="1708750890">
    <w:abstractNumId w:val="17"/>
  </w:num>
  <w:num w:numId="5" w16cid:durableId="818691534">
    <w:abstractNumId w:val="15"/>
  </w:num>
  <w:num w:numId="6" w16cid:durableId="14236984">
    <w:abstractNumId w:val="37"/>
  </w:num>
  <w:num w:numId="7" w16cid:durableId="885291358">
    <w:abstractNumId w:val="37"/>
    <w:lvlOverride w:ilvl="0">
      <w:startOverride w:val="1"/>
    </w:lvlOverride>
  </w:num>
  <w:num w:numId="8" w16cid:durableId="632370596">
    <w:abstractNumId w:val="37"/>
    <w:lvlOverride w:ilvl="0">
      <w:startOverride w:val="2"/>
    </w:lvlOverride>
    <w:lvlOverride w:ilvl="1">
      <w:startOverride w:val="2"/>
    </w:lvlOverride>
  </w:num>
  <w:num w:numId="9" w16cid:durableId="1630940480">
    <w:abstractNumId w:val="13"/>
  </w:num>
  <w:num w:numId="10" w16cid:durableId="1557470562">
    <w:abstractNumId w:val="38"/>
  </w:num>
  <w:num w:numId="11" w16cid:durableId="72289535">
    <w:abstractNumId w:val="9"/>
  </w:num>
  <w:num w:numId="12" w16cid:durableId="1008216987">
    <w:abstractNumId w:val="3"/>
  </w:num>
  <w:num w:numId="13" w16cid:durableId="75590718">
    <w:abstractNumId w:val="20"/>
  </w:num>
  <w:num w:numId="14" w16cid:durableId="1202521289">
    <w:abstractNumId w:val="10"/>
  </w:num>
  <w:num w:numId="15" w16cid:durableId="1666475199">
    <w:abstractNumId w:val="27"/>
  </w:num>
  <w:num w:numId="16" w16cid:durableId="79523064">
    <w:abstractNumId w:val="0"/>
  </w:num>
  <w:num w:numId="17" w16cid:durableId="1798864605">
    <w:abstractNumId w:val="12"/>
  </w:num>
  <w:num w:numId="18" w16cid:durableId="1170288398">
    <w:abstractNumId w:val="21"/>
  </w:num>
  <w:num w:numId="19" w16cid:durableId="1620188250">
    <w:abstractNumId w:val="23"/>
  </w:num>
  <w:num w:numId="20" w16cid:durableId="103889929">
    <w:abstractNumId w:val="28"/>
  </w:num>
  <w:num w:numId="21" w16cid:durableId="1102070104">
    <w:abstractNumId w:val="26"/>
  </w:num>
  <w:num w:numId="22" w16cid:durableId="1611618854">
    <w:abstractNumId w:val="29"/>
  </w:num>
  <w:num w:numId="23" w16cid:durableId="1277560988">
    <w:abstractNumId w:val="34"/>
  </w:num>
  <w:num w:numId="24" w16cid:durableId="793327016">
    <w:abstractNumId w:val="6"/>
  </w:num>
  <w:num w:numId="25" w16cid:durableId="831481955">
    <w:abstractNumId w:val="31"/>
  </w:num>
  <w:num w:numId="26" w16cid:durableId="1722090394">
    <w:abstractNumId w:val="32"/>
  </w:num>
  <w:num w:numId="27" w16cid:durableId="1376353556">
    <w:abstractNumId w:val="24"/>
  </w:num>
  <w:num w:numId="28" w16cid:durableId="59138397">
    <w:abstractNumId w:val="33"/>
  </w:num>
  <w:num w:numId="29" w16cid:durableId="1283852336">
    <w:abstractNumId w:val="14"/>
  </w:num>
  <w:num w:numId="30" w16cid:durableId="1537545292">
    <w:abstractNumId w:val="25"/>
  </w:num>
  <w:num w:numId="31" w16cid:durableId="816410040">
    <w:abstractNumId w:val="4"/>
  </w:num>
  <w:num w:numId="32" w16cid:durableId="99764619">
    <w:abstractNumId w:val="5"/>
  </w:num>
  <w:num w:numId="33" w16cid:durableId="34737437">
    <w:abstractNumId w:val="11"/>
  </w:num>
  <w:num w:numId="34" w16cid:durableId="1561868953">
    <w:abstractNumId w:val="36"/>
  </w:num>
  <w:num w:numId="35" w16cid:durableId="387454627">
    <w:abstractNumId w:val="16"/>
  </w:num>
  <w:num w:numId="36" w16cid:durableId="1092359634">
    <w:abstractNumId w:val="18"/>
  </w:num>
  <w:num w:numId="37" w16cid:durableId="895894169">
    <w:abstractNumId w:val="22"/>
  </w:num>
  <w:num w:numId="38" w16cid:durableId="1891451590">
    <w:abstractNumId w:val="35"/>
  </w:num>
  <w:num w:numId="39" w16cid:durableId="691032822">
    <w:abstractNumId w:val="2"/>
  </w:num>
  <w:num w:numId="40" w16cid:durableId="1950315521">
    <w:abstractNumId w:val="8"/>
  </w:num>
  <w:num w:numId="41" w16cid:durableId="1381781838">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D6"/>
    <w:rsid w:val="00000580"/>
    <w:rsid w:val="000005D5"/>
    <w:rsid w:val="00001345"/>
    <w:rsid w:val="00002258"/>
    <w:rsid w:val="00003983"/>
    <w:rsid w:val="000045BA"/>
    <w:rsid w:val="00005BD7"/>
    <w:rsid w:val="00006034"/>
    <w:rsid w:val="00007091"/>
    <w:rsid w:val="000076D6"/>
    <w:rsid w:val="000078DB"/>
    <w:rsid w:val="000101BD"/>
    <w:rsid w:val="000103F1"/>
    <w:rsid w:val="000111BD"/>
    <w:rsid w:val="00012BE6"/>
    <w:rsid w:val="00014006"/>
    <w:rsid w:val="00015233"/>
    <w:rsid w:val="00015651"/>
    <w:rsid w:val="000156D5"/>
    <w:rsid w:val="000158D0"/>
    <w:rsid w:val="00016008"/>
    <w:rsid w:val="0001609D"/>
    <w:rsid w:val="0001677C"/>
    <w:rsid w:val="0001695F"/>
    <w:rsid w:val="00016D8E"/>
    <w:rsid w:val="00016F04"/>
    <w:rsid w:val="00017D50"/>
    <w:rsid w:val="0002038E"/>
    <w:rsid w:val="00021BBF"/>
    <w:rsid w:val="00022E23"/>
    <w:rsid w:val="00022F68"/>
    <w:rsid w:val="00023489"/>
    <w:rsid w:val="0002384C"/>
    <w:rsid w:val="00023FA8"/>
    <w:rsid w:val="000250C1"/>
    <w:rsid w:val="0002573E"/>
    <w:rsid w:val="0002655D"/>
    <w:rsid w:val="0002774E"/>
    <w:rsid w:val="000277B5"/>
    <w:rsid w:val="00027E57"/>
    <w:rsid w:val="0003127A"/>
    <w:rsid w:val="00031C1E"/>
    <w:rsid w:val="00031C27"/>
    <w:rsid w:val="0003257F"/>
    <w:rsid w:val="00032829"/>
    <w:rsid w:val="00033B7E"/>
    <w:rsid w:val="00033F73"/>
    <w:rsid w:val="00034223"/>
    <w:rsid w:val="00036094"/>
    <w:rsid w:val="000360B3"/>
    <w:rsid w:val="0003630D"/>
    <w:rsid w:val="00036611"/>
    <w:rsid w:val="000366F2"/>
    <w:rsid w:val="00037F72"/>
    <w:rsid w:val="00040561"/>
    <w:rsid w:val="000411FB"/>
    <w:rsid w:val="00041502"/>
    <w:rsid w:val="00042277"/>
    <w:rsid w:val="000422E7"/>
    <w:rsid w:val="00045113"/>
    <w:rsid w:val="000452C0"/>
    <w:rsid w:val="000466E9"/>
    <w:rsid w:val="0004689C"/>
    <w:rsid w:val="00047A76"/>
    <w:rsid w:val="0005072C"/>
    <w:rsid w:val="00050D6F"/>
    <w:rsid w:val="000510DC"/>
    <w:rsid w:val="0005146D"/>
    <w:rsid w:val="000515E9"/>
    <w:rsid w:val="00051E0B"/>
    <w:rsid w:val="00052930"/>
    <w:rsid w:val="00057C89"/>
    <w:rsid w:val="00057F59"/>
    <w:rsid w:val="00060D73"/>
    <w:rsid w:val="000621E7"/>
    <w:rsid w:val="0006269B"/>
    <w:rsid w:val="0006343E"/>
    <w:rsid w:val="0006370F"/>
    <w:rsid w:val="00064170"/>
    <w:rsid w:val="00064399"/>
    <w:rsid w:val="00064AB7"/>
    <w:rsid w:val="00064E77"/>
    <w:rsid w:val="000672D6"/>
    <w:rsid w:val="000672E3"/>
    <w:rsid w:val="0007020F"/>
    <w:rsid w:val="00070375"/>
    <w:rsid w:val="00070937"/>
    <w:rsid w:val="00070A11"/>
    <w:rsid w:val="00071D62"/>
    <w:rsid w:val="00072FF3"/>
    <w:rsid w:val="00073A38"/>
    <w:rsid w:val="00073FA7"/>
    <w:rsid w:val="000759F3"/>
    <w:rsid w:val="0007782E"/>
    <w:rsid w:val="00077B36"/>
    <w:rsid w:val="00080194"/>
    <w:rsid w:val="00080B84"/>
    <w:rsid w:val="00080FAE"/>
    <w:rsid w:val="00081C4C"/>
    <w:rsid w:val="00082476"/>
    <w:rsid w:val="00082D49"/>
    <w:rsid w:val="000842DB"/>
    <w:rsid w:val="00084829"/>
    <w:rsid w:val="00084A17"/>
    <w:rsid w:val="00085647"/>
    <w:rsid w:val="00085FE8"/>
    <w:rsid w:val="000865F5"/>
    <w:rsid w:val="00086E66"/>
    <w:rsid w:val="00087A02"/>
    <w:rsid w:val="00087E97"/>
    <w:rsid w:val="000901A3"/>
    <w:rsid w:val="0009066A"/>
    <w:rsid w:val="000907D5"/>
    <w:rsid w:val="000907FF"/>
    <w:rsid w:val="00092213"/>
    <w:rsid w:val="00092E55"/>
    <w:rsid w:val="00092E73"/>
    <w:rsid w:val="0009379E"/>
    <w:rsid w:val="00093F14"/>
    <w:rsid w:val="000944DE"/>
    <w:rsid w:val="00094B66"/>
    <w:rsid w:val="000957FB"/>
    <w:rsid w:val="000958F0"/>
    <w:rsid w:val="00096BC7"/>
    <w:rsid w:val="00096D1A"/>
    <w:rsid w:val="0009720C"/>
    <w:rsid w:val="00097520"/>
    <w:rsid w:val="000975E0"/>
    <w:rsid w:val="000A05E2"/>
    <w:rsid w:val="000A2474"/>
    <w:rsid w:val="000A32CF"/>
    <w:rsid w:val="000A3A83"/>
    <w:rsid w:val="000A4565"/>
    <w:rsid w:val="000A4651"/>
    <w:rsid w:val="000A4CFF"/>
    <w:rsid w:val="000A5123"/>
    <w:rsid w:val="000B1FD0"/>
    <w:rsid w:val="000B250E"/>
    <w:rsid w:val="000B2B5B"/>
    <w:rsid w:val="000B3019"/>
    <w:rsid w:val="000B30A1"/>
    <w:rsid w:val="000B400B"/>
    <w:rsid w:val="000B65B7"/>
    <w:rsid w:val="000B683C"/>
    <w:rsid w:val="000B7559"/>
    <w:rsid w:val="000B7D31"/>
    <w:rsid w:val="000C0642"/>
    <w:rsid w:val="000C207F"/>
    <w:rsid w:val="000C2D28"/>
    <w:rsid w:val="000C43BB"/>
    <w:rsid w:val="000C588B"/>
    <w:rsid w:val="000C5934"/>
    <w:rsid w:val="000C77B4"/>
    <w:rsid w:val="000C79F3"/>
    <w:rsid w:val="000D0388"/>
    <w:rsid w:val="000D267E"/>
    <w:rsid w:val="000D317A"/>
    <w:rsid w:val="000D5362"/>
    <w:rsid w:val="000D7742"/>
    <w:rsid w:val="000E065A"/>
    <w:rsid w:val="000E0D15"/>
    <w:rsid w:val="000E22A2"/>
    <w:rsid w:val="000E3156"/>
    <w:rsid w:val="000E33BE"/>
    <w:rsid w:val="000E39CF"/>
    <w:rsid w:val="000E4BD9"/>
    <w:rsid w:val="000E514E"/>
    <w:rsid w:val="000E5202"/>
    <w:rsid w:val="000E59F2"/>
    <w:rsid w:val="000E5EBF"/>
    <w:rsid w:val="000E6F6D"/>
    <w:rsid w:val="000E7932"/>
    <w:rsid w:val="000F072B"/>
    <w:rsid w:val="000F0F4E"/>
    <w:rsid w:val="000F2F3B"/>
    <w:rsid w:val="000F39F0"/>
    <w:rsid w:val="000F3DF7"/>
    <w:rsid w:val="000F460B"/>
    <w:rsid w:val="000F4BA9"/>
    <w:rsid w:val="000F5040"/>
    <w:rsid w:val="000F7718"/>
    <w:rsid w:val="000F7D33"/>
    <w:rsid w:val="00101403"/>
    <w:rsid w:val="00101E45"/>
    <w:rsid w:val="00101FD1"/>
    <w:rsid w:val="00102900"/>
    <w:rsid w:val="00102DBC"/>
    <w:rsid w:val="00102F13"/>
    <w:rsid w:val="00103E35"/>
    <w:rsid w:val="00104E5C"/>
    <w:rsid w:val="001053B5"/>
    <w:rsid w:val="001057F5"/>
    <w:rsid w:val="00105A08"/>
    <w:rsid w:val="00105F31"/>
    <w:rsid w:val="001061A2"/>
    <w:rsid w:val="00106342"/>
    <w:rsid w:val="0010648A"/>
    <w:rsid w:val="001071AB"/>
    <w:rsid w:val="0010764C"/>
    <w:rsid w:val="00107F58"/>
    <w:rsid w:val="00107FAF"/>
    <w:rsid w:val="00110136"/>
    <w:rsid w:val="00110185"/>
    <w:rsid w:val="0011018A"/>
    <w:rsid w:val="001101D2"/>
    <w:rsid w:val="00110660"/>
    <w:rsid w:val="00110F74"/>
    <w:rsid w:val="00111124"/>
    <w:rsid w:val="0011165D"/>
    <w:rsid w:val="00111D8E"/>
    <w:rsid w:val="001130AC"/>
    <w:rsid w:val="00113ABC"/>
    <w:rsid w:val="001156F4"/>
    <w:rsid w:val="00115924"/>
    <w:rsid w:val="00115EC7"/>
    <w:rsid w:val="00116091"/>
    <w:rsid w:val="00116DC5"/>
    <w:rsid w:val="001178E9"/>
    <w:rsid w:val="001205B7"/>
    <w:rsid w:val="00121144"/>
    <w:rsid w:val="00122A97"/>
    <w:rsid w:val="00122D19"/>
    <w:rsid w:val="0012319B"/>
    <w:rsid w:val="001231B6"/>
    <w:rsid w:val="00123C48"/>
    <w:rsid w:val="00124FA8"/>
    <w:rsid w:val="00126633"/>
    <w:rsid w:val="001268AD"/>
    <w:rsid w:val="00126F6D"/>
    <w:rsid w:val="00131093"/>
    <w:rsid w:val="00133851"/>
    <w:rsid w:val="00134076"/>
    <w:rsid w:val="00134141"/>
    <w:rsid w:val="00137B56"/>
    <w:rsid w:val="00137C2A"/>
    <w:rsid w:val="00137E60"/>
    <w:rsid w:val="001409D1"/>
    <w:rsid w:val="001410AB"/>
    <w:rsid w:val="001412D8"/>
    <w:rsid w:val="00142265"/>
    <w:rsid w:val="0014264A"/>
    <w:rsid w:val="00142672"/>
    <w:rsid w:val="00143994"/>
    <w:rsid w:val="001440D4"/>
    <w:rsid w:val="00144225"/>
    <w:rsid w:val="00144683"/>
    <w:rsid w:val="001449C2"/>
    <w:rsid w:val="001460BC"/>
    <w:rsid w:val="0014668B"/>
    <w:rsid w:val="00146719"/>
    <w:rsid w:val="001468A7"/>
    <w:rsid w:val="00146E50"/>
    <w:rsid w:val="00147C7B"/>
    <w:rsid w:val="00150632"/>
    <w:rsid w:val="00150902"/>
    <w:rsid w:val="00150C50"/>
    <w:rsid w:val="00150C84"/>
    <w:rsid w:val="00153732"/>
    <w:rsid w:val="00154C1B"/>
    <w:rsid w:val="00155E21"/>
    <w:rsid w:val="00156E90"/>
    <w:rsid w:val="00156EF9"/>
    <w:rsid w:val="00157852"/>
    <w:rsid w:val="0016065B"/>
    <w:rsid w:val="0016086D"/>
    <w:rsid w:val="001612F1"/>
    <w:rsid w:val="0016646F"/>
    <w:rsid w:val="00170345"/>
    <w:rsid w:val="00171275"/>
    <w:rsid w:val="00171DBA"/>
    <w:rsid w:val="00171F90"/>
    <w:rsid w:val="00172614"/>
    <w:rsid w:val="001731BA"/>
    <w:rsid w:val="001732BE"/>
    <w:rsid w:val="00173459"/>
    <w:rsid w:val="00174D67"/>
    <w:rsid w:val="00175615"/>
    <w:rsid w:val="00176FA1"/>
    <w:rsid w:val="00177A6A"/>
    <w:rsid w:val="00177AFF"/>
    <w:rsid w:val="00180237"/>
    <w:rsid w:val="00180505"/>
    <w:rsid w:val="00180CAC"/>
    <w:rsid w:val="00180E83"/>
    <w:rsid w:val="00181ACB"/>
    <w:rsid w:val="00182CF5"/>
    <w:rsid w:val="00185FAD"/>
    <w:rsid w:val="001861AB"/>
    <w:rsid w:val="001861E4"/>
    <w:rsid w:val="00186E2D"/>
    <w:rsid w:val="0018786F"/>
    <w:rsid w:val="001902C6"/>
    <w:rsid w:val="0019050B"/>
    <w:rsid w:val="00192079"/>
    <w:rsid w:val="0019236A"/>
    <w:rsid w:val="001939E3"/>
    <w:rsid w:val="00193BBA"/>
    <w:rsid w:val="00193D6F"/>
    <w:rsid w:val="00194663"/>
    <w:rsid w:val="00195CC3"/>
    <w:rsid w:val="00195E17"/>
    <w:rsid w:val="00195FD5"/>
    <w:rsid w:val="001A01F9"/>
    <w:rsid w:val="001A04DE"/>
    <w:rsid w:val="001A12E4"/>
    <w:rsid w:val="001A180B"/>
    <w:rsid w:val="001A5C4B"/>
    <w:rsid w:val="001A6B67"/>
    <w:rsid w:val="001A6C2F"/>
    <w:rsid w:val="001A6F00"/>
    <w:rsid w:val="001A6F5E"/>
    <w:rsid w:val="001A7528"/>
    <w:rsid w:val="001A777F"/>
    <w:rsid w:val="001B030D"/>
    <w:rsid w:val="001B0624"/>
    <w:rsid w:val="001B0E1B"/>
    <w:rsid w:val="001B2322"/>
    <w:rsid w:val="001B2552"/>
    <w:rsid w:val="001B2F02"/>
    <w:rsid w:val="001B3DD1"/>
    <w:rsid w:val="001B510D"/>
    <w:rsid w:val="001B559C"/>
    <w:rsid w:val="001B7216"/>
    <w:rsid w:val="001B7F63"/>
    <w:rsid w:val="001C03DA"/>
    <w:rsid w:val="001C0DD2"/>
    <w:rsid w:val="001C0E17"/>
    <w:rsid w:val="001C18C3"/>
    <w:rsid w:val="001C1989"/>
    <w:rsid w:val="001C2030"/>
    <w:rsid w:val="001C2859"/>
    <w:rsid w:val="001C35ED"/>
    <w:rsid w:val="001C4EF0"/>
    <w:rsid w:val="001C78CB"/>
    <w:rsid w:val="001C7EC0"/>
    <w:rsid w:val="001D0C99"/>
    <w:rsid w:val="001D0F0D"/>
    <w:rsid w:val="001D2154"/>
    <w:rsid w:val="001D2E74"/>
    <w:rsid w:val="001D311F"/>
    <w:rsid w:val="001D3E7D"/>
    <w:rsid w:val="001D4513"/>
    <w:rsid w:val="001D4970"/>
    <w:rsid w:val="001D4BC0"/>
    <w:rsid w:val="001E06D2"/>
    <w:rsid w:val="001E0BD8"/>
    <w:rsid w:val="001E0D09"/>
    <w:rsid w:val="001E129C"/>
    <w:rsid w:val="001E49E3"/>
    <w:rsid w:val="001E4DDC"/>
    <w:rsid w:val="001E4E9F"/>
    <w:rsid w:val="001E5017"/>
    <w:rsid w:val="001E5A39"/>
    <w:rsid w:val="001E5D2A"/>
    <w:rsid w:val="001E6ADB"/>
    <w:rsid w:val="001E708C"/>
    <w:rsid w:val="001E730D"/>
    <w:rsid w:val="001E7833"/>
    <w:rsid w:val="001F042C"/>
    <w:rsid w:val="001F09D8"/>
    <w:rsid w:val="001F0ABD"/>
    <w:rsid w:val="001F0FD1"/>
    <w:rsid w:val="001F1D5C"/>
    <w:rsid w:val="001F1E5E"/>
    <w:rsid w:val="001F1FE3"/>
    <w:rsid w:val="001F2150"/>
    <w:rsid w:val="001F3354"/>
    <w:rsid w:val="001F3E67"/>
    <w:rsid w:val="001F4475"/>
    <w:rsid w:val="001F5067"/>
    <w:rsid w:val="001F7A11"/>
    <w:rsid w:val="002002C4"/>
    <w:rsid w:val="002017A4"/>
    <w:rsid w:val="0020191D"/>
    <w:rsid w:val="00201B3A"/>
    <w:rsid w:val="00201D13"/>
    <w:rsid w:val="002024B8"/>
    <w:rsid w:val="002030DA"/>
    <w:rsid w:val="00203354"/>
    <w:rsid w:val="00204663"/>
    <w:rsid w:val="00204896"/>
    <w:rsid w:val="00205568"/>
    <w:rsid w:val="0020564F"/>
    <w:rsid w:val="002056FE"/>
    <w:rsid w:val="00206653"/>
    <w:rsid w:val="002071ED"/>
    <w:rsid w:val="00210A4D"/>
    <w:rsid w:val="00211463"/>
    <w:rsid w:val="002117F2"/>
    <w:rsid w:val="00211C2C"/>
    <w:rsid w:val="00211C38"/>
    <w:rsid w:val="0021208E"/>
    <w:rsid w:val="00212122"/>
    <w:rsid w:val="0021245D"/>
    <w:rsid w:val="00212779"/>
    <w:rsid w:val="00212A83"/>
    <w:rsid w:val="00214C01"/>
    <w:rsid w:val="00214DBD"/>
    <w:rsid w:val="00214FB1"/>
    <w:rsid w:val="0021536E"/>
    <w:rsid w:val="00215B49"/>
    <w:rsid w:val="00216229"/>
    <w:rsid w:val="00216891"/>
    <w:rsid w:val="00216ECE"/>
    <w:rsid w:val="00217521"/>
    <w:rsid w:val="00220C49"/>
    <w:rsid w:val="0022158F"/>
    <w:rsid w:val="0022311B"/>
    <w:rsid w:val="00223257"/>
    <w:rsid w:val="002232CD"/>
    <w:rsid w:val="002237D4"/>
    <w:rsid w:val="00223DB1"/>
    <w:rsid w:val="00224CA5"/>
    <w:rsid w:val="0022559A"/>
    <w:rsid w:val="00225AB5"/>
    <w:rsid w:val="00225B08"/>
    <w:rsid w:val="0022630C"/>
    <w:rsid w:val="0022660A"/>
    <w:rsid w:val="002267C4"/>
    <w:rsid w:val="00226CD9"/>
    <w:rsid w:val="0022719F"/>
    <w:rsid w:val="00227EA4"/>
    <w:rsid w:val="002300AA"/>
    <w:rsid w:val="002306B8"/>
    <w:rsid w:val="0023247A"/>
    <w:rsid w:val="0023266C"/>
    <w:rsid w:val="00232ACF"/>
    <w:rsid w:val="00232D85"/>
    <w:rsid w:val="00234188"/>
    <w:rsid w:val="002348FA"/>
    <w:rsid w:val="00234D02"/>
    <w:rsid w:val="002351ED"/>
    <w:rsid w:val="00235D6F"/>
    <w:rsid w:val="00236552"/>
    <w:rsid w:val="0023657D"/>
    <w:rsid w:val="00236672"/>
    <w:rsid w:val="00237AB8"/>
    <w:rsid w:val="00237B25"/>
    <w:rsid w:val="00237C01"/>
    <w:rsid w:val="002408F9"/>
    <w:rsid w:val="00240ADF"/>
    <w:rsid w:val="002420C2"/>
    <w:rsid w:val="0024391C"/>
    <w:rsid w:val="00245385"/>
    <w:rsid w:val="00245C53"/>
    <w:rsid w:val="00245DDD"/>
    <w:rsid w:val="00245ED7"/>
    <w:rsid w:val="00246407"/>
    <w:rsid w:val="00246551"/>
    <w:rsid w:val="00250281"/>
    <w:rsid w:val="00250C4F"/>
    <w:rsid w:val="00250DED"/>
    <w:rsid w:val="00251EEF"/>
    <w:rsid w:val="00253091"/>
    <w:rsid w:val="00253C09"/>
    <w:rsid w:val="00255A5E"/>
    <w:rsid w:val="00256475"/>
    <w:rsid w:val="002576BF"/>
    <w:rsid w:val="00257925"/>
    <w:rsid w:val="0026094D"/>
    <w:rsid w:val="002612DA"/>
    <w:rsid w:val="0026199F"/>
    <w:rsid w:val="00262794"/>
    <w:rsid w:val="00262ABA"/>
    <w:rsid w:val="00262CE8"/>
    <w:rsid w:val="002635F0"/>
    <w:rsid w:val="00263F0E"/>
    <w:rsid w:val="0026475E"/>
    <w:rsid w:val="002654A3"/>
    <w:rsid w:val="00265F8B"/>
    <w:rsid w:val="00265FCA"/>
    <w:rsid w:val="002660BA"/>
    <w:rsid w:val="002676B0"/>
    <w:rsid w:val="00267B4A"/>
    <w:rsid w:val="00267BDF"/>
    <w:rsid w:val="00267F27"/>
    <w:rsid w:val="00271377"/>
    <w:rsid w:val="0027142B"/>
    <w:rsid w:val="00271F0B"/>
    <w:rsid w:val="00272299"/>
    <w:rsid w:val="00272A10"/>
    <w:rsid w:val="0027307D"/>
    <w:rsid w:val="00273583"/>
    <w:rsid w:val="00273A8C"/>
    <w:rsid w:val="00273AB4"/>
    <w:rsid w:val="00275199"/>
    <w:rsid w:val="00275403"/>
    <w:rsid w:val="00277427"/>
    <w:rsid w:val="002804DF"/>
    <w:rsid w:val="00280501"/>
    <w:rsid w:val="002805E3"/>
    <w:rsid w:val="002806C6"/>
    <w:rsid w:val="00281BB1"/>
    <w:rsid w:val="002822F3"/>
    <w:rsid w:val="00284C0F"/>
    <w:rsid w:val="00284CF3"/>
    <w:rsid w:val="00285373"/>
    <w:rsid w:val="00285AB1"/>
    <w:rsid w:val="00286045"/>
    <w:rsid w:val="00286805"/>
    <w:rsid w:val="0028699D"/>
    <w:rsid w:val="00286F40"/>
    <w:rsid w:val="00287555"/>
    <w:rsid w:val="00287E60"/>
    <w:rsid w:val="00287E94"/>
    <w:rsid w:val="002907B1"/>
    <w:rsid w:val="00290B1F"/>
    <w:rsid w:val="0029240B"/>
    <w:rsid w:val="00292887"/>
    <w:rsid w:val="002928D6"/>
    <w:rsid w:val="00292AD2"/>
    <w:rsid w:val="00293899"/>
    <w:rsid w:val="0029512E"/>
    <w:rsid w:val="00295379"/>
    <w:rsid w:val="0029548E"/>
    <w:rsid w:val="0029615A"/>
    <w:rsid w:val="00296ADE"/>
    <w:rsid w:val="002973B3"/>
    <w:rsid w:val="002A0C9A"/>
    <w:rsid w:val="002A26B9"/>
    <w:rsid w:val="002A2D12"/>
    <w:rsid w:val="002A42D4"/>
    <w:rsid w:val="002A54DE"/>
    <w:rsid w:val="002A5B3E"/>
    <w:rsid w:val="002A6078"/>
    <w:rsid w:val="002A6B74"/>
    <w:rsid w:val="002B043D"/>
    <w:rsid w:val="002B05C1"/>
    <w:rsid w:val="002B0F72"/>
    <w:rsid w:val="002B1388"/>
    <w:rsid w:val="002B18F4"/>
    <w:rsid w:val="002B18FF"/>
    <w:rsid w:val="002B270A"/>
    <w:rsid w:val="002B30BC"/>
    <w:rsid w:val="002B3382"/>
    <w:rsid w:val="002B34C0"/>
    <w:rsid w:val="002B3BD4"/>
    <w:rsid w:val="002B40BA"/>
    <w:rsid w:val="002B4747"/>
    <w:rsid w:val="002B4E05"/>
    <w:rsid w:val="002B5CDE"/>
    <w:rsid w:val="002B5EBD"/>
    <w:rsid w:val="002B5FFC"/>
    <w:rsid w:val="002B6782"/>
    <w:rsid w:val="002B6939"/>
    <w:rsid w:val="002B6D48"/>
    <w:rsid w:val="002B774A"/>
    <w:rsid w:val="002C20E3"/>
    <w:rsid w:val="002C2605"/>
    <w:rsid w:val="002C2C62"/>
    <w:rsid w:val="002C369C"/>
    <w:rsid w:val="002C3712"/>
    <w:rsid w:val="002C43F9"/>
    <w:rsid w:val="002C5828"/>
    <w:rsid w:val="002C6134"/>
    <w:rsid w:val="002C63E9"/>
    <w:rsid w:val="002D03BB"/>
    <w:rsid w:val="002D13C1"/>
    <w:rsid w:val="002D43AE"/>
    <w:rsid w:val="002D483D"/>
    <w:rsid w:val="002D4BAC"/>
    <w:rsid w:val="002D5115"/>
    <w:rsid w:val="002D52A4"/>
    <w:rsid w:val="002D5BB3"/>
    <w:rsid w:val="002D69A8"/>
    <w:rsid w:val="002D7863"/>
    <w:rsid w:val="002D78E1"/>
    <w:rsid w:val="002D7F49"/>
    <w:rsid w:val="002E01BA"/>
    <w:rsid w:val="002E0286"/>
    <w:rsid w:val="002E116E"/>
    <w:rsid w:val="002E1435"/>
    <w:rsid w:val="002E16EC"/>
    <w:rsid w:val="002E2ED7"/>
    <w:rsid w:val="002E384E"/>
    <w:rsid w:val="002E39E3"/>
    <w:rsid w:val="002E3B13"/>
    <w:rsid w:val="002E3B21"/>
    <w:rsid w:val="002E48C7"/>
    <w:rsid w:val="002E4D69"/>
    <w:rsid w:val="002E5149"/>
    <w:rsid w:val="002E5278"/>
    <w:rsid w:val="002E6262"/>
    <w:rsid w:val="002E64AA"/>
    <w:rsid w:val="002E6A92"/>
    <w:rsid w:val="002E7AC1"/>
    <w:rsid w:val="002E7D1D"/>
    <w:rsid w:val="002F0247"/>
    <w:rsid w:val="002F126D"/>
    <w:rsid w:val="002F138B"/>
    <w:rsid w:val="002F248A"/>
    <w:rsid w:val="002F2502"/>
    <w:rsid w:val="002F2DD7"/>
    <w:rsid w:val="002F4BE9"/>
    <w:rsid w:val="002F585E"/>
    <w:rsid w:val="002F5A26"/>
    <w:rsid w:val="002F5DF6"/>
    <w:rsid w:val="002F6565"/>
    <w:rsid w:val="002F674C"/>
    <w:rsid w:val="002F6F40"/>
    <w:rsid w:val="002F708B"/>
    <w:rsid w:val="002F74F0"/>
    <w:rsid w:val="0030096D"/>
    <w:rsid w:val="003012C2"/>
    <w:rsid w:val="00301B71"/>
    <w:rsid w:val="00302938"/>
    <w:rsid w:val="00302A8A"/>
    <w:rsid w:val="00302BC0"/>
    <w:rsid w:val="00303B00"/>
    <w:rsid w:val="00303B2E"/>
    <w:rsid w:val="0030433D"/>
    <w:rsid w:val="00304BFE"/>
    <w:rsid w:val="003058D7"/>
    <w:rsid w:val="00306296"/>
    <w:rsid w:val="00306C10"/>
    <w:rsid w:val="0031042E"/>
    <w:rsid w:val="00310D39"/>
    <w:rsid w:val="0031223D"/>
    <w:rsid w:val="00313730"/>
    <w:rsid w:val="00314688"/>
    <w:rsid w:val="003157DB"/>
    <w:rsid w:val="0031704B"/>
    <w:rsid w:val="00317618"/>
    <w:rsid w:val="00317B4B"/>
    <w:rsid w:val="00317ED3"/>
    <w:rsid w:val="00317F86"/>
    <w:rsid w:val="0032034E"/>
    <w:rsid w:val="003210A4"/>
    <w:rsid w:val="00322593"/>
    <w:rsid w:val="00322A83"/>
    <w:rsid w:val="0032421B"/>
    <w:rsid w:val="00324CBD"/>
    <w:rsid w:val="003255EF"/>
    <w:rsid w:val="00325757"/>
    <w:rsid w:val="00325D25"/>
    <w:rsid w:val="00326482"/>
    <w:rsid w:val="0032648C"/>
    <w:rsid w:val="00326623"/>
    <w:rsid w:val="00326AF9"/>
    <w:rsid w:val="00327617"/>
    <w:rsid w:val="00331251"/>
    <w:rsid w:val="00331829"/>
    <w:rsid w:val="0033233A"/>
    <w:rsid w:val="00332C5B"/>
    <w:rsid w:val="003330D7"/>
    <w:rsid w:val="00334636"/>
    <w:rsid w:val="00335376"/>
    <w:rsid w:val="00335521"/>
    <w:rsid w:val="003362A3"/>
    <w:rsid w:val="0033679B"/>
    <w:rsid w:val="00336E72"/>
    <w:rsid w:val="00337615"/>
    <w:rsid w:val="0034029D"/>
    <w:rsid w:val="003406B3"/>
    <w:rsid w:val="00341525"/>
    <w:rsid w:val="003415FA"/>
    <w:rsid w:val="00341792"/>
    <w:rsid w:val="00341AF4"/>
    <w:rsid w:val="00341E22"/>
    <w:rsid w:val="003430DD"/>
    <w:rsid w:val="003432A0"/>
    <w:rsid w:val="00343E67"/>
    <w:rsid w:val="0034414F"/>
    <w:rsid w:val="00344382"/>
    <w:rsid w:val="003444AF"/>
    <w:rsid w:val="00344A7D"/>
    <w:rsid w:val="00344AA0"/>
    <w:rsid w:val="0034518F"/>
    <w:rsid w:val="00345305"/>
    <w:rsid w:val="003460CE"/>
    <w:rsid w:val="00346F16"/>
    <w:rsid w:val="0034788F"/>
    <w:rsid w:val="00347EA6"/>
    <w:rsid w:val="003507E3"/>
    <w:rsid w:val="00353E51"/>
    <w:rsid w:val="0035578C"/>
    <w:rsid w:val="003567DA"/>
    <w:rsid w:val="003574AC"/>
    <w:rsid w:val="00360838"/>
    <w:rsid w:val="003618D9"/>
    <w:rsid w:val="00361AF4"/>
    <w:rsid w:val="00361D17"/>
    <w:rsid w:val="00363923"/>
    <w:rsid w:val="00363FF8"/>
    <w:rsid w:val="00364664"/>
    <w:rsid w:val="00364E4A"/>
    <w:rsid w:val="0036506D"/>
    <w:rsid w:val="00365593"/>
    <w:rsid w:val="0036679E"/>
    <w:rsid w:val="00367FA3"/>
    <w:rsid w:val="0037089B"/>
    <w:rsid w:val="00371506"/>
    <w:rsid w:val="00371DD3"/>
    <w:rsid w:val="003720A6"/>
    <w:rsid w:val="003721C3"/>
    <w:rsid w:val="0037251A"/>
    <w:rsid w:val="00372F47"/>
    <w:rsid w:val="0037388E"/>
    <w:rsid w:val="00373AFF"/>
    <w:rsid w:val="00373D67"/>
    <w:rsid w:val="0037590F"/>
    <w:rsid w:val="00375BD4"/>
    <w:rsid w:val="00376732"/>
    <w:rsid w:val="00376C0D"/>
    <w:rsid w:val="0037798B"/>
    <w:rsid w:val="003812CE"/>
    <w:rsid w:val="00381470"/>
    <w:rsid w:val="003818A1"/>
    <w:rsid w:val="00381D46"/>
    <w:rsid w:val="00382439"/>
    <w:rsid w:val="00382CAE"/>
    <w:rsid w:val="00383AC2"/>
    <w:rsid w:val="00386315"/>
    <w:rsid w:val="00390144"/>
    <w:rsid w:val="00390214"/>
    <w:rsid w:val="00390436"/>
    <w:rsid w:val="00390B43"/>
    <w:rsid w:val="00391A86"/>
    <w:rsid w:val="003920A7"/>
    <w:rsid w:val="00392246"/>
    <w:rsid w:val="00392A1A"/>
    <w:rsid w:val="00392BA9"/>
    <w:rsid w:val="00393626"/>
    <w:rsid w:val="00395A0F"/>
    <w:rsid w:val="00395DFB"/>
    <w:rsid w:val="003963B0"/>
    <w:rsid w:val="003A142E"/>
    <w:rsid w:val="003A2322"/>
    <w:rsid w:val="003A2834"/>
    <w:rsid w:val="003A2D4A"/>
    <w:rsid w:val="003A3D0F"/>
    <w:rsid w:val="003A3DBB"/>
    <w:rsid w:val="003A3F1A"/>
    <w:rsid w:val="003A4521"/>
    <w:rsid w:val="003A4730"/>
    <w:rsid w:val="003A5B87"/>
    <w:rsid w:val="003A6093"/>
    <w:rsid w:val="003A63FD"/>
    <w:rsid w:val="003A69EB"/>
    <w:rsid w:val="003A6ADE"/>
    <w:rsid w:val="003A6AF0"/>
    <w:rsid w:val="003A7FF0"/>
    <w:rsid w:val="003B0762"/>
    <w:rsid w:val="003B0F77"/>
    <w:rsid w:val="003B1F0B"/>
    <w:rsid w:val="003B349E"/>
    <w:rsid w:val="003B3C44"/>
    <w:rsid w:val="003B4436"/>
    <w:rsid w:val="003B4ADF"/>
    <w:rsid w:val="003B4DD2"/>
    <w:rsid w:val="003B5B0B"/>
    <w:rsid w:val="003B6446"/>
    <w:rsid w:val="003B6510"/>
    <w:rsid w:val="003B663E"/>
    <w:rsid w:val="003B7146"/>
    <w:rsid w:val="003C1179"/>
    <w:rsid w:val="003C1ECD"/>
    <w:rsid w:val="003C1F75"/>
    <w:rsid w:val="003C1F82"/>
    <w:rsid w:val="003C277E"/>
    <w:rsid w:val="003C30DF"/>
    <w:rsid w:val="003C39B4"/>
    <w:rsid w:val="003C3CC7"/>
    <w:rsid w:val="003C411F"/>
    <w:rsid w:val="003C48C9"/>
    <w:rsid w:val="003C4971"/>
    <w:rsid w:val="003C51AC"/>
    <w:rsid w:val="003C51F3"/>
    <w:rsid w:val="003C5859"/>
    <w:rsid w:val="003C5AB3"/>
    <w:rsid w:val="003C6048"/>
    <w:rsid w:val="003C6602"/>
    <w:rsid w:val="003C7E4D"/>
    <w:rsid w:val="003D0C39"/>
    <w:rsid w:val="003D1C08"/>
    <w:rsid w:val="003D2133"/>
    <w:rsid w:val="003D2960"/>
    <w:rsid w:val="003D2B8D"/>
    <w:rsid w:val="003D2E23"/>
    <w:rsid w:val="003D32ED"/>
    <w:rsid w:val="003D35FF"/>
    <w:rsid w:val="003D4D3C"/>
    <w:rsid w:val="003D5108"/>
    <w:rsid w:val="003D7441"/>
    <w:rsid w:val="003D7E4F"/>
    <w:rsid w:val="003E1466"/>
    <w:rsid w:val="003E1FD7"/>
    <w:rsid w:val="003E2161"/>
    <w:rsid w:val="003E27BB"/>
    <w:rsid w:val="003E2928"/>
    <w:rsid w:val="003E3D20"/>
    <w:rsid w:val="003E3ECF"/>
    <w:rsid w:val="003E4305"/>
    <w:rsid w:val="003E475C"/>
    <w:rsid w:val="003E485C"/>
    <w:rsid w:val="003E4C60"/>
    <w:rsid w:val="003E4F47"/>
    <w:rsid w:val="003E788D"/>
    <w:rsid w:val="003E7D9F"/>
    <w:rsid w:val="003F0EEF"/>
    <w:rsid w:val="003F1115"/>
    <w:rsid w:val="003F17B6"/>
    <w:rsid w:val="003F1B12"/>
    <w:rsid w:val="003F25DC"/>
    <w:rsid w:val="003F3237"/>
    <w:rsid w:val="003F3B11"/>
    <w:rsid w:val="003F401A"/>
    <w:rsid w:val="003F407B"/>
    <w:rsid w:val="003F458D"/>
    <w:rsid w:val="003F4FAF"/>
    <w:rsid w:val="003F52E6"/>
    <w:rsid w:val="003F5384"/>
    <w:rsid w:val="003F575A"/>
    <w:rsid w:val="003F5FAC"/>
    <w:rsid w:val="0040120C"/>
    <w:rsid w:val="00401572"/>
    <w:rsid w:val="004018E4"/>
    <w:rsid w:val="00401B21"/>
    <w:rsid w:val="00401D60"/>
    <w:rsid w:val="0040275E"/>
    <w:rsid w:val="00402C49"/>
    <w:rsid w:val="00402DD6"/>
    <w:rsid w:val="00402E4E"/>
    <w:rsid w:val="0040326C"/>
    <w:rsid w:val="004037A7"/>
    <w:rsid w:val="00405BB3"/>
    <w:rsid w:val="00405D4A"/>
    <w:rsid w:val="004073BC"/>
    <w:rsid w:val="004116E8"/>
    <w:rsid w:val="00411B16"/>
    <w:rsid w:val="00411D80"/>
    <w:rsid w:val="00413061"/>
    <w:rsid w:val="00413274"/>
    <w:rsid w:val="004133B7"/>
    <w:rsid w:val="00414316"/>
    <w:rsid w:val="0041435C"/>
    <w:rsid w:val="00414C2C"/>
    <w:rsid w:val="00415840"/>
    <w:rsid w:val="004175B9"/>
    <w:rsid w:val="0041765B"/>
    <w:rsid w:val="00421EDF"/>
    <w:rsid w:val="0042284E"/>
    <w:rsid w:val="00423790"/>
    <w:rsid w:val="004245D6"/>
    <w:rsid w:val="004271EC"/>
    <w:rsid w:val="004307BE"/>
    <w:rsid w:val="00430BF7"/>
    <w:rsid w:val="00431049"/>
    <w:rsid w:val="00431C44"/>
    <w:rsid w:val="004320EE"/>
    <w:rsid w:val="00432433"/>
    <w:rsid w:val="00432579"/>
    <w:rsid w:val="004325D2"/>
    <w:rsid w:val="00432D72"/>
    <w:rsid w:val="0043336E"/>
    <w:rsid w:val="004334B4"/>
    <w:rsid w:val="00435BB4"/>
    <w:rsid w:val="00435F97"/>
    <w:rsid w:val="0043617F"/>
    <w:rsid w:val="004362C6"/>
    <w:rsid w:val="00436C16"/>
    <w:rsid w:val="00436FD4"/>
    <w:rsid w:val="00437317"/>
    <w:rsid w:val="00437448"/>
    <w:rsid w:val="00437743"/>
    <w:rsid w:val="004377CC"/>
    <w:rsid w:val="00440F22"/>
    <w:rsid w:val="0044173F"/>
    <w:rsid w:val="004418A0"/>
    <w:rsid w:val="00441D21"/>
    <w:rsid w:val="00441D64"/>
    <w:rsid w:val="004423F4"/>
    <w:rsid w:val="00444202"/>
    <w:rsid w:val="0044475C"/>
    <w:rsid w:val="00444AA1"/>
    <w:rsid w:val="00444AE6"/>
    <w:rsid w:val="00444D96"/>
    <w:rsid w:val="004455E9"/>
    <w:rsid w:val="0044567D"/>
    <w:rsid w:val="004458D7"/>
    <w:rsid w:val="00446149"/>
    <w:rsid w:val="00446BD0"/>
    <w:rsid w:val="00447467"/>
    <w:rsid w:val="004509CE"/>
    <w:rsid w:val="00450A9E"/>
    <w:rsid w:val="00450CC8"/>
    <w:rsid w:val="0045205F"/>
    <w:rsid w:val="004528A1"/>
    <w:rsid w:val="004529B8"/>
    <w:rsid w:val="00452B5B"/>
    <w:rsid w:val="00453558"/>
    <w:rsid w:val="00453F0C"/>
    <w:rsid w:val="00455A66"/>
    <w:rsid w:val="0046026C"/>
    <w:rsid w:val="0046244D"/>
    <w:rsid w:val="00462789"/>
    <w:rsid w:val="00464009"/>
    <w:rsid w:val="00465992"/>
    <w:rsid w:val="004674F4"/>
    <w:rsid w:val="004679CE"/>
    <w:rsid w:val="004706C6"/>
    <w:rsid w:val="00472FCA"/>
    <w:rsid w:val="00473E45"/>
    <w:rsid w:val="0047636B"/>
    <w:rsid w:val="00476647"/>
    <w:rsid w:val="0047710D"/>
    <w:rsid w:val="00477153"/>
    <w:rsid w:val="004777EA"/>
    <w:rsid w:val="00480804"/>
    <w:rsid w:val="00480CD3"/>
    <w:rsid w:val="00480DD4"/>
    <w:rsid w:val="00481A3D"/>
    <w:rsid w:val="00481EE1"/>
    <w:rsid w:val="0048209B"/>
    <w:rsid w:val="004834A9"/>
    <w:rsid w:val="00483B58"/>
    <w:rsid w:val="00484B05"/>
    <w:rsid w:val="004857B7"/>
    <w:rsid w:val="00485990"/>
    <w:rsid w:val="004862BD"/>
    <w:rsid w:val="004869C3"/>
    <w:rsid w:val="00487314"/>
    <w:rsid w:val="004878FD"/>
    <w:rsid w:val="0049063D"/>
    <w:rsid w:val="0049244C"/>
    <w:rsid w:val="00492482"/>
    <w:rsid w:val="00492F0E"/>
    <w:rsid w:val="004930C7"/>
    <w:rsid w:val="004935DD"/>
    <w:rsid w:val="00494B6C"/>
    <w:rsid w:val="004959BE"/>
    <w:rsid w:val="0049665F"/>
    <w:rsid w:val="00496853"/>
    <w:rsid w:val="00496893"/>
    <w:rsid w:val="00496D6C"/>
    <w:rsid w:val="004975B4"/>
    <w:rsid w:val="00497834"/>
    <w:rsid w:val="004A0314"/>
    <w:rsid w:val="004A0344"/>
    <w:rsid w:val="004A04BE"/>
    <w:rsid w:val="004A0BBB"/>
    <w:rsid w:val="004A0FD5"/>
    <w:rsid w:val="004A1053"/>
    <w:rsid w:val="004A15B6"/>
    <w:rsid w:val="004A2430"/>
    <w:rsid w:val="004A2642"/>
    <w:rsid w:val="004A2BE9"/>
    <w:rsid w:val="004A4B6B"/>
    <w:rsid w:val="004A6039"/>
    <w:rsid w:val="004A7005"/>
    <w:rsid w:val="004A77E6"/>
    <w:rsid w:val="004A7E28"/>
    <w:rsid w:val="004B08AF"/>
    <w:rsid w:val="004B1B80"/>
    <w:rsid w:val="004B1F0B"/>
    <w:rsid w:val="004B21E3"/>
    <w:rsid w:val="004B23E0"/>
    <w:rsid w:val="004B3AAD"/>
    <w:rsid w:val="004B3CA7"/>
    <w:rsid w:val="004B3DDB"/>
    <w:rsid w:val="004B3E28"/>
    <w:rsid w:val="004B539F"/>
    <w:rsid w:val="004B70A9"/>
    <w:rsid w:val="004B7651"/>
    <w:rsid w:val="004B79BB"/>
    <w:rsid w:val="004B7D80"/>
    <w:rsid w:val="004C02EB"/>
    <w:rsid w:val="004C0D93"/>
    <w:rsid w:val="004C19EA"/>
    <w:rsid w:val="004C1C77"/>
    <w:rsid w:val="004C21F0"/>
    <w:rsid w:val="004C2430"/>
    <w:rsid w:val="004C29EE"/>
    <w:rsid w:val="004C36B4"/>
    <w:rsid w:val="004C3A9C"/>
    <w:rsid w:val="004C4832"/>
    <w:rsid w:val="004C49C9"/>
    <w:rsid w:val="004C586C"/>
    <w:rsid w:val="004C7A34"/>
    <w:rsid w:val="004D0616"/>
    <w:rsid w:val="004D326B"/>
    <w:rsid w:val="004D4584"/>
    <w:rsid w:val="004D4FC2"/>
    <w:rsid w:val="004D7B52"/>
    <w:rsid w:val="004D7F34"/>
    <w:rsid w:val="004E0234"/>
    <w:rsid w:val="004E0841"/>
    <w:rsid w:val="004E0E1A"/>
    <w:rsid w:val="004E0FA6"/>
    <w:rsid w:val="004E1134"/>
    <w:rsid w:val="004E11C8"/>
    <w:rsid w:val="004E18C5"/>
    <w:rsid w:val="004E1C46"/>
    <w:rsid w:val="004E2264"/>
    <w:rsid w:val="004E2430"/>
    <w:rsid w:val="004E3A1C"/>
    <w:rsid w:val="004E4042"/>
    <w:rsid w:val="004E443A"/>
    <w:rsid w:val="004E5C30"/>
    <w:rsid w:val="004E5DD7"/>
    <w:rsid w:val="004E68B2"/>
    <w:rsid w:val="004E6EB8"/>
    <w:rsid w:val="004F0859"/>
    <w:rsid w:val="004F13BB"/>
    <w:rsid w:val="004F2C03"/>
    <w:rsid w:val="004F3C78"/>
    <w:rsid w:val="004F6719"/>
    <w:rsid w:val="004F6A54"/>
    <w:rsid w:val="00501D67"/>
    <w:rsid w:val="00502EC2"/>
    <w:rsid w:val="00503065"/>
    <w:rsid w:val="005031DD"/>
    <w:rsid w:val="00503845"/>
    <w:rsid w:val="00504F8C"/>
    <w:rsid w:val="00505488"/>
    <w:rsid w:val="00505656"/>
    <w:rsid w:val="00505668"/>
    <w:rsid w:val="005057C3"/>
    <w:rsid w:val="005069EF"/>
    <w:rsid w:val="005071DB"/>
    <w:rsid w:val="00507540"/>
    <w:rsid w:val="00507B7A"/>
    <w:rsid w:val="005100C1"/>
    <w:rsid w:val="005105F4"/>
    <w:rsid w:val="00511D45"/>
    <w:rsid w:val="00511D68"/>
    <w:rsid w:val="00512B20"/>
    <w:rsid w:val="00513477"/>
    <w:rsid w:val="00513B56"/>
    <w:rsid w:val="00514EC3"/>
    <w:rsid w:val="00515CFA"/>
    <w:rsid w:val="00516B9B"/>
    <w:rsid w:val="00521FB6"/>
    <w:rsid w:val="00522E2C"/>
    <w:rsid w:val="00523295"/>
    <w:rsid w:val="005236A4"/>
    <w:rsid w:val="00524A75"/>
    <w:rsid w:val="00524AE8"/>
    <w:rsid w:val="005251B5"/>
    <w:rsid w:val="00525935"/>
    <w:rsid w:val="00526983"/>
    <w:rsid w:val="005272B8"/>
    <w:rsid w:val="005276A3"/>
    <w:rsid w:val="00530144"/>
    <w:rsid w:val="00530771"/>
    <w:rsid w:val="00531530"/>
    <w:rsid w:val="00531AB6"/>
    <w:rsid w:val="00531C73"/>
    <w:rsid w:val="00531EDD"/>
    <w:rsid w:val="00533263"/>
    <w:rsid w:val="005336EB"/>
    <w:rsid w:val="00534E1A"/>
    <w:rsid w:val="00534EB7"/>
    <w:rsid w:val="00535E4E"/>
    <w:rsid w:val="00540FBA"/>
    <w:rsid w:val="005410A7"/>
    <w:rsid w:val="00541ADE"/>
    <w:rsid w:val="0054277A"/>
    <w:rsid w:val="005428B5"/>
    <w:rsid w:val="005442D5"/>
    <w:rsid w:val="00544452"/>
    <w:rsid w:val="00544728"/>
    <w:rsid w:val="00544956"/>
    <w:rsid w:val="005469D5"/>
    <w:rsid w:val="00546DDE"/>
    <w:rsid w:val="00551989"/>
    <w:rsid w:val="00551E8D"/>
    <w:rsid w:val="005526F8"/>
    <w:rsid w:val="00552BCB"/>
    <w:rsid w:val="00552E1D"/>
    <w:rsid w:val="00552E53"/>
    <w:rsid w:val="00552FF3"/>
    <w:rsid w:val="00553C16"/>
    <w:rsid w:val="00554352"/>
    <w:rsid w:val="00554E37"/>
    <w:rsid w:val="0055521D"/>
    <w:rsid w:val="005554B8"/>
    <w:rsid w:val="005559B4"/>
    <w:rsid w:val="00555D85"/>
    <w:rsid w:val="0055644C"/>
    <w:rsid w:val="00556E4C"/>
    <w:rsid w:val="00560FCE"/>
    <w:rsid w:val="00561415"/>
    <w:rsid w:val="005621D6"/>
    <w:rsid w:val="00562B3F"/>
    <w:rsid w:val="005634B2"/>
    <w:rsid w:val="005635A0"/>
    <w:rsid w:val="00563847"/>
    <w:rsid w:val="0056498B"/>
    <w:rsid w:val="00564C13"/>
    <w:rsid w:val="00565680"/>
    <w:rsid w:val="00565A20"/>
    <w:rsid w:val="00565C84"/>
    <w:rsid w:val="005665B6"/>
    <w:rsid w:val="005671AF"/>
    <w:rsid w:val="005677E7"/>
    <w:rsid w:val="00567E34"/>
    <w:rsid w:val="00570A00"/>
    <w:rsid w:val="00570B9D"/>
    <w:rsid w:val="00570EC7"/>
    <w:rsid w:val="00572B5B"/>
    <w:rsid w:val="005734A1"/>
    <w:rsid w:val="005735EA"/>
    <w:rsid w:val="0057387D"/>
    <w:rsid w:val="005742BD"/>
    <w:rsid w:val="00574AE0"/>
    <w:rsid w:val="00575F66"/>
    <w:rsid w:val="00577CC3"/>
    <w:rsid w:val="005809FA"/>
    <w:rsid w:val="00581DDF"/>
    <w:rsid w:val="00582388"/>
    <w:rsid w:val="0058343C"/>
    <w:rsid w:val="00583737"/>
    <w:rsid w:val="0058378B"/>
    <w:rsid w:val="0058461F"/>
    <w:rsid w:val="00584C95"/>
    <w:rsid w:val="005859B7"/>
    <w:rsid w:val="0058688B"/>
    <w:rsid w:val="00586AE4"/>
    <w:rsid w:val="00587EA6"/>
    <w:rsid w:val="00590120"/>
    <w:rsid w:val="00591149"/>
    <w:rsid w:val="00591761"/>
    <w:rsid w:val="00591793"/>
    <w:rsid w:val="00592104"/>
    <w:rsid w:val="00592D7D"/>
    <w:rsid w:val="00593254"/>
    <w:rsid w:val="005936F9"/>
    <w:rsid w:val="005949E8"/>
    <w:rsid w:val="00595A98"/>
    <w:rsid w:val="0059605B"/>
    <w:rsid w:val="00596DFC"/>
    <w:rsid w:val="00597436"/>
    <w:rsid w:val="0059762E"/>
    <w:rsid w:val="00597ECD"/>
    <w:rsid w:val="00597F8A"/>
    <w:rsid w:val="005A0458"/>
    <w:rsid w:val="005A20BB"/>
    <w:rsid w:val="005A26E4"/>
    <w:rsid w:val="005A3542"/>
    <w:rsid w:val="005A355E"/>
    <w:rsid w:val="005A3687"/>
    <w:rsid w:val="005A4188"/>
    <w:rsid w:val="005A4317"/>
    <w:rsid w:val="005A67DD"/>
    <w:rsid w:val="005A715E"/>
    <w:rsid w:val="005A748B"/>
    <w:rsid w:val="005A793D"/>
    <w:rsid w:val="005B06C8"/>
    <w:rsid w:val="005B0B67"/>
    <w:rsid w:val="005B1389"/>
    <w:rsid w:val="005B1582"/>
    <w:rsid w:val="005B1719"/>
    <w:rsid w:val="005B1ADB"/>
    <w:rsid w:val="005B1E08"/>
    <w:rsid w:val="005B1F1C"/>
    <w:rsid w:val="005B340D"/>
    <w:rsid w:val="005B382D"/>
    <w:rsid w:val="005B43DD"/>
    <w:rsid w:val="005B45EE"/>
    <w:rsid w:val="005B4AB4"/>
    <w:rsid w:val="005B5708"/>
    <w:rsid w:val="005B5B88"/>
    <w:rsid w:val="005B5EC6"/>
    <w:rsid w:val="005B7C20"/>
    <w:rsid w:val="005C10CC"/>
    <w:rsid w:val="005C2A44"/>
    <w:rsid w:val="005C3AF6"/>
    <w:rsid w:val="005C3FD0"/>
    <w:rsid w:val="005C4BA5"/>
    <w:rsid w:val="005C5E57"/>
    <w:rsid w:val="005C6E4F"/>
    <w:rsid w:val="005C7BF3"/>
    <w:rsid w:val="005D0B14"/>
    <w:rsid w:val="005D0E54"/>
    <w:rsid w:val="005D0F29"/>
    <w:rsid w:val="005D1213"/>
    <w:rsid w:val="005D1350"/>
    <w:rsid w:val="005D1D86"/>
    <w:rsid w:val="005D2E77"/>
    <w:rsid w:val="005D54EF"/>
    <w:rsid w:val="005D6ABF"/>
    <w:rsid w:val="005D6C11"/>
    <w:rsid w:val="005D6C95"/>
    <w:rsid w:val="005E110C"/>
    <w:rsid w:val="005E1AD2"/>
    <w:rsid w:val="005E1B64"/>
    <w:rsid w:val="005E29E6"/>
    <w:rsid w:val="005E2D3A"/>
    <w:rsid w:val="005E2D77"/>
    <w:rsid w:val="005E2E9C"/>
    <w:rsid w:val="005E2EAC"/>
    <w:rsid w:val="005E32EA"/>
    <w:rsid w:val="005E33B6"/>
    <w:rsid w:val="005E4AED"/>
    <w:rsid w:val="005E4C31"/>
    <w:rsid w:val="005E53C2"/>
    <w:rsid w:val="005E65E1"/>
    <w:rsid w:val="005E77E3"/>
    <w:rsid w:val="005E7C47"/>
    <w:rsid w:val="005F0123"/>
    <w:rsid w:val="005F1420"/>
    <w:rsid w:val="005F2A99"/>
    <w:rsid w:val="005F2FA6"/>
    <w:rsid w:val="005F3C94"/>
    <w:rsid w:val="005F6093"/>
    <w:rsid w:val="005F6652"/>
    <w:rsid w:val="005F695B"/>
    <w:rsid w:val="005F6A1D"/>
    <w:rsid w:val="005F6C3A"/>
    <w:rsid w:val="005F7165"/>
    <w:rsid w:val="005F7588"/>
    <w:rsid w:val="005F78FE"/>
    <w:rsid w:val="00601F2D"/>
    <w:rsid w:val="00602602"/>
    <w:rsid w:val="0060278D"/>
    <w:rsid w:val="00604870"/>
    <w:rsid w:val="006052CF"/>
    <w:rsid w:val="00605DAA"/>
    <w:rsid w:val="00606641"/>
    <w:rsid w:val="00606954"/>
    <w:rsid w:val="00607138"/>
    <w:rsid w:val="006077E8"/>
    <w:rsid w:val="00611DA4"/>
    <w:rsid w:val="006120E1"/>
    <w:rsid w:val="006124B4"/>
    <w:rsid w:val="00612D7C"/>
    <w:rsid w:val="00614029"/>
    <w:rsid w:val="0061458B"/>
    <w:rsid w:val="00615ED5"/>
    <w:rsid w:val="00616740"/>
    <w:rsid w:val="00617D22"/>
    <w:rsid w:val="006205BD"/>
    <w:rsid w:val="00620BF9"/>
    <w:rsid w:val="00622788"/>
    <w:rsid w:val="006243FF"/>
    <w:rsid w:val="00624688"/>
    <w:rsid w:val="006246F4"/>
    <w:rsid w:val="006254EB"/>
    <w:rsid w:val="00625D93"/>
    <w:rsid w:val="0062703D"/>
    <w:rsid w:val="006272F7"/>
    <w:rsid w:val="00627CE2"/>
    <w:rsid w:val="00630A23"/>
    <w:rsid w:val="006311BB"/>
    <w:rsid w:val="00632A94"/>
    <w:rsid w:val="0063397F"/>
    <w:rsid w:val="00633E2E"/>
    <w:rsid w:val="00634CE9"/>
    <w:rsid w:val="0063508D"/>
    <w:rsid w:val="00636147"/>
    <w:rsid w:val="00636363"/>
    <w:rsid w:val="006366A2"/>
    <w:rsid w:val="00636F8A"/>
    <w:rsid w:val="00637926"/>
    <w:rsid w:val="00637C2B"/>
    <w:rsid w:val="0064025F"/>
    <w:rsid w:val="006407A5"/>
    <w:rsid w:val="00640C23"/>
    <w:rsid w:val="00640DB8"/>
    <w:rsid w:val="00640FD0"/>
    <w:rsid w:val="00641205"/>
    <w:rsid w:val="006422C7"/>
    <w:rsid w:val="006424A1"/>
    <w:rsid w:val="00642521"/>
    <w:rsid w:val="0064262F"/>
    <w:rsid w:val="00642F9E"/>
    <w:rsid w:val="00644EC8"/>
    <w:rsid w:val="006457B7"/>
    <w:rsid w:val="006458C5"/>
    <w:rsid w:val="00645965"/>
    <w:rsid w:val="00645BB1"/>
    <w:rsid w:val="00645CD0"/>
    <w:rsid w:val="0064630F"/>
    <w:rsid w:val="00646B68"/>
    <w:rsid w:val="00647FE7"/>
    <w:rsid w:val="006502CB"/>
    <w:rsid w:val="00650350"/>
    <w:rsid w:val="006519F1"/>
    <w:rsid w:val="00651F6F"/>
    <w:rsid w:val="006525BB"/>
    <w:rsid w:val="0065352D"/>
    <w:rsid w:val="00653979"/>
    <w:rsid w:val="00653F6D"/>
    <w:rsid w:val="00654230"/>
    <w:rsid w:val="00654648"/>
    <w:rsid w:val="00655071"/>
    <w:rsid w:val="00655933"/>
    <w:rsid w:val="00655CF2"/>
    <w:rsid w:val="006564F2"/>
    <w:rsid w:val="00656788"/>
    <w:rsid w:val="00656A25"/>
    <w:rsid w:val="00656ECB"/>
    <w:rsid w:val="00657166"/>
    <w:rsid w:val="006577FC"/>
    <w:rsid w:val="00660C79"/>
    <w:rsid w:val="006611CE"/>
    <w:rsid w:val="00661460"/>
    <w:rsid w:val="00661CFF"/>
    <w:rsid w:val="006625BB"/>
    <w:rsid w:val="00663A0C"/>
    <w:rsid w:val="00663FA4"/>
    <w:rsid w:val="00665304"/>
    <w:rsid w:val="00665604"/>
    <w:rsid w:val="00665A61"/>
    <w:rsid w:val="0066643D"/>
    <w:rsid w:val="006671D2"/>
    <w:rsid w:val="00667B5B"/>
    <w:rsid w:val="00667D6C"/>
    <w:rsid w:val="00667FCC"/>
    <w:rsid w:val="00670D2B"/>
    <w:rsid w:val="00670D71"/>
    <w:rsid w:val="00670F31"/>
    <w:rsid w:val="00673A93"/>
    <w:rsid w:val="00674230"/>
    <w:rsid w:val="00674BA8"/>
    <w:rsid w:val="00676615"/>
    <w:rsid w:val="0067666E"/>
    <w:rsid w:val="00677C30"/>
    <w:rsid w:val="0068015B"/>
    <w:rsid w:val="006805BE"/>
    <w:rsid w:val="00680854"/>
    <w:rsid w:val="0068086A"/>
    <w:rsid w:val="006827B1"/>
    <w:rsid w:val="006828EC"/>
    <w:rsid w:val="00683029"/>
    <w:rsid w:val="00683651"/>
    <w:rsid w:val="0068397F"/>
    <w:rsid w:val="00683E0A"/>
    <w:rsid w:val="00684532"/>
    <w:rsid w:val="00684F5A"/>
    <w:rsid w:val="006854A2"/>
    <w:rsid w:val="00685685"/>
    <w:rsid w:val="0068612B"/>
    <w:rsid w:val="006872DB"/>
    <w:rsid w:val="006877B6"/>
    <w:rsid w:val="00687A93"/>
    <w:rsid w:val="00687D2E"/>
    <w:rsid w:val="0069066F"/>
    <w:rsid w:val="00691216"/>
    <w:rsid w:val="00691C9D"/>
    <w:rsid w:val="00693C8C"/>
    <w:rsid w:val="00695236"/>
    <w:rsid w:val="00695C12"/>
    <w:rsid w:val="006967DC"/>
    <w:rsid w:val="00696DD7"/>
    <w:rsid w:val="00697228"/>
    <w:rsid w:val="006A1A52"/>
    <w:rsid w:val="006A1DD0"/>
    <w:rsid w:val="006A1FD3"/>
    <w:rsid w:val="006A28F5"/>
    <w:rsid w:val="006A3990"/>
    <w:rsid w:val="006A3AF9"/>
    <w:rsid w:val="006A4D2F"/>
    <w:rsid w:val="006A57D0"/>
    <w:rsid w:val="006A6196"/>
    <w:rsid w:val="006A67ED"/>
    <w:rsid w:val="006B0CDC"/>
    <w:rsid w:val="006B1921"/>
    <w:rsid w:val="006B2F2F"/>
    <w:rsid w:val="006B3540"/>
    <w:rsid w:val="006B3BB2"/>
    <w:rsid w:val="006B3F68"/>
    <w:rsid w:val="006B4137"/>
    <w:rsid w:val="006B49C4"/>
    <w:rsid w:val="006B570B"/>
    <w:rsid w:val="006B57DB"/>
    <w:rsid w:val="006B5EF7"/>
    <w:rsid w:val="006B5EFE"/>
    <w:rsid w:val="006B6217"/>
    <w:rsid w:val="006B6610"/>
    <w:rsid w:val="006B6910"/>
    <w:rsid w:val="006B77E4"/>
    <w:rsid w:val="006B79E2"/>
    <w:rsid w:val="006B7C65"/>
    <w:rsid w:val="006B7CA3"/>
    <w:rsid w:val="006B7CC3"/>
    <w:rsid w:val="006C162B"/>
    <w:rsid w:val="006C42AF"/>
    <w:rsid w:val="006C4FD6"/>
    <w:rsid w:val="006C5D1E"/>
    <w:rsid w:val="006C6016"/>
    <w:rsid w:val="006C60FF"/>
    <w:rsid w:val="006C7108"/>
    <w:rsid w:val="006C71BD"/>
    <w:rsid w:val="006C784A"/>
    <w:rsid w:val="006D077F"/>
    <w:rsid w:val="006D0E40"/>
    <w:rsid w:val="006D141D"/>
    <w:rsid w:val="006D16CE"/>
    <w:rsid w:val="006D3D5A"/>
    <w:rsid w:val="006D75F9"/>
    <w:rsid w:val="006D7881"/>
    <w:rsid w:val="006D7ACD"/>
    <w:rsid w:val="006E00BF"/>
    <w:rsid w:val="006E0142"/>
    <w:rsid w:val="006E0327"/>
    <w:rsid w:val="006E09A3"/>
    <w:rsid w:val="006E132F"/>
    <w:rsid w:val="006E1555"/>
    <w:rsid w:val="006E1B40"/>
    <w:rsid w:val="006E2B56"/>
    <w:rsid w:val="006E3249"/>
    <w:rsid w:val="006E39F6"/>
    <w:rsid w:val="006E3EBF"/>
    <w:rsid w:val="006E4482"/>
    <w:rsid w:val="006E4849"/>
    <w:rsid w:val="006E4EEC"/>
    <w:rsid w:val="006E5B32"/>
    <w:rsid w:val="006E5F58"/>
    <w:rsid w:val="006E6D1C"/>
    <w:rsid w:val="006E74DB"/>
    <w:rsid w:val="006E7851"/>
    <w:rsid w:val="006E79D3"/>
    <w:rsid w:val="006F0375"/>
    <w:rsid w:val="006F0671"/>
    <w:rsid w:val="006F0D44"/>
    <w:rsid w:val="006F132F"/>
    <w:rsid w:val="006F2538"/>
    <w:rsid w:val="006F321B"/>
    <w:rsid w:val="006F517D"/>
    <w:rsid w:val="006F67B1"/>
    <w:rsid w:val="006F67D7"/>
    <w:rsid w:val="006F6A19"/>
    <w:rsid w:val="006F6BB7"/>
    <w:rsid w:val="006F6EA6"/>
    <w:rsid w:val="00700ACA"/>
    <w:rsid w:val="00700FC8"/>
    <w:rsid w:val="00701769"/>
    <w:rsid w:val="00701D70"/>
    <w:rsid w:val="00702027"/>
    <w:rsid w:val="007021B2"/>
    <w:rsid w:val="00702299"/>
    <w:rsid w:val="00702431"/>
    <w:rsid w:val="00702D9E"/>
    <w:rsid w:val="00704212"/>
    <w:rsid w:val="007046E7"/>
    <w:rsid w:val="00704A0C"/>
    <w:rsid w:val="00705647"/>
    <w:rsid w:val="00705AE4"/>
    <w:rsid w:val="0070608F"/>
    <w:rsid w:val="00706127"/>
    <w:rsid w:val="007067C4"/>
    <w:rsid w:val="00707D97"/>
    <w:rsid w:val="00707E18"/>
    <w:rsid w:val="007101DC"/>
    <w:rsid w:val="00710AF5"/>
    <w:rsid w:val="00711366"/>
    <w:rsid w:val="007114EC"/>
    <w:rsid w:val="00711F76"/>
    <w:rsid w:val="007121BD"/>
    <w:rsid w:val="00712966"/>
    <w:rsid w:val="0071313B"/>
    <w:rsid w:val="00713857"/>
    <w:rsid w:val="007138A0"/>
    <w:rsid w:val="0071529A"/>
    <w:rsid w:val="00715FB7"/>
    <w:rsid w:val="0071626C"/>
    <w:rsid w:val="00716394"/>
    <w:rsid w:val="007167BB"/>
    <w:rsid w:val="007168EE"/>
    <w:rsid w:val="007171E1"/>
    <w:rsid w:val="007200D3"/>
    <w:rsid w:val="00720EAB"/>
    <w:rsid w:val="00721969"/>
    <w:rsid w:val="00721BEC"/>
    <w:rsid w:val="007220FC"/>
    <w:rsid w:val="00725551"/>
    <w:rsid w:val="00725EC8"/>
    <w:rsid w:val="007266A1"/>
    <w:rsid w:val="00726D55"/>
    <w:rsid w:val="00727332"/>
    <w:rsid w:val="007301BB"/>
    <w:rsid w:val="00730F1D"/>
    <w:rsid w:val="00731FA8"/>
    <w:rsid w:val="007320E8"/>
    <w:rsid w:val="00732E5B"/>
    <w:rsid w:val="007333DC"/>
    <w:rsid w:val="0073389F"/>
    <w:rsid w:val="00735438"/>
    <w:rsid w:val="00735691"/>
    <w:rsid w:val="00735C59"/>
    <w:rsid w:val="007361A4"/>
    <w:rsid w:val="007363C0"/>
    <w:rsid w:val="0073765A"/>
    <w:rsid w:val="00737D11"/>
    <w:rsid w:val="007412EA"/>
    <w:rsid w:val="007413F3"/>
    <w:rsid w:val="00741776"/>
    <w:rsid w:val="00741D6F"/>
    <w:rsid w:val="00742578"/>
    <w:rsid w:val="00742D57"/>
    <w:rsid w:val="00743760"/>
    <w:rsid w:val="00743C8A"/>
    <w:rsid w:val="00745D25"/>
    <w:rsid w:val="00746128"/>
    <w:rsid w:val="007461EC"/>
    <w:rsid w:val="007469FA"/>
    <w:rsid w:val="0074747C"/>
    <w:rsid w:val="00747986"/>
    <w:rsid w:val="00747A4E"/>
    <w:rsid w:val="00747FA5"/>
    <w:rsid w:val="00751749"/>
    <w:rsid w:val="007517B5"/>
    <w:rsid w:val="00752CB5"/>
    <w:rsid w:val="00753A32"/>
    <w:rsid w:val="00753AAC"/>
    <w:rsid w:val="00753EEB"/>
    <w:rsid w:val="00754A8D"/>
    <w:rsid w:val="00755272"/>
    <w:rsid w:val="007558D4"/>
    <w:rsid w:val="00757361"/>
    <w:rsid w:val="0075739E"/>
    <w:rsid w:val="00757625"/>
    <w:rsid w:val="00760337"/>
    <w:rsid w:val="00761466"/>
    <w:rsid w:val="00762F47"/>
    <w:rsid w:val="007635DE"/>
    <w:rsid w:val="00766DA6"/>
    <w:rsid w:val="00766FE4"/>
    <w:rsid w:val="007670DE"/>
    <w:rsid w:val="00767645"/>
    <w:rsid w:val="00767EB6"/>
    <w:rsid w:val="007707E2"/>
    <w:rsid w:val="00771098"/>
    <w:rsid w:val="00771798"/>
    <w:rsid w:val="007727CC"/>
    <w:rsid w:val="007729DC"/>
    <w:rsid w:val="00772B45"/>
    <w:rsid w:val="00772F67"/>
    <w:rsid w:val="00773521"/>
    <w:rsid w:val="007742A2"/>
    <w:rsid w:val="0077447D"/>
    <w:rsid w:val="0077494D"/>
    <w:rsid w:val="00774ED8"/>
    <w:rsid w:val="0077635F"/>
    <w:rsid w:val="007805CE"/>
    <w:rsid w:val="007812B3"/>
    <w:rsid w:val="007816AE"/>
    <w:rsid w:val="00781964"/>
    <w:rsid w:val="00781D79"/>
    <w:rsid w:val="00781ED3"/>
    <w:rsid w:val="007822CD"/>
    <w:rsid w:val="00782695"/>
    <w:rsid w:val="00784368"/>
    <w:rsid w:val="007851D8"/>
    <w:rsid w:val="00785700"/>
    <w:rsid w:val="0078573F"/>
    <w:rsid w:val="00785C38"/>
    <w:rsid w:val="007870AF"/>
    <w:rsid w:val="00787547"/>
    <w:rsid w:val="00790979"/>
    <w:rsid w:val="007909B4"/>
    <w:rsid w:val="007917C8"/>
    <w:rsid w:val="0079211C"/>
    <w:rsid w:val="0079227B"/>
    <w:rsid w:val="007935E7"/>
    <w:rsid w:val="00793810"/>
    <w:rsid w:val="00793B46"/>
    <w:rsid w:val="00794AD0"/>
    <w:rsid w:val="00794AE1"/>
    <w:rsid w:val="00795473"/>
    <w:rsid w:val="007954D4"/>
    <w:rsid w:val="00796261"/>
    <w:rsid w:val="007971AC"/>
    <w:rsid w:val="00797A81"/>
    <w:rsid w:val="007A0072"/>
    <w:rsid w:val="007A0171"/>
    <w:rsid w:val="007A0425"/>
    <w:rsid w:val="007A04EE"/>
    <w:rsid w:val="007A0FAF"/>
    <w:rsid w:val="007A27C3"/>
    <w:rsid w:val="007A3E5A"/>
    <w:rsid w:val="007A5D03"/>
    <w:rsid w:val="007A6637"/>
    <w:rsid w:val="007A7615"/>
    <w:rsid w:val="007A7B0F"/>
    <w:rsid w:val="007B04D6"/>
    <w:rsid w:val="007B056E"/>
    <w:rsid w:val="007B058A"/>
    <w:rsid w:val="007B0AD7"/>
    <w:rsid w:val="007B27EA"/>
    <w:rsid w:val="007B2ACE"/>
    <w:rsid w:val="007B413C"/>
    <w:rsid w:val="007B41DC"/>
    <w:rsid w:val="007B4D2E"/>
    <w:rsid w:val="007B4FDA"/>
    <w:rsid w:val="007B5C41"/>
    <w:rsid w:val="007B6497"/>
    <w:rsid w:val="007B6905"/>
    <w:rsid w:val="007B6B26"/>
    <w:rsid w:val="007B747B"/>
    <w:rsid w:val="007B7D03"/>
    <w:rsid w:val="007B7D49"/>
    <w:rsid w:val="007B7F48"/>
    <w:rsid w:val="007C05D4"/>
    <w:rsid w:val="007C2727"/>
    <w:rsid w:val="007C27E5"/>
    <w:rsid w:val="007C30ED"/>
    <w:rsid w:val="007C3985"/>
    <w:rsid w:val="007C3F12"/>
    <w:rsid w:val="007C41AE"/>
    <w:rsid w:val="007C438C"/>
    <w:rsid w:val="007C5E0D"/>
    <w:rsid w:val="007C6859"/>
    <w:rsid w:val="007C7CCE"/>
    <w:rsid w:val="007C7D42"/>
    <w:rsid w:val="007C7EDB"/>
    <w:rsid w:val="007D0178"/>
    <w:rsid w:val="007D081D"/>
    <w:rsid w:val="007D0DD6"/>
    <w:rsid w:val="007D1309"/>
    <w:rsid w:val="007D1707"/>
    <w:rsid w:val="007D17E8"/>
    <w:rsid w:val="007D2460"/>
    <w:rsid w:val="007D2648"/>
    <w:rsid w:val="007D2F41"/>
    <w:rsid w:val="007D3EF8"/>
    <w:rsid w:val="007D441B"/>
    <w:rsid w:val="007D4582"/>
    <w:rsid w:val="007D4AB9"/>
    <w:rsid w:val="007D4D90"/>
    <w:rsid w:val="007D5DF6"/>
    <w:rsid w:val="007D7144"/>
    <w:rsid w:val="007D727F"/>
    <w:rsid w:val="007E0AE1"/>
    <w:rsid w:val="007E0D0D"/>
    <w:rsid w:val="007E21FD"/>
    <w:rsid w:val="007E2DB7"/>
    <w:rsid w:val="007E36E8"/>
    <w:rsid w:val="007E3D90"/>
    <w:rsid w:val="007E47E7"/>
    <w:rsid w:val="007E5659"/>
    <w:rsid w:val="007E59F8"/>
    <w:rsid w:val="007E74C0"/>
    <w:rsid w:val="007F0430"/>
    <w:rsid w:val="007F070C"/>
    <w:rsid w:val="007F1902"/>
    <w:rsid w:val="007F1D35"/>
    <w:rsid w:val="007F1DF8"/>
    <w:rsid w:val="007F24F0"/>
    <w:rsid w:val="007F2974"/>
    <w:rsid w:val="007F2D1A"/>
    <w:rsid w:val="007F35E0"/>
    <w:rsid w:val="007F36A1"/>
    <w:rsid w:val="007F48EE"/>
    <w:rsid w:val="007F53C9"/>
    <w:rsid w:val="007F74BA"/>
    <w:rsid w:val="007F766D"/>
    <w:rsid w:val="007F76AA"/>
    <w:rsid w:val="007F7758"/>
    <w:rsid w:val="0080076A"/>
    <w:rsid w:val="00801105"/>
    <w:rsid w:val="00801243"/>
    <w:rsid w:val="0080290C"/>
    <w:rsid w:val="00803176"/>
    <w:rsid w:val="008031EE"/>
    <w:rsid w:val="00803276"/>
    <w:rsid w:val="00803E91"/>
    <w:rsid w:val="00804901"/>
    <w:rsid w:val="008055A2"/>
    <w:rsid w:val="008056DA"/>
    <w:rsid w:val="008101FF"/>
    <w:rsid w:val="00810418"/>
    <w:rsid w:val="008109BD"/>
    <w:rsid w:val="00810B65"/>
    <w:rsid w:val="00810E7F"/>
    <w:rsid w:val="0081104B"/>
    <w:rsid w:val="00811A5F"/>
    <w:rsid w:val="00811DC7"/>
    <w:rsid w:val="00812A8B"/>
    <w:rsid w:val="00812B72"/>
    <w:rsid w:val="00813012"/>
    <w:rsid w:val="00814372"/>
    <w:rsid w:val="00815A7D"/>
    <w:rsid w:val="00816095"/>
    <w:rsid w:val="00817D26"/>
    <w:rsid w:val="00820588"/>
    <w:rsid w:val="008209E9"/>
    <w:rsid w:val="00821C9B"/>
    <w:rsid w:val="0082232D"/>
    <w:rsid w:val="0082278B"/>
    <w:rsid w:val="008228C7"/>
    <w:rsid w:val="00822EAE"/>
    <w:rsid w:val="0082333A"/>
    <w:rsid w:val="00823BFF"/>
    <w:rsid w:val="00824860"/>
    <w:rsid w:val="00824EA7"/>
    <w:rsid w:val="00825699"/>
    <w:rsid w:val="00825B6F"/>
    <w:rsid w:val="00827759"/>
    <w:rsid w:val="0083070C"/>
    <w:rsid w:val="00830B23"/>
    <w:rsid w:val="00830EE5"/>
    <w:rsid w:val="0083129C"/>
    <w:rsid w:val="00832D44"/>
    <w:rsid w:val="008331E4"/>
    <w:rsid w:val="0083338B"/>
    <w:rsid w:val="00834094"/>
    <w:rsid w:val="0083458B"/>
    <w:rsid w:val="00834AF4"/>
    <w:rsid w:val="00834B86"/>
    <w:rsid w:val="00836278"/>
    <w:rsid w:val="008364A5"/>
    <w:rsid w:val="0083653D"/>
    <w:rsid w:val="00836A05"/>
    <w:rsid w:val="00840AEA"/>
    <w:rsid w:val="00841D30"/>
    <w:rsid w:val="00843D25"/>
    <w:rsid w:val="0084458B"/>
    <w:rsid w:val="00844696"/>
    <w:rsid w:val="00844BBB"/>
    <w:rsid w:val="00844BC3"/>
    <w:rsid w:val="00844FBA"/>
    <w:rsid w:val="00845B52"/>
    <w:rsid w:val="00847086"/>
    <w:rsid w:val="008471E7"/>
    <w:rsid w:val="008474F6"/>
    <w:rsid w:val="00851CB4"/>
    <w:rsid w:val="00851D27"/>
    <w:rsid w:val="00852A43"/>
    <w:rsid w:val="008539E9"/>
    <w:rsid w:val="0085428A"/>
    <w:rsid w:val="00854D95"/>
    <w:rsid w:val="008561FD"/>
    <w:rsid w:val="00856202"/>
    <w:rsid w:val="00856B36"/>
    <w:rsid w:val="008576FA"/>
    <w:rsid w:val="00857FA9"/>
    <w:rsid w:val="00861B01"/>
    <w:rsid w:val="00861B46"/>
    <w:rsid w:val="00861C7D"/>
    <w:rsid w:val="008629EF"/>
    <w:rsid w:val="008634FF"/>
    <w:rsid w:val="008638DC"/>
    <w:rsid w:val="00864090"/>
    <w:rsid w:val="0086525D"/>
    <w:rsid w:val="00865940"/>
    <w:rsid w:val="00865A40"/>
    <w:rsid w:val="00866215"/>
    <w:rsid w:val="00866606"/>
    <w:rsid w:val="00870897"/>
    <w:rsid w:val="00870B3F"/>
    <w:rsid w:val="00871396"/>
    <w:rsid w:val="008717C7"/>
    <w:rsid w:val="00874481"/>
    <w:rsid w:val="00874860"/>
    <w:rsid w:val="008762D1"/>
    <w:rsid w:val="00876CAC"/>
    <w:rsid w:val="00876CDD"/>
    <w:rsid w:val="00877E9C"/>
    <w:rsid w:val="00880252"/>
    <w:rsid w:val="00880346"/>
    <w:rsid w:val="00880593"/>
    <w:rsid w:val="008824A2"/>
    <w:rsid w:val="00882545"/>
    <w:rsid w:val="00883235"/>
    <w:rsid w:val="00883319"/>
    <w:rsid w:val="00883506"/>
    <w:rsid w:val="008840AE"/>
    <w:rsid w:val="00884AB8"/>
    <w:rsid w:val="00884CFD"/>
    <w:rsid w:val="008851EA"/>
    <w:rsid w:val="00885C33"/>
    <w:rsid w:val="00887812"/>
    <w:rsid w:val="00887A6D"/>
    <w:rsid w:val="00891598"/>
    <w:rsid w:val="0089288D"/>
    <w:rsid w:val="00893374"/>
    <w:rsid w:val="00894F90"/>
    <w:rsid w:val="0089510A"/>
    <w:rsid w:val="008967AC"/>
    <w:rsid w:val="00897202"/>
    <w:rsid w:val="008A0419"/>
    <w:rsid w:val="008A0600"/>
    <w:rsid w:val="008A07AD"/>
    <w:rsid w:val="008A0B68"/>
    <w:rsid w:val="008A0D81"/>
    <w:rsid w:val="008A147E"/>
    <w:rsid w:val="008A15A3"/>
    <w:rsid w:val="008A1CF5"/>
    <w:rsid w:val="008A2A91"/>
    <w:rsid w:val="008A3B2B"/>
    <w:rsid w:val="008A3F7D"/>
    <w:rsid w:val="008A5726"/>
    <w:rsid w:val="008A58BB"/>
    <w:rsid w:val="008A5926"/>
    <w:rsid w:val="008A5BB2"/>
    <w:rsid w:val="008A76A1"/>
    <w:rsid w:val="008B00E6"/>
    <w:rsid w:val="008B0970"/>
    <w:rsid w:val="008B0C93"/>
    <w:rsid w:val="008B0DDC"/>
    <w:rsid w:val="008B10FF"/>
    <w:rsid w:val="008B167B"/>
    <w:rsid w:val="008B3339"/>
    <w:rsid w:val="008B3C5B"/>
    <w:rsid w:val="008B59E4"/>
    <w:rsid w:val="008B5D12"/>
    <w:rsid w:val="008B5F70"/>
    <w:rsid w:val="008B6BA8"/>
    <w:rsid w:val="008B78C4"/>
    <w:rsid w:val="008B7BCE"/>
    <w:rsid w:val="008B7D8D"/>
    <w:rsid w:val="008C02A5"/>
    <w:rsid w:val="008C04EE"/>
    <w:rsid w:val="008C1284"/>
    <w:rsid w:val="008C1A73"/>
    <w:rsid w:val="008C2ECA"/>
    <w:rsid w:val="008C3708"/>
    <w:rsid w:val="008C531A"/>
    <w:rsid w:val="008C53E4"/>
    <w:rsid w:val="008C5A34"/>
    <w:rsid w:val="008C5C67"/>
    <w:rsid w:val="008C6A29"/>
    <w:rsid w:val="008C77DC"/>
    <w:rsid w:val="008C7A70"/>
    <w:rsid w:val="008D0AA9"/>
    <w:rsid w:val="008D1059"/>
    <w:rsid w:val="008D113C"/>
    <w:rsid w:val="008D273C"/>
    <w:rsid w:val="008D376F"/>
    <w:rsid w:val="008D3A4B"/>
    <w:rsid w:val="008D3B54"/>
    <w:rsid w:val="008D3FCE"/>
    <w:rsid w:val="008D5A3A"/>
    <w:rsid w:val="008D5C4F"/>
    <w:rsid w:val="008D6093"/>
    <w:rsid w:val="008D62DB"/>
    <w:rsid w:val="008D65A0"/>
    <w:rsid w:val="008D6ED1"/>
    <w:rsid w:val="008D74BB"/>
    <w:rsid w:val="008E10E4"/>
    <w:rsid w:val="008E13FF"/>
    <w:rsid w:val="008E1744"/>
    <w:rsid w:val="008E1CB2"/>
    <w:rsid w:val="008E1D81"/>
    <w:rsid w:val="008E1DF6"/>
    <w:rsid w:val="008E2249"/>
    <w:rsid w:val="008E2E4B"/>
    <w:rsid w:val="008E2EBA"/>
    <w:rsid w:val="008E53F9"/>
    <w:rsid w:val="008E569B"/>
    <w:rsid w:val="008E6191"/>
    <w:rsid w:val="008E71FC"/>
    <w:rsid w:val="008E7305"/>
    <w:rsid w:val="008E7615"/>
    <w:rsid w:val="008F2357"/>
    <w:rsid w:val="008F26CD"/>
    <w:rsid w:val="008F2793"/>
    <w:rsid w:val="008F2944"/>
    <w:rsid w:val="008F3A2E"/>
    <w:rsid w:val="008F3BC0"/>
    <w:rsid w:val="008F3E90"/>
    <w:rsid w:val="008F3F74"/>
    <w:rsid w:val="008F5EA1"/>
    <w:rsid w:val="008F6CDE"/>
    <w:rsid w:val="008F742E"/>
    <w:rsid w:val="008F7A1C"/>
    <w:rsid w:val="0090007B"/>
    <w:rsid w:val="0090009C"/>
    <w:rsid w:val="00900402"/>
    <w:rsid w:val="0090071B"/>
    <w:rsid w:val="00900C30"/>
    <w:rsid w:val="00900F02"/>
    <w:rsid w:val="00901379"/>
    <w:rsid w:val="00901B8E"/>
    <w:rsid w:val="00903C16"/>
    <w:rsid w:val="009053A7"/>
    <w:rsid w:val="00906D58"/>
    <w:rsid w:val="00910088"/>
    <w:rsid w:val="00910CC8"/>
    <w:rsid w:val="009119E7"/>
    <w:rsid w:val="00911A56"/>
    <w:rsid w:val="009139A6"/>
    <w:rsid w:val="00913AAD"/>
    <w:rsid w:val="00914589"/>
    <w:rsid w:val="009145F9"/>
    <w:rsid w:val="0091590F"/>
    <w:rsid w:val="00915B50"/>
    <w:rsid w:val="00916BDA"/>
    <w:rsid w:val="00917559"/>
    <w:rsid w:val="00917BB1"/>
    <w:rsid w:val="00917EA6"/>
    <w:rsid w:val="009210B5"/>
    <w:rsid w:val="00921B0D"/>
    <w:rsid w:val="00921BC6"/>
    <w:rsid w:val="00922401"/>
    <w:rsid w:val="00923E2F"/>
    <w:rsid w:val="0092406F"/>
    <w:rsid w:val="00924141"/>
    <w:rsid w:val="009256FB"/>
    <w:rsid w:val="009257CA"/>
    <w:rsid w:val="00925F13"/>
    <w:rsid w:val="00926B4D"/>
    <w:rsid w:val="00927804"/>
    <w:rsid w:val="00927CD2"/>
    <w:rsid w:val="0093085A"/>
    <w:rsid w:val="00930DD6"/>
    <w:rsid w:val="00931437"/>
    <w:rsid w:val="00932CE1"/>
    <w:rsid w:val="00932D78"/>
    <w:rsid w:val="00933212"/>
    <w:rsid w:val="009353EF"/>
    <w:rsid w:val="00935B4A"/>
    <w:rsid w:val="00936150"/>
    <w:rsid w:val="00936235"/>
    <w:rsid w:val="009362E2"/>
    <w:rsid w:val="00936462"/>
    <w:rsid w:val="0093690E"/>
    <w:rsid w:val="00936DB9"/>
    <w:rsid w:val="00940A37"/>
    <w:rsid w:val="00941119"/>
    <w:rsid w:val="009417DE"/>
    <w:rsid w:val="0094195F"/>
    <w:rsid w:val="00941EB8"/>
    <w:rsid w:val="009423D1"/>
    <w:rsid w:val="009427DD"/>
    <w:rsid w:val="00943A42"/>
    <w:rsid w:val="00943B34"/>
    <w:rsid w:val="00944370"/>
    <w:rsid w:val="00944C57"/>
    <w:rsid w:val="0094570C"/>
    <w:rsid w:val="009457C0"/>
    <w:rsid w:val="00945DD4"/>
    <w:rsid w:val="0094672A"/>
    <w:rsid w:val="00947B55"/>
    <w:rsid w:val="00947CC3"/>
    <w:rsid w:val="00947EA7"/>
    <w:rsid w:val="009508B1"/>
    <w:rsid w:val="009519B6"/>
    <w:rsid w:val="00952073"/>
    <w:rsid w:val="00952B93"/>
    <w:rsid w:val="00953213"/>
    <w:rsid w:val="009538A4"/>
    <w:rsid w:val="00955602"/>
    <w:rsid w:val="009559BA"/>
    <w:rsid w:val="00957FB0"/>
    <w:rsid w:val="0096066E"/>
    <w:rsid w:val="00962967"/>
    <w:rsid w:val="00962AF2"/>
    <w:rsid w:val="00962ED8"/>
    <w:rsid w:val="00964A29"/>
    <w:rsid w:val="00964ACD"/>
    <w:rsid w:val="00965F48"/>
    <w:rsid w:val="0096645D"/>
    <w:rsid w:val="00967581"/>
    <w:rsid w:val="009679E6"/>
    <w:rsid w:val="00967C26"/>
    <w:rsid w:val="00971ADB"/>
    <w:rsid w:val="00971C24"/>
    <w:rsid w:val="009724D0"/>
    <w:rsid w:val="00973FA8"/>
    <w:rsid w:val="00974272"/>
    <w:rsid w:val="0097448C"/>
    <w:rsid w:val="009749D1"/>
    <w:rsid w:val="00975D21"/>
    <w:rsid w:val="00976762"/>
    <w:rsid w:val="00976CA2"/>
    <w:rsid w:val="00980344"/>
    <w:rsid w:val="00980531"/>
    <w:rsid w:val="00981408"/>
    <w:rsid w:val="00981909"/>
    <w:rsid w:val="00982554"/>
    <w:rsid w:val="00983470"/>
    <w:rsid w:val="0098521F"/>
    <w:rsid w:val="00985398"/>
    <w:rsid w:val="00985AC0"/>
    <w:rsid w:val="00985E5A"/>
    <w:rsid w:val="0098604A"/>
    <w:rsid w:val="00986060"/>
    <w:rsid w:val="00986282"/>
    <w:rsid w:val="00986668"/>
    <w:rsid w:val="0098673E"/>
    <w:rsid w:val="009868C4"/>
    <w:rsid w:val="009878DC"/>
    <w:rsid w:val="00990100"/>
    <w:rsid w:val="0099117F"/>
    <w:rsid w:val="009912CB"/>
    <w:rsid w:val="009916A5"/>
    <w:rsid w:val="00991E4D"/>
    <w:rsid w:val="00994388"/>
    <w:rsid w:val="00995830"/>
    <w:rsid w:val="009962A1"/>
    <w:rsid w:val="00997063"/>
    <w:rsid w:val="009977F0"/>
    <w:rsid w:val="009A00EB"/>
    <w:rsid w:val="009A0436"/>
    <w:rsid w:val="009A1CAE"/>
    <w:rsid w:val="009A216A"/>
    <w:rsid w:val="009A240D"/>
    <w:rsid w:val="009A2B04"/>
    <w:rsid w:val="009A342F"/>
    <w:rsid w:val="009A3BA0"/>
    <w:rsid w:val="009A4B19"/>
    <w:rsid w:val="009A4C1C"/>
    <w:rsid w:val="009A60BB"/>
    <w:rsid w:val="009A74CB"/>
    <w:rsid w:val="009B0C61"/>
    <w:rsid w:val="009B0D58"/>
    <w:rsid w:val="009B1504"/>
    <w:rsid w:val="009B17FD"/>
    <w:rsid w:val="009B3D20"/>
    <w:rsid w:val="009B43D5"/>
    <w:rsid w:val="009B61AE"/>
    <w:rsid w:val="009C0D8F"/>
    <w:rsid w:val="009C17F6"/>
    <w:rsid w:val="009C28DE"/>
    <w:rsid w:val="009C3BC0"/>
    <w:rsid w:val="009C3C8C"/>
    <w:rsid w:val="009C44EA"/>
    <w:rsid w:val="009C47BF"/>
    <w:rsid w:val="009C4BE1"/>
    <w:rsid w:val="009C5FED"/>
    <w:rsid w:val="009C7060"/>
    <w:rsid w:val="009C745E"/>
    <w:rsid w:val="009D063D"/>
    <w:rsid w:val="009D06C3"/>
    <w:rsid w:val="009D0E57"/>
    <w:rsid w:val="009D1AD5"/>
    <w:rsid w:val="009D44FB"/>
    <w:rsid w:val="009D4AF0"/>
    <w:rsid w:val="009D4F92"/>
    <w:rsid w:val="009D51B7"/>
    <w:rsid w:val="009D55BC"/>
    <w:rsid w:val="009D57B2"/>
    <w:rsid w:val="009D5E72"/>
    <w:rsid w:val="009D602A"/>
    <w:rsid w:val="009D6BD0"/>
    <w:rsid w:val="009D7623"/>
    <w:rsid w:val="009D78FB"/>
    <w:rsid w:val="009E04CF"/>
    <w:rsid w:val="009E2D5F"/>
    <w:rsid w:val="009E2FCA"/>
    <w:rsid w:val="009E38D4"/>
    <w:rsid w:val="009E3BD0"/>
    <w:rsid w:val="009E45FD"/>
    <w:rsid w:val="009E4A6F"/>
    <w:rsid w:val="009E61EC"/>
    <w:rsid w:val="009E67D4"/>
    <w:rsid w:val="009F006B"/>
    <w:rsid w:val="009F04AD"/>
    <w:rsid w:val="009F15AC"/>
    <w:rsid w:val="009F1C1D"/>
    <w:rsid w:val="009F2A35"/>
    <w:rsid w:val="009F2E78"/>
    <w:rsid w:val="009F3243"/>
    <w:rsid w:val="009F3D3C"/>
    <w:rsid w:val="009F4AA2"/>
    <w:rsid w:val="009F625B"/>
    <w:rsid w:val="009F672D"/>
    <w:rsid w:val="009F6846"/>
    <w:rsid w:val="009F6E48"/>
    <w:rsid w:val="009F78F1"/>
    <w:rsid w:val="00A00041"/>
    <w:rsid w:val="00A0080D"/>
    <w:rsid w:val="00A0095E"/>
    <w:rsid w:val="00A01692"/>
    <w:rsid w:val="00A01C03"/>
    <w:rsid w:val="00A01F70"/>
    <w:rsid w:val="00A03A9D"/>
    <w:rsid w:val="00A03B2B"/>
    <w:rsid w:val="00A048C8"/>
    <w:rsid w:val="00A048D6"/>
    <w:rsid w:val="00A05106"/>
    <w:rsid w:val="00A0540D"/>
    <w:rsid w:val="00A05AC2"/>
    <w:rsid w:val="00A06833"/>
    <w:rsid w:val="00A11297"/>
    <w:rsid w:val="00A118A3"/>
    <w:rsid w:val="00A1260D"/>
    <w:rsid w:val="00A13990"/>
    <w:rsid w:val="00A139BB"/>
    <w:rsid w:val="00A1415A"/>
    <w:rsid w:val="00A1485A"/>
    <w:rsid w:val="00A15056"/>
    <w:rsid w:val="00A1585F"/>
    <w:rsid w:val="00A15C5B"/>
    <w:rsid w:val="00A15FE0"/>
    <w:rsid w:val="00A16B49"/>
    <w:rsid w:val="00A16D3B"/>
    <w:rsid w:val="00A16F68"/>
    <w:rsid w:val="00A20663"/>
    <w:rsid w:val="00A20D49"/>
    <w:rsid w:val="00A2217F"/>
    <w:rsid w:val="00A22998"/>
    <w:rsid w:val="00A22CA3"/>
    <w:rsid w:val="00A23420"/>
    <w:rsid w:val="00A25132"/>
    <w:rsid w:val="00A25AA6"/>
    <w:rsid w:val="00A25B9A"/>
    <w:rsid w:val="00A26BA3"/>
    <w:rsid w:val="00A279B2"/>
    <w:rsid w:val="00A307A1"/>
    <w:rsid w:val="00A30A5A"/>
    <w:rsid w:val="00A312F9"/>
    <w:rsid w:val="00A31348"/>
    <w:rsid w:val="00A317D2"/>
    <w:rsid w:val="00A31DA0"/>
    <w:rsid w:val="00A3314B"/>
    <w:rsid w:val="00A3452C"/>
    <w:rsid w:val="00A36DB3"/>
    <w:rsid w:val="00A37102"/>
    <w:rsid w:val="00A37D79"/>
    <w:rsid w:val="00A40253"/>
    <w:rsid w:val="00A40B5D"/>
    <w:rsid w:val="00A40EC4"/>
    <w:rsid w:val="00A413FE"/>
    <w:rsid w:val="00A42A07"/>
    <w:rsid w:val="00A43A27"/>
    <w:rsid w:val="00A43EE1"/>
    <w:rsid w:val="00A459DB"/>
    <w:rsid w:val="00A45AB3"/>
    <w:rsid w:val="00A45C28"/>
    <w:rsid w:val="00A47BD3"/>
    <w:rsid w:val="00A47C83"/>
    <w:rsid w:val="00A50D5F"/>
    <w:rsid w:val="00A5112E"/>
    <w:rsid w:val="00A51997"/>
    <w:rsid w:val="00A520D7"/>
    <w:rsid w:val="00A5218E"/>
    <w:rsid w:val="00A5273B"/>
    <w:rsid w:val="00A52B46"/>
    <w:rsid w:val="00A52D8D"/>
    <w:rsid w:val="00A53279"/>
    <w:rsid w:val="00A53295"/>
    <w:rsid w:val="00A542A7"/>
    <w:rsid w:val="00A54AB2"/>
    <w:rsid w:val="00A54BEE"/>
    <w:rsid w:val="00A54F7C"/>
    <w:rsid w:val="00A55608"/>
    <w:rsid w:val="00A55865"/>
    <w:rsid w:val="00A55EFD"/>
    <w:rsid w:val="00A55F9B"/>
    <w:rsid w:val="00A56BA7"/>
    <w:rsid w:val="00A577A8"/>
    <w:rsid w:val="00A57810"/>
    <w:rsid w:val="00A57A9A"/>
    <w:rsid w:val="00A6029D"/>
    <w:rsid w:val="00A606BC"/>
    <w:rsid w:val="00A60FFA"/>
    <w:rsid w:val="00A61280"/>
    <w:rsid w:val="00A61BBF"/>
    <w:rsid w:val="00A622D2"/>
    <w:rsid w:val="00A624DE"/>
    <w:rsid w:val="00A633BD"/>
    <w:rsid w:val="00A63441"/>
    <w:rsid w:val="00A643FE"/>
    <w:rsid w:val="00A64AE5"/>
    <w:rsid w:val="00A65B30"/>
    <w:rsid w:val="00A67791"/>
    <w:rsid w:val="00A700C2"/>
    <w:rsid w:val="00A7153E"/>
    <w:rsid w:val="00A718F3"/>
    <w:rsid w:val="00A71F72"/>
    <w:rsid w:val="00A72229"/>
    <w:rsid w:val="00A726D8"/>
    <w:rsid w:val="00A72910"/>
    <w:rsid w:val="00A74401"/>
    <w:rsid w:val="00A754C5"/>
    <w:rsid w:val="00A76B2A"/>
    <w:rsid w:val="00A76E36"/>
    <w:rsid w:val="00A76E80"/>
    <w:rsid w:val="00A8019A"/>
    <w:rsid w:val="00A8019C"/>
    <w:rsid w:val="00A8085F"/>
    <w:rsid w:val="00A809C1"/>
    <w:rsid w:val="00A80B8A"/>
    <w:rsid w:val="00A8190B"/>
    <w:rsid w:val="00A830F7"/>
    <w:rsid w:val="00A831DC"/>
    <w:rsid w:val="00A833D5"/>
    <w:rsid w:val="00A835DD"/>
    <w:rsid w:val="00A83685"/>
    <w:rsid w:val="00A840D3"/>
    <w:rsid w:val="00A84716"/>
    <w:rsid w:val="00A8567A"/>
    <w:rsid w:val="00A85E04"/>
    <w:rsid w:val="00A85E48"/>
    <w:rsid w:val="00A87134"/>
    <w:rsid w:val="00A874FE"/>
    <w:rsid w:val="00A875CB"/>
    <w:rsid w:val="00A87CC2"/>
    <w:rsid w:val="00A87E17"/>
    <w:rsid w:val="00A90523"/>
    <w:rsid w:val="00A91193"/>
    <w:rsid w:val="00A91524"/>
    <w:rsid w:val="00A923B2"/>
    <w:rsid w:val="00A924EA"/>
    <w:rsid w:val="00A933B7"/>
    <w:rsid w:val="00A9349C"/>
    <w:rsid w:val="00A94806"/>
    <w:rsid w:val="00A95494"/>
    <w:rsid w:val="00A95BBD"/>
    <w:rsid w:val="00A97115"/>
    <w:rsid w:val="00A978EE"/>
    <w:rsid w:val="00AA0D37"/>
    <w:rsid w:val="00AA1E6F"/>
    <w:rsid w:val="00AA1F21"/>
    <w:rsid w:val="00AA2A2A"/>
    <w:rsid w:val="00AA475A"/>
    <w:rsid w:val="00AA4824"/>
    <w:rsid w:val="00AA618D"/>
    <w:rsid w:val="00AA6837"/>
    <w:rsid w:val="00AA692F"/>
    <w:rsid w:val="00AA7100"/>
    <w:rsid w:val="00AB027F"/>
    <w:rsid w:val="00AB0901"/>
    <w:rsid w:val="00AB1392"/>
    <w:rsid w:val="00AB2152"/>
    <w:rsid w:val="00AB25D2"/>
    <w:rsid w:val="00AB3179"/>
    <w:rsid w:val="00AB34C6"/>
    <w:rsid w:val="00AB4A6D"/>
    <w:rsid w:val="00AB5D75"/>
    <w:rsid w:val="00AB65E7"/>
    <w:rsid w:val="00AB685B"/>
    <w:rsid w:val="00AB7057"/>
    <w:rsid w:val="00AB7AA1"/>
    <w:rsid w:val="00AC0309"/>
    <w:rsid w:val="00AC0445"/>
    <w:rsid w:val="00AC057F"/>
    <w:rsid w:val="00AC091C"/>
    <w:rsid w:val="00AC0BCC"/>
    <w:rsid w:val="00AC0FC0"/>
    <w:rsid w:val="00AC10E4"/>
    <w:rsid w:val="00AC1489"/>
    <w:rsid w:val="00AC14D9"/>
    <w:rsid w:val="00AC1B13"/>
    <w:rsid w:val="00AC1CE6"/>
    <w:rsid w:val="00AC20B0"/>
    <w:rsid w:val="00AC3D50"/>
    <w:rsid w:val="00AC4DBC"/>
    <w:rsid w:val="00AC4E66"/>
    <w:rsid w:val="00AC56BE"/>
    <w:rsid w:val="00AC5CB0"/>
    <w:rsid w:val="00AC669B"/>
    <w:rsid w:val="00AC6A1E"/>
    <w:rsid w:val="00AC7104"/>
    <w:rsid w:val="00AC7540"/>
    <w:rsid w:val="00AC7A19"/>
    <w:rsid w:val="00AC7E79"/>
    <w:rsid w:val="00AD06B9"/>
    <w:rsid w:val="00AD0B9F"/>
    <w:rsid w:val="00AD124B"/>
    <w:rsid w:val="00AD180E"/>
    <w:rsid w:val="00AD18E5"/>
    <w:rsid w:val="00AD2039"/>
    <w:rsid w:val="00AD332F"/>
    <w:rsid w:val="00AD399E"/>
    <w:rsid w:val="00AD603A"/>
    <w:rsid w:val="00AD75EA"/>
    <w:rsid w:val="00AD77AE"/>
    <w:rsid w:val="00AD791F"/>
    <w:rsid w:val="00AD7F71"/>
    <w:rsid w:val="00AE068C"/>
    <w:rsid w:val="00AE20E2"/>
    <w:rsid w:val="00AE22CD"/>
    <w:rsid w:val="00AE240A"/>
    <w:rsid w:val="00AE4E7C"/>
    <w:rsid w:val="00AE5A55"/>
    <w:rsid w:val="00AE7505"/>
    <w:rsid w:val="00AE77E5"/>
    <w:rsid w:val="00AE7A58"/>
    <w:rsid w:val="00AE7BDC"/>
    <w:rsid w:val="00AF0EF2"/>
    <w:rsid w:val="00AF1442"/>
    <w:rsid w:val="00AF2E35"/>
    <w:rsid w:val="00AF3B9E"/>
    <w:rsid w:val="00AF4451"/>
    <w:rsid w:val="00AF4F85"/>
    <w:rsid w:val="00AF5121"/>
    <w:rsid w:val="00AF6A86"/>
    <w:rsid w:val="00AF6C09"/>
    <w:rsid w:val="00AF70B6"/>
    <w:rsid w:val="00AF76B3"/>
    <w:rsid w:val="00AF7C84"/>
    <w:rsid w:val="00B0000B"/>
    <w:rsid w:val="00B007C5"/>
    <w:rsid w:val="00B021CD"/>
    <w:rsid w:val="00B0347A"/>
    <w:rsid w:val="00B050F0"/>
    <w:rsid w:val="00B05965"/>
    <w:rsid w:val="00B05FA4"/>
    <w:rsid w:val="00B0601F"/>
    <w:rsid w:val="00B06B79"/>
    <w:rsid w:val="00B07841"/>
    <w:rsid w:val="00B10760"/>
    <w:rsid w:val="00B107C5"/>
    <w:rsid w:val="00B10B49"/>
    <w:rsid w:val="00B10D56"/>
    <w:rsid w:val="00B11488"/>
    <w:rsid w:val="00B11929"/>
    <w:rsid w:val="00B13DF3"/>
    <w:rsid w:val="00B13FA4"/>
    <w:rsid w:val="00B14159"/>
    <w:rsid w:val="00B1469F"/>
    <w:rsid w:val="00B147C2"/>
    <w:rsid w:val="00B157DB"/>
    <w:rsid w:val="00B16F85"/>
    <w:rsid w:val="00B20F05"/>
    <w:rsid w:val="00B21011"/>
    <w:rsid w:val="00B21968"/>
    <w:rsid w:val="00B2334F"/>
    <w:rsid w:val="00B23514"/>
    <w:rsid w:val="00B26181"/>
    <w:rsid w:val="00B2725E"/>
    <w:rsid w:val="00B278B5"/>
    <w:rsid w:val="00B30A7C"/>
    <w:rsid w:val="00B30AB0"/>
    <w:rsid w:val="00B3106A"/>
    <w:rsid w:val="00B313DA"/>
    <w:rsid w:val="00B316AD"/>
    <w:rsid w:val="00B31979"/>
    <w:rsid w:val="00B31D20"/>
    <w:rsid w:val="00B31D4F"/>
    <w:rsid w:val="00B31D9F"/>
    <w:rsid w:val="00B32E0F"/>
    <w:rsid w:val="00B3327B"/>
    <w:rsid w:val="00B347A7"/>
    <w:rsid w:val="00B34948"/>
    <w:rsid w:val="00B34ED4"/>
    <w:rsid w:val="00B356A9"/>
    <w:rsid w:val="00B360AE"/>
    <w:rsid w:val="00B36358"/>
    <w:rsid w:val="00B3684B"/>
    <w:rsid w:val="00B40749"/>
    <w:rsid w:val="00B40A6D"/>
    <w:rsid w:val="00B42089"/>
    <w:rsid w:val="00B42626"/>
    <w:rsid w:val="00B4292F"/>
    <w:rsid w:val="00B42FEE"/>
    <w:rsid w:val="00B433C6"/>
    <w:rsid w:val="00B44435"/>
    <w:rsid w:val="00B445E0"/>
    <w:rsid w:val="00B44618"/>
    <w:rsid w:val="00B4470D"/>
    <w:rsid w:val="00B448AC"/>
    <w:rsid w:val="00B451EC"/>
    <w:rsid w:val="00B46E48"/>
    <w:rsid w:val="00B478F4"/>
    <w:rsid w:val="00B47C46"/>
    <w:rsid w:val="00B503C4"/>
    <w:rsid w:val="00B510F7"/>
    <w:rsid w:val="00B512FB"/>
    <w:rsid w:val="00B51FEB"/>
    <w:rsid w:val="00B5244B"/>
    <w:rsid w:val="00B52EAF"/>
    <w:rsid w:val="00B53896"/>
    <w:rsid w:val="00B54C5B"/>
    <w:rsid w:val="00B54CF4"/>
    <w:rsid w:val="00B5523C"/>
    <w:rsid w:val="00B5583F"/>
    <w:rsid w:val="00B55CF6"/>
    <w:rsid w:val="00B55E07"/>
    <w:rsid w:val="00B570C3"/>
    <w:rsid w:val="00B575E1"/>
    <w:rsid w:val="00B57CA4"/>
    <w:rsid w:val="00B60C4D"/>
    <w:rsid w:val="00B60CA0"/>
    <w:rsid w:val="00B60FC3"/>
    <w:rsid w:val="00B60FFB"/>
    <w:rsid w:val="00B61C3A"/>
    <w:rsid w:val="00B63526"/>
    <w:rsid w:val="00B63D09"/>
    <w:rsid w:val="00B63F11"/>
    <w:rsid w:val="00B645CA"/>
    <w:rsid w:val="00B64D0A"/>
    <w:rsid w:val="00B65514"/>
    <w:rsid w:val="00B66238"/>
    <w:rsid w:val="00B66EF9"/>
    <w:rsid w:val="00B6787C"/>
    <w:rsid w:val="00B67B85"/>
    <w:rsid w:val="00B70A19"/>
    <w:rsid w:val="00B7172B"/>
    <w:rsid w:val="00B72609"/>
    <w:rsid w:val="00B7292C"/>
    <w:rsid w:val="00B7308A"/>
    <w:rsid w:val="00B73C4A"/>
    <w:rsid w:val="00B7404A"/>
    <w:rsid w:val="00B74FAF"/>
    <w:rsid w:val="00B75473"/>
    <w:rsid w:val="00B75CD7"/>
    <w:rsid w:val="00B75E2B"/>
    <w:rsid w:val="00B774F9"/>
    <w:rsid w:val="00B77746"/>
    <w:rsid w:val="00B8025F"/>
    <w:rsid w:val="00B80440"/>
    <w:rsid w:val="00B8068C"/>
    <w:rsid w:val="00B80C0F"/>
    <w:rsid w:val="00B8131E"/>
    <w:rsid w:val="00B8199A"/>
    <w:rsid w:val="00B838CC"/>
    <w:rsid w:val="00B85F14"/>
    <w:rsid w:val="00B85F5F"/>
    <w:rsid w:val="00B87A6E"/>
    <w:rsid w:val="00B87DFE"/>
    <w:rsid w:val="00B90563"/>
    <w:rsid w:val="00B90A6D"/>
    <w:rsid w:val="00B90FD6"/>
    <w:rsid w:val="00B910C2"/>
    <w:rsid w:val="00B92421"/>
    <w:rsid w:val="00B92676"/>
    <w:rsid w:val="00B92F86"/>
    <w:rsid w:val="00B92F91"/>
    <w:rsid w:val="00B93119"/>
    <w:rsid w:val="00B931C1"/>
    <w:rsid w:val="00B93E03"/>
    <w:rsid w:val="00B9488A"/>
    <w:rsid w:val="00B948F5"/>
    <w:rsid w:val="00B94AF6"/>
    <w:rsid w:val="00B94F95"/>
    <w:rsid w:val="00B95F42"/>
    <w:rsid w:val="00B964EB"/>
    <w:rsid w:val="00B965D2"/>
    <w:rsid w:val="00B96B6C"/>
    <w:rsid w:val="00B96E82"/>
    <w:rsid w:val="00BA14D7"/>
    <w:rsid w:val="00BA318C"/>
    <w:rsid w:val="00BA351A"/>
    <w:rsid w:val="00BA3958"/>
    <w:rsid w:val="00BA6970"/>
    <w:rsid w:val="00BA722B"/>
    <w:rsid w:val="00BA7EB9"/>
    <w:rsid w:val="00BB1B60"/>
    <w:rsid w:val="00BB231E"/>
    <w:rsid w:val="00BB3FC0"/>
    <w:rsid w:val="00BB3FCD"/>
    <w:rsid w:val="00BB48CD"/>
    <w:rsid w:val="00BB5270"/>
    <w:rsid w:val="00BB61D6"/>
    <w:rsid w:val="00BB7F02"/>
    <w:rsid w:val="00BC3E3F"/>
    <w:rsid w:val="00BC40F2"/>
    <w:rsid w:val="00BC437C"/>
    <w:rsid w:val="00BC46C0"/>
    <w:rsid w:val="00BC486B"/>
    <w:rsid w:val="00BC4C8A"/>
    <w:rsid w:val="00BC4F4C"/>
    <w:rsid w:val="00BC5244"/>
    <w:rsid w:val="00BC6B6F"/>
    <w:rsid w:val="00BC705F"/>
    <w:rsid w:val="00BC75CA"/>
    <w:rsid w:val="00BD028E"/>
    <w:rsid w:val="00BD0D1C"/>
    <w:rsid w:val="00BD2C8F"/>
    <w:rsid w:val="00BD399B"/>
    <w:rsid w:val="00BD3B9E"/>
    <w:rsid w:val="00BD7045"/>
    <w:rsid w:val="00BD7DBA"/>
    <w:rsid w:val="00BE043E"/>
    <w:rsid w:val="00BE08E0"/>
    <w:rsid w:val="00BE0C43"/>
    <w:rsid w:val="00BE11B4"/>
    <w:rsid w:val="00BE15F2"/>
    <w:rsid w:val="00BE16FA"/>
    <w:rsid w:val="00BE1BF3"/>
    <w:rsid w:val="00BE1FD5"/>
    <w:rsid w:val="00BE2613"/>
    <w:rsid w:val="00BE2C12"/>
    <w:rsid w:val="00BE3ED3"/>
    <w:rsid w:val="00BE4993"/>
    <w:rsid w:val="00BE5605"/>
    <w:rsid w:val="00BE6D14"/>
    <w:rsid w:val="00BF0233"/>
    <w:rsid w:val="00BF052E"/>
    <w:rsid w:val="00BF0CCE"/>
    <w:rsid w:val="00BF12CD"/>
    <w:rsid w:val="00BF198B"/>
    <w:rsid w:val="00BF1EFD"/>
    <w:rsid w:val="00BF1FCD"/>
    <w:rsid w:val="00BF20C6"/>
    <w:rsid w:val="00BF2532"/>
    <w:rsid w:val="00BF2776"/>
    <w:rsid w:val="00BF27C4"/>
    <w:rsid w:val="00BF3137"/>
    <w:rsid w:val="00BF35D5"/>
    <w:rsid w:val="00BF4BE8"/>
    <w:rsid w:val="00BF7F30"/>
    <w:rsid w:val="00C002D4"/>
    <w:rsid w:val="00C004C5"/>
    <w:rsid w:val="00C0138D"/>
    <w:rsid w:val="00C013CA"/>
    <w:rsid w:val="00C01566"/>
    <w:rsid w:val="00C01967"/>
    <w:rsid w:val="00C02E67"/>
    <w:rsid w:val="00C0401B"/>
    <w:rsid w:val="00C041E7"/>
    <w:rsid w:val="00C0499B"/>
    <w:rsid w:val="00C04C3D"/>
    <w:rsid w:val="00C04CAE"/>
    <w:rsid w:val="00C04E09"/>
    <w:rsid w:val="00C05062"/>
    <w:rsid w:val="00C065E5"/>
    <w:rsid w:val="00C07F2C"/>
    <w:rsid w:val="00C101D4"/>
    <w:rsid w:val="00C118F0"/>
    <w:rsid w:val="00C11EBC"/>
    <w:rsid w:val="00C11FEB"/>
    <w:rsid w:val="00C13C73"/>
    <w:rsid w:val="00C15D38"/>
    <w:rsid w:val="00C15E91"/>
    <w:rsid w:val="00C163C2"/>
    <w:rsid w:val="00C16CB0"/>
    <w:rsid w:val="00C20B71"/>
    <w:rsid w:val="00C20E0D"/>
    <w:rsid w:val="00C211AB"/>
    <w:rsid w:val="00C2171B"/>
    <w:rsid w:val="00C21916"/>
    <w:rsid w:val="00C21E35"/>
    <w:rsid w:val="00C228B3"/>
    <w:rsid w:val="00C23590"/>
    <w:rsid w:val="00C238BE"/>
    <w:rsid w:val="00C23C76"/>
    <w:rsid w:val="00C24000"/>
    <w:rsid w:val="00C25DC0"/>
    <w:rsid w:val="00C26578"/>
    <w:rsid w:val="00C2692D"/>
    <w:rsid w:val="00C27BC7"/>
    <w:rsid w:val="00C3047C"/>
    <w:rsid w:val="00C3078E"/>
    <w:rsid w:val="00C310C5"/>
    <w:rsid w:val="00C3180E"/>
    <w:rsid w:val="00C32902"/>
    <w:rsid w:val="00C32DA7"/>
    <w:rsid w:val="00C33450"/>
    <w:rsid w:val="00C34562"/>
    <w:rsid w:val="00C350E2"/>
    <w:rsid w:val="00C35B53"/>
    <w:rsid w:val="00C3624A"/>
    <w:rsid w:val="00C366F9"/>
    <w:rsid w:val="00C36749"/>
    <w:rsid w:val="00C377BD"/>
    <w:rsid w:val="00C379EC"/>
    <w:rsid w:val="00C37B3B"/>
    <w:rsid w:val="00C37FCA"/>
    <w:rsid w:val="00C400CC"/>
    <w:rsid w:val="00C403E4"/>
    <w:rsid w:val="00C4125E"/>
    <w:rsid w:val="00C41F75"/>
    <w:rsid w:val="00C424C7"/>
    <w:rsid w:val="00C44D30"/>
    <w:rsid w:val="00C451B7"/>
    <w:rsid w:val="00C4731D"/>
    <w:rsid w:val="00C4772A"/>
    <w:rsid w:val="00C47FBD"/>
    <w:rsid w:val="00C5038C"/>
    <w:rsid w:val="00C503FE"/>
    <w:rsid w:val="00C50BFD"/>
    <w:rsid w:val="00C50CEF"/>
    <w:rsid w:val="00C51414"/>
    <w:rsid w:val="00C52031"/>
    <w:rsid w:val="00C52E79"/>
    <w:rsid w:val="00C53D9C"/>
    <w:rsid w:val="00C54916"/>
    <w:rsid w:val="00C55031"/>
    <w:rsid w:val="00C5639E"/>
    <w:rsid w:val="00C56986"/>
    <w:rsid w:val="00C569B9"/>
    <w:rsid w:val="00C569F2"/>
    <w:rsid w:val="00C57076"/>
    <w:rsid w:val="00C57723"/>
    <w:rsid w:val="00C600C4"/>
    <w:rsid w:val="00C6024F"/>
    <w:rsid w:val="00C61363"/>
    <w:rsid w:val="00C61A83"/>
    <w:rsid w:val="00C61DC1"/>
    <w:rsid w:val="00C6262E"/>
    <w:rsid w:val="00C62731"/>
    <w:rsid w:val="00C628A7"/>
    <w:rsid w:val="00C6301E"/>
    <w:rsid w:val="00C635C7"/>
    <w:rsid w:val="00C64133"/>
    <w:rsid w:val="00C6445E"/>
    <w:rsid w:val="00C65A83"/>
    <w:rsid w:val="00C65AE0"/>
    <w:rsid w:val="00C6714F"/>
    <w:rsid w:val="00C67714"/>
    <w:rsid w:val="00C67FC8"/>
    <w:rsid w:val="00C70873"/>
    <w:rsid w:val="00C7146B"/>
    <w:rsid w:val="00C7197A"/>
    <w:rsid w:val="00C7265B"/>
    <w:rsid w:val="00C748B3"/>
    <w:rsid w:val="00C76036"/>
    <w:rsid w:val="00C76A18"/>
    <w:rsid w:val="00C7762F"/>
    <w:rsid w:val="00C77631"/>
    <w:rsid w:val="00C800F5"/>
    <w:rsid w:val="00C80F72"/>
    <w:rsid w:val="00C81211"/>
    <w:rsid w:val="00C817A7"/>
    <w:rsid w:val="00C8284C"/>
    <w:rsid w:val="00C829FC"/>
    <w:rsid w:val="00C82C96"/>
    <w:rsid w:val="00C835B0"/>
    <w:rsid w:val="00C83D44"/>
    <w:rsid w:val="00C8400F"/>
    <w:rsid w:val="00C84022"/>
    <w:rsid w:val="00C843C5"/>
    <w:rsid w:val="00C85119"/>
    <w:rsid w:val="00C8523E"/>
    <w:rsid w:val="00C85E2E"/>
    <w:rsid w:val="00C86895"/>
    <w:rsid w:val="00C86AA4"/>
    <w:rsid w:val="00C86B41"/>
    <w:rsid w:val="00C87180"/>
    <w:rsid w:val="00C87483"/>
    <w:rsid w:val="00C9033A"/>
    <w:rsid w:val="00C9177F"/>
    <w:rsid w:val="00C917E0"/>
    <w:rsid w:val="00C91A8A"/>
    <w:rsid w:val="00C920D1"/>
    <w:rsid w:val="00C934A5"/>
    <w:rsid w:val="00C93782"/>
    <w:rsid w:val="00C93C22"/>
    <w:rsid w:val="00C942D2"/>
    <w:rsid w:val="00C954CA"/>
    <w:rsid w:val="00C95D19"/>
    <w:rsid w:val="00C965E8"/>
    <w:rsid w:val="00C9704A"/>
    <w:rsid w:val="00CA0868"/>
    <w:rsid w:val="00CA0940"/>
    <w:rsid w:val="00CA0AEF"/>
    <w:rsid w:val="00CA2348"/>
    <w:rsid w:val="00CA31A4"/>
    <w:rsid w:val="00CA4CAC"/>
    <w:rsid w:val="00CA4E7E"/>
    <w:rsid w:val="00CA4F5D"/>
    <w:rsid w:val="00CA5085"/>
    <w:rsid w:val="00CA6695"/>
    <w:rsid w:val="00CA6BDE"/>
    <w:rsid w:val="00CA7364"/>
    <w:rsid w:val="00CB0913"/>
    <w:rsid w:val="00CB0957"/>
    <w:rsid w:val="00CB2659"/>
    <w:rsid w:val="00CB3409"/>
    <w:rsid w:val="00CB3F0F"/>
    <w:rsid w:val="00CB414A"/>
    <w:rsid w:val="00CB4A8A"/>
    <w:rsid w:val="00CB5518"/>
    <w:rsid w:val="00CB5528"/>
    <w:rsid w:val="00CB5556"/>
    <w:rsid w:val="00CB6130"/>
    <w:rsid w:val="00CB65E3"/>
    <w:rsid w:val="00CB72F9"/>
    <w:rsid w:val="00CB75E9"/>
    <w:rsid w:val="00CB774B"/>
    <w:rsid w:val="00CC101C"/>
    <w:rsid w:val="00CC1AFB"/>
    <w:rsid w:val="00CC2943"/>
    <w:rsid w:val="00CC2BD2"/>
    <w:rsid w:val="00CC2F3E"/>
    <w:rsid w:val="00CC3201"/>
    <w:rsid w:val="00CC34F8"/>
    <w:rsid w:val="00CC382D"/>
    <w:rsid w:val="00CC3A70"/>
    <w:rsid w:val="00CC48EF"/>
    <w:rsid w:val="00CC4FE6"/>
    <w:rsid w:val="00CC6604"/>
    <w:rsid w:val="00CC68BD"/>
    <w:rsid w:val="00CC68E4"/>
    <w:rsid w:val="00CC69B6"/>
    <w:rsid w:val="00CC7865"/>
    <w:rsid w:val="00CC7BE7"/>
    <w:rsid w:val="00CC7E46"/>
    <w:rsid w:val="00CC7F45"/>
    <w:rsid w:val="00CD006C"/>
    <w:rsid w:val="00CD077A"/>
    <w:rsid w:val="00CD0FE3"/>
    <w:rsid w:val="00CD11B0"/>
    <w:rsid w:val="00CD11DA"/>
    <w:rsid w:val="00CD18E1"/>
    <w:rsid w:val="00CD2A9F"/>
    <w:rsid w:val="00CD3A48"/>
    <w:rsid w:val="00CD3C85"/>
    <w:rsid w:val="00CD4A67"/>
    <w:rsid w:val="00CD4BBE"/>
    <w:rsid w:val="00CD60B7"/>
    <w:rsid w:val="00CD6AC0"/>
    <w:rsid w:val="00CD6B55"/>
    <w:rsid w:val="00CD78DB"/>
    <w:rsid w:val="00CE0652"/>
    <w:rsid w:val="00CE1386"/>
    <w:rsid w:val="00CE1983"/>
    <w:rsid w:val="00CE1BAC"/>
    <w:rsid w:val="00CE1CAC"/>
    <w:rsid w:val="00CE290A"/>
    <w:rsid w:val="00CE2C36"/>
    <w:rsid w:val="00CE2D52"/>
    <w:rsid w:val="00CE3353"/>
    <w:rsid w:val="00CE3C16"/>
    <w:rsid w:val="00CE4946"/>
    <w:rsid w:val="00CE6338"/>
    <w:rsid w:val="00CE645F"/>
    <w:rsid w:val="00CE67EF"/>
    <w:rsid w:val="00CE7014"/>
    <w:rsid w:val="00CE7BB4"/>
    <w:rsid w:val="00CE7E38"/>
    <w:rsid w:val="00CF075F"/>
    <w:rsid w:val="00CF0AF3"/>
    <w:rsid w:val="00CF121E"/>
    <w:rsid w:val="00CF21BF"/>
    <w:rsid w:val="00CF23BF"/>
    <w:rsid w:val="00CF24A3"/>
    <w:rsid w:val="00CF2942"/>
    <w:rsid w:val="00CF3945"/>
    <w:rsid w:val="00CF3B9B"/>
    <w:rsid w:val="00CF4086"/>
    <w:rsid w:val="00CF4EA8"/>
    <w:rsid w:val="00CF6555"/>
    <w:rsid w:val="00CF67FE"/>
    <w:rsid w:val="00CF6D43"/>
    <w:rsid w:val="00CF6F8D"/>
    <w:rsid w:val="00CF7100"/>
    <w:rsid w:val="00CF7EFB"/>
    <w:rsid w:val="00D00107"/>
    <w:rsid w:val="00D00943"/>
    <w:rsid w:val="00D011B4"/>
    <w:rsid w:val="00D0181A"/>
    <w:rsid w:val="00D01C77"/>
    <w:rsid w:val="00D02012"/>
    <w:rsid w:val="00D0280A"/>
    <w:rsid w:val="00D03B4A"/>
    <w:rsid w:val="00D04335"/>
    <w:rsid w:val="00D04DB4"/>
    <w:rsid w:val="00D05027"/>
    <w:rsid w:val="00D05139"/>
    <w:rsid w:val="00D052B4"/>
    <w:rsid w:val="00D054F7"/>
    <w:rsid w:val="00D05AA0"/>
    <w:rsid w:val="00D0616D"/>
    <w:rsid w:val="00D06CE3"/>
    <w:rsid w:val="00D077F0"/>
    <w:rsid w:val="00D10BDC"/>
    <w:rsid w:val="00D11329"/>
    <w:rsid w:val="00D122DB"/>
    <w:rsid w:val="00D127D8"/>
    <w:rsid w:val="00D128C1"/>
    <w:rsid w:val="00D12DEB"/>
    <w:rsid w:val="00D135F0"/>
    <w:rsid w:val="00D15044"/>
    <w:rsid w:val="00D1551E"/>
    <w:rsid w:val="00D16535"/>
    <w:rsid w:val="00D165E3"/>
    <w:rsid w:val="00D1759D"/>
    <w:rsid w:val="00D20BC5"/>
    <w:rsid w:val="00D212BB"/>
    <w:rsid w:val="00D21CA6"/>
    <w:rsid w:val="00D2266A"/>
    <w:rsid w:val="00D233B0"/>
    <w:rsid w:val="00D24A29"/>
    <w:rsid w:val="00D254DF"/>
    <w:rsid w:val="00D262E3"/>
    <w:rsid w:val="00D26355"/>
    <w:rsid w:val="00D27089"/>
    <w:rsid w:val="00D27103"/>
    <w:rsid w:val="00D30573"/>
    <w:rsid w:val="00D30635"/>
    <w:rsid w:val="00D30966"/>
    <w:rsid w:val="00D321E5"/>
    <w:rsid w:val="00D321F2"/>
    <w:rsid w:val="00D33574"/>
    <w:rsid w:val="00D33F51"/>
    <w:rsid w:val="00D342B6"/>
    <w:rsid w:val="00D3479C"/>
    <w:rsid w:val="00D348A5"/>
    <w:rsid w:val="00D34F3B"/>
    <w:rsid w:val="00D35448"/>
    <w:rsid w:val="00D36526"/>
    <w:rsid w:val="00D4013C"/>
    <w:rsid w:val="00D402F3"/>
    <w:rsid w:val="00D4086A"/>
    <w:rsid w:val="00D40DD3"/>
    <w:rsid w:val="00D4134D"/>
    <w:rsid w:val="00D41F10"/>
    <w:rsid w:val="00D43234"/>
    <w:rsid w:val="00D4447C"/>
    <w:rsid w:val="00D44FB5"/>
    <w:rsid w:val="00D45186"/>
    <w:rsid w:val="00D451C4"/>
    <w:rsid w:val="00D460D0"/>
    <w:rsid w:val="00D46176"/>
    <w:rsid w:val="00D46AE2"/>
    <w:rsid w:val="00D473C1"/>
    <w:rsid w:val="00D47BD5"/>
    <w:rsid w:val="00D47BF6"/>
    <w:rsid w:val="00D504C0"/>
    <w:rsid w:val="00D50DDD"/>
    <w:rsid w:val="00D5111D"/>
    <w:rsid w:val="00D51257"/>
    <w:rsid w:val="00D51310"/>
    <w:rsid w:val="00D52B97"/>
    <w:rsid w:val="00D535C6"/>
    <w:rsid w:val="00D538E3"/>
    <w:rsid w:val="00D55FC8"/>
    <w:rsid w:val="00D5625C"/>
    <w:rsid w:val="00D56719"/>
    <w:rsid w:val="00D57793"/>
    <w:rsid w:val="00D60A26"/>
    <w:rsid w:val="00D60B0D"/>
    <w:rsid w:val="00D60D02"/>
    <w:rsid w:val="00D610A1"/>
    <w:rsid w:val="00D61D03"/>
    <w:rsid w:val="00D62071"/>
    <w:rsid w:val="00D63C22"/>
    <w:rsid w:val="00D64196"/>
    <w:rsid w:val="00D64C58"/>
    <w:rsid w:val="00D64CD9"/>
    <w:rsid w:val="00D65046"/>
    <w:rsid w:val="00D65F51"/>
    <w:rsid w:val="00D6607E"/>
    <w:rsid w:val="00D66E02"/>
    <w:rsid w:val="00D670FC"/>
    <w:rsid w:val="00D67D48"/>
    <w:rsid w:val="00D67EAC"/>
    <w:rsid w:val="00D67F46"/>
    <w:rsid w:val="00D714E9"/>
    <w:rsid w:val="00D72040"/>
    <w:rsid w:val="00D7230C"/>
    <w:rsid w:val="00D728D1"/>
    <w:rsid w:val="00D72B98"/>
    <w:rsid w:val="00D7466C"/>
    <w:rsid w:val="00D751C3"/>
    <w:rsid w:val="00D75572"/>
    <w:rsid w:val="00D75E77"/>
    <w:rsid w:val="00D75E9B"/>
    <w:rsid w:val="00D75EF2"/>
    <w:rsid w:val="00D7700C"/>
    <w:rsid w:val="00D770FB"/>
    <w:rsid w:val="00D77164"/>
    <w:rsid w:val="00D773D1"/>
    <w:rsid w:val="00D80D55"/>
    <w:rsid w:val="00D80D6D"/>
    <w:rsid w:val="00D8112A"/>
    <w:rsid w:val="00D81934"/>
    <w:rsid w:val="00D82AB9"/>
    <w:rsid w:val="00D83D5A"/>
    <w:rsid w:val="00D85CA8"/>
    <w:rsid w:val="00D869C4"/>
    <w:rsid w:val="00D86B86"/>
    <w:rsid w:val="00D86C2F"/>
    <w:rsid w:val="00D87DC0"/>
    <w:rsid w:val="00D901E7"/>
    <w:rsid w:val="00D9082D"/>
    <w:rsid w:val="00D91337"/>
    <w:rsid w:val="00D91542"/>
    <w:rsid w:val="00D94D62"/>
    <w:rsid w:val="00D95B6F"/>
    <w:rsid w:val="00D96F43"/>
    <w:rsid w:val="00D97405"/>
    <w:rsid w:val="00D97835"/>
    <w:rsid w:val="00D97E6C"/>
    <w:rsid w:val="00DA04E7"/>
    <w:rsid w:val="00DA17A3"/>
    <w:rsid w:val="00DA34D6"/>
    <w:rsid w:val="00DA3825"/>
    <w:rsid w:val="00DA3FD3"/>
    <w:rsid w:val="00DA4038"/>
    <w:rsid w:val="00DA45D0"/>
    <w:rsid w:val="00DA49C7"/>
    <w:rsid w:val="00DA6866"/>
    <w:rsid w:val="00DA6876"/>
    <w:rsid w:val="00DA6A68"/>
    <w:rsid w:val="00DA6DAD"/>
    <w:rsid w:val="00DA733A"/>
    <w:rsid w:val="00DA74B1"/>
    <w:rsid w:val="00DB0648"/>
    <w:rsid w:val="00DB1CB3"/>
    <w:rsid w:val="00DB1D94"/>
    <w:rsid w:val="00DB3777"/>
    <w:rsid w:val="00DB3830"/>
    <w:rsid w:val="00DB3C4B"/>
    <w:rsid w:val="00DB49BC"/>
    <w:rsid w:val="00DB5793"/>
    <w:rsid w:val="00DB6F6C"/>
    <w:rsid w:val="00DB757F"/>
    <w:rsid w:val="00DB7E00"/>
    <w:rsid w:val="00DC0C16"/>
    <w:rsid w:val="00DC197B"/>
    <w:rsid w:val="00DC2071"/>
    <w:rsid w:val="00DC3311"/>
    <w:rsid w:val="00DC3895"/>
    <w:rsid w:val="00DC3930"/>
    <w:rsid w:val="00DC3D59"/>
    <w:rsid w:val="00DC4EFB"/>
    <w:rsid w:val="00DC5B3F"/>
    <w:rsid w:val="00DC636D"/>
    <w:rsid w:val="00DC64E1"/>
    <w:rsid w:val="00DC7A0C"/>
    <w:rsid w:val="00DC7A93"/>
    <w:rsid w:val="00DD0322"/>
    <w:rsid w:val="00DD062A"/>
    <w:rsid w:val="00DD0C7F"/>
    <w:rsid w:val="00DD139D"/>
    <w:rsid w:val="00DD151B"/>
    <w:rsid w:val="00DD1AFA"/>
    <w:rsid w:val="00DD29E8"/>
    <w:rsid w:val="00DD2F0A"/>
    <w:rsid w:val="00DD3045"/>
    <w:rsid w:val="00DD4AC2"/>
    <w:rsid w:val="00DD4C12"/>
    <w:rsid w:val="00DD4F85"/>
    <w:rsid w:val="00DD5DA6"/>
    <w:rsid w:val="00DD6542"/>
    <w:rsid w:val="00DD70BF"/>
    <w:rsid w:val="00DD78FC"/>
    <w:rsid w:val="00DE04DA"/>
    <w:rsid w:val="00DE1211"/>
    <w:rsid w:val="00DE2F74"/>
    <w:rsid w:val="00DE31C0"/>
    <w:rsid w:val="00DE3807"/>
    <w:rsid w:val="00DE452B"/>
    <w:rsid w:val="00DE4C7C"/>
    <w:rsid w:val="00DE4E8A"/>
    <w:rsid w:val="00DE609E"/>
    <w:rsid w:val="00DE655D"/>
    <w:rsid w:val="00DE6C73"/>
    <w:rsid w:val="00DE7462"/>
    <w:rsid w:val="00DF0877"/>
    <w:rsid w:val="00DF0880"/>
    <w:rsid w:val="00DF090D"/>
    <w:rsid w:val="00DF0F86"/>
    <w:rsid w:val="00DF1B9D"/>
    <w:rsid w:val="00DF1D5A"/>
    <w:rsid w:val="00DF1D6D"/>
    <w:rsid w:val="00DF202A"/>
    <w:rsid w:val="00DF26A9"/>
    <w:rsid w:val="00DF3363"/>
    <w:rsid w:val="00DF520B"/>
    <w:rsid w:val="00DF55DA"/>
    <w:rsid w:val="00DF591A"/>
    <w:rsid w:val="00DF6958"/>
    <w:rsid w:val="00DF7198"/>
    <w:rsid w:val="00DF74D0"/>
    <w:rsid w:val="00DF7A28"/>
    <w:rsid w:val="00DF7A55"/>
    <w:rsid w:val="00E0018E"/>
    <w:rsid w:val="00E00526"/>
    <w:rsid w:val="00E0161D"/>
    <w:rsid w:val="00E0253B"/>
    <w:rsid w:val="00E0287F"/>
    <w:rsid w:val="00E02F22"/>
    <w:rsid w:val="00E0392E"/>
    <w:rsid w:val="00E03B3E"/>
    <w:rsid w:val="00E04DE1"/>
    <w:rsid w:val="00E052A1"/>
    <w:rsid w:val="00E06118"/>
    <w:rsid w:val="00E06F24"/>
    <w:rsid w:val="00E108FF"/>
    <w:rsid w:val="00E11A56"/>
    <w:rsid w:val="00E129DE"/>
    <w:rsid w:val="00E12BCA"/>
    <w:rsid w:val="00E12DB7"/>
    <w:rsid w:val="00E146FF"/>
    <w:rsid w:val="00E14BF1"/>
    <w:rsid w:val="00E16468"/>
    <w:rsid w:val="00E16BDB"/>
    <w:rsid w:val="00E175BC"/>
    <w:rsid w:val="00E20D9A"/>
    <w:rsid w:val="00E2107E"/>
    <w:rsid w:val="00E213CC"/>
    <w:rsid w:val="00E21EF1"/>
    <w:rsid w:val="00E22091"/>
    <w:rsid w:val="00E221F4"/>
    <w:rsid w:val="00E22522"/>
    <w:rsid w:val="00E2263C"/>
    <w:rsid w:val="00E23306"/>
    <w:rsid w:val="00E23779"/>
    <w:rsid w:val="00E241F9"/>
    <w:rsid w:val="00E2469C"/>
    <w:rsid w:val="00E2495F"/>
    <w:rsid w:val="00E2540B"/>
    <w:rsid w:val="00E25676"/>
    <w:rsid w:val="00E261A4"/>
    <w:rsid w:val="00E2651C"/>
    <w:rsid w:val="00E26D6E"/>
    <w:rsid w:val="00E275CF"/>
    <w:rsid w:val="00E309CA"/>
    <w:rsid w:val="00E30A58"/>
    <w:rsid w:val="00E30E6E"/>
    <w:rsid w:val="00E3170D"/>
    <w:rsid w:val="00E31963"/>
    <w:rsid w:val="00E31E7E"/>
    <w:rsid w:val="00E31ECE"/>
    <w:rsid w:val="00E31F7F"/>
    <w:rsid w:val="00E33339"/>
    <w:rsid w:val="00E340F2"/>
    <w:rsid w:val="00E34F88"/>
    <w:rsid w:val="00E35D1E"/>
    <w:rsid w:val="00E3767E"/>
    <w:rsid w:val="00E37DAA"/>
    <w:rsid w:val="00E37E3B"/>
    <w:rsid w:val="00E37F81"/>
    <w:rsid w:val="00E400EA"/>
    <w:rsid w:val="00E40BCD"/>
    <w:rsid w:val="00E4164B"/>
    <w:rsid w:val="00E4179E"/>
    <w:rsid w:val="00E41EB9"/>
    <w:rsid w:val="00E433D9"/>
    <w:rsid w:val="00E4350E"/>
    <w:rsid w:val="00E4352A"/>
    <w:rsid w:val="00E44A52"/>
    <w:rsid w:val="00E464E5"/>
    <w:rsid w:val="00E473D8"/>
    <w:rsid w:val="00E47519"/>
    <w:rsid w:val="00E47D19"/>
    <w:rsid w:val="00E47D65"/>
    <w:rsid w:val="00E502DC"/>
    <w:rsid w:val="00E50D7C"/>
    <w:rsid w:val="00E513D9"/>
    <w:rsid w:val="00E51D8D"/>
    <w:rsid w:val="00E52137"/>
    <w:rsid w:val="00E523D6"/>
    <w:rsid w:val="00E53321"/>
    <w:rsid w:val="00E53ABD"/>
    <w:rsid w:val="00E544BA"/>
    <w:rsid w:val="00E55372"/>
    <w:rsid w:val="00E55822"/>
    <w:rsid w:val="00E56835"/>
    <w:rsid w:val="00E57F26"/>
    <w:rsid w:val="00E602A9"/>
    <w:rsid w:val="00E60B5F"/>
    <w:rsid w:val="00E61A17"/>
    <w:rsid w:val="00E6202E"/>
    <w:rsid w:val="00E626A0"/>
    <w:rsid w:val="00E62B2B"/>
    <w:rsid w:val="00E63074"/>
    <w:rsid w:val="00E6307D"/>
    <w:rsid w:val="00E63C76"/>
    <w:rsid w:val="00E645BC"/>
    <w:rsid w:val="00E64662"/>
    <w:rsid w:val="00E64E48"/>
    <w:rsid w:val="00E6667F"/>
    <w:rsid w:val="00E67C75"/>
    <w:rsid w:val="00E726E9"/>
    <w:rsid w:val="00E72E74"/>
    <w:rsid w:val="00E73B4B"/>
    <w:rsid w:val="00E75317"/>
    <w:rsid w:val="00E75B9B"/>
    <w:rsid w:val="00E76AB2"/>
    <w:rsid w:val="00E801A9"/>
    <w:rsid w:val="00E810A1"/>
    <w:rsid w:val="00E81A58"/>
    <w:rsid w:val="00E81C5F"/>
    <w:rsid w:val="00E81DBC"/>
    <w:rsid w:val="00E8224F"/>
    <w:rsid w:val="00E832CC"/>
    <w:rsid w:val="00E83DFA"/>
    <w:rsid w:val="00E843F2"/>
    <w:rsid w:val="00E84803"/>
    <w:rsid w:val="00E84EF9"/>
    <w:rsid w:val="00E856D6"/>
    <w:rsid w:val="00E8579A"/>
    <w:rsid w:val="00E85BC8"/>
    <w:rsid w:val="00E85C9C"/>
    <w:rsid w:val="00E85F04"/>
    <w:rsid w:val="00E86040"/>
    <w:rsid w:val="00E8608C"/>
    <w:rsid w:val="00E86C08"/>
    <w:rsid w:val="00E86D4E"/>
    <w:rsid w:val="00E86EA0"/>
    <w:rsid w:val="00E87AE0"/>
    <w:rsid w:val="00E90C7C"/>
    <w:rsid w:val="00E947C9"/>
    <w:rsid w:val="00E95632"/>
    <w:rsid w:val="00E95752"/>
    <w:rsid w:val="00E96050"/>
    <w:rsid w:val="00E96546"/>
    <w:rsid w:val="00E970E6"/>
    <w:rsid w:val="00E976FC"/>
    <w:rsid w:val="00E97A66"/>
    <w:rsid w:val="00EA047E"/>
    <w:rsid w:val="00EA0913"/>
    <w:rsid w:val="00EA0C88"/>
    <w:rsid w:val="00EA1615"/>
    <w:rsid w:val="00EA1779"/>
    <w:rsid w:val="00EA1A91"/>
    <w:rsid w:val="00EA1CFE"/>
    <w:rsid w:val="00EA2E57"/>
    <w:rsid w:val="00EA3CF3"/>
    <w:rsid w:val="00EA5218"/>
    <w:rsid w:val="00EB068A"/>
    <w:rsid w:val="00EB07E8"/>
    <w:rsid w:val="00EB0A13"/>
    <w:rsid w:val="00EB2EFA"/>
    <w:rsid w:val="00EB34FC"/>
    <w:rsid w:val="00EB3762"/>
    <w:rsid w:val="00EB3A08"/>
    <w:rsid w:val="00EB46AC"/>
    <w:rsid w:val="00EB51FF"/>
    <w:rsid w:val="00EB535D"/>
    <w:rsid w:val="00EB53D8"/>
    <w:rsid w:val="00EB6136"/>
    <w:rsid w:val="00EB6173"/>
    <w:rsid w:val="00EB67C1"/>
    <w:rsid w:val="00EB6AA7"/>
    <w:rsid w:val="00EB6F1F"/>
    <w:rsid w:val="00EC11EB"/>
    <w:rsid w:val="00EC1C87"/>
    <w:rsid w:val="00EC1C93"/>
    <w:rsid w:val="00EC31EE"/>
    <w:rsid w:val="00EC4436"/>
    <w:rsid w:val="00EC6932"/>
    <w:rsid w:val="00EC6A73"/>
    <w:rsid w:val="00EC74A0"/>
    <w:rsid w:val="00EC7BA0"/>
    <w:rsid w:val="00EC7D38"/>
    <w:rsid w:val="00EC7E4A"/>
    <w:rsid w:val="00ED06DA"/>
    <w:rsid w:val="00ED0D54"/>
    <w:rsid w:val="00ED10F4"/>
    <w:rsid w:val="00ED126F"/>
    <w:rsid w:val="00ED2CE5"/>
    <w:rsid w:val="00ED3A11"/>
    <w:rsid w:val="00ED5DC5"/>
    <w:rsid w:val="00ED5F92"/>
    <w:rsid w:val="00ED6C63"/>
    <w:rsid w:val="00ED76BD"/>
    <w:rsid w:val="00EE0143"/>
    <w:rsid w:val="00EE0A81"/>
    <w:rsid w:val="00EE0ED3"/>
    <w:rsid w:val="00EE0F04"/>
    <w:rsid w:val="00EE1170"/>
    <w:rsid w:val="00EE13F7"/>
    <w:rsid w:val="00EE190F"/>
    <w:rsid w:val="00EE1D94"/>
    <w:rsid w:val="00EE29BC"/>
    <w:rsid w:val="00EE3C6E"/>
    <w:rsid w:val="00EE59D0"/>
    <w:rsid w:val="00EE600C"/>
    <w:rsid w:val="00EE6430"/>
    <w:rsid w:val="00EE66FD"/>
    <w:rsid w:val="00EE6F69"/>
    <w:rsid w:val="00EE6F6E"/>
    <w:rsid w:val="00EE73BB"/>
    <w:rsid w:val="00EE75CC"/>
    <w:rsid w:val="00EF017A"/>
    <w:rsid w:val="00EF0461"/>
    <w:rsid w:val="00EF18EB"/>
    <w:rsid w:val="00EF1B70"/>
    <w:rsid w:val="00EF21E5"/>
    <w:rsid w:val="00EF370D"/>
    <w:rsid w:val="00EF4C56"/>
    <w:rsid w:val="00EF5299"/>
    <w:rsid w:val="00EF6944"/>
    <w:rsid w:val="00EF6BA8"/>
    <w:rsid w:val="00EF7F00"/>
    <w:rsid w:val="00F00E35"/>
    <w:rsid w:val="00F020C9"/>
    <w:rsid w:val="00F0255A"/>
    <w:rsid w:val="00F025D7"/>
    <w:rsid w:val="00F03631"/>
    <w:rsid w:val="00F05415"/>
    <w:rsid w:val="00F05861"/>
    <w:rsid w:val="00F06F9B"/>
    <w:rsid w:val="00F07048"/>
    <w:rsid w:val="00F0787B"/>
    <w:rsid w:val="00F07F4C"/>
    <w:rsid w:val="00F1035A"/>
    <w:rsid w:val="00F10833"/>
    <w:rsid w:val="00F1165D"/>
    <w:rsid w:val="00F124AB"/>
    <w:rsid w:val="00F12C05"/>
    <w:rsid w:val="00F15F53"/>
    <w:rsid w:val="00F1611F"/>
    <w:rsid w:val="00F16344"/>
    <w:rsid w:val="00F16E92"/>
    <w:rsid w:val="00F170E1"/>
    <w:rsid w:val="00F17ACB"/>
    <w:rsid w:val="00F20923"/>
    <w:rsid w:val="00F2108E"/>
    <w:rsid w:val="00F21E23"/>
    <w:rsid w:val="00F22425"/>
    <w:rsid w:val="00F23F56"/>
    <w:rsid w:val="00F24550"/>
    <w:rsid w:val="00F256D7"/>
    <w:rsid w:val="00F27C93"/>
    <w:rsid w:val="00F30236"/>
    <w:rsid w:val="00F31232"/>
    <w:rsid w:val="00F31DBF"/>
    <w:rsid w:val="00F31F09"/>
    <w:rsid w:val="00F32740"/>
    <w:rsid w:val="00F329AA"/>
    <w:rsid w:val="00F333DC"/>
    <w:rsid w:val="00F33A90"/>
    <w:rsid w:val="00F34A3E"/>
    <w:rsid w:val="00F3661F"/>
    <w:rsid w:val="00F37817"/>
    <w:rsid w:val="00F37A85"/>
    <w:rsid w:val="00F4098E"/>
    <w:rsid w:val="00F41B2E"/>
    <w:rsid w:val="00F4259C"/>
    <w:rsid w:val="00F42CA0"/>
    <w:rsid w:val="00F44193"/>
    <w:rsid w:val="00F4499D"/>
    <w:rsid w:val="00F449BC"/>
    <w:rsid w:val="00F45A1D"/>
    <w:rsid w:val="00F46ED0"/>
    <w:rsid w:val="00F47F37"/>
    <w:rsid w:val="00F5095F"/>
    <w:rsid w:val="00F50C0C"/>
    <w:rsid w:val="00F51352"/>
    <w:rsid w:val="00F521E9"/>
    <w:rsid w:val="00F5463A"/>
    <w:rsid w:val="00F546DB"/>
    <w:rsid w:val="00F54D96"/>
    <w:rsid w:val="00F55169"/>
    <w:rsid w:val="00F558C4"/>
    <w:rsid w:val="00F55C95"/>
    <w:rsid w:val="00F55F23"/>
    <w:rsid w:val="00F5616B"/>
    <w:rsid w:val="00F562CE"/>
    <w:rsid w:val="00F5714D"/>
    <w:rsid w:val="00F57642"/>
    <w:rsid w:val="00F576F2"/>
    <w:rsid w:val="00F6137F"/>
    <w:rsid w:val="00F62459"/>
    <w:rsid w:val="00F63682"/>
    <w:rsid w:val="00F6491B"/>
    <w:rsid w:val="00F64C60"/>
    <w:rsid w:val="00F6583D"/>
    <w:rsid w:val="00F66F7E"/>
    <w:rsid w:val="00F67466"/>
    <w:rsid w:val="00F67867"/>
    <w:rsid w:val="00F703AC"/>
    <w:rsid w:val="00F707E6"/>
    <w:rsid w:val="00F71E42"/>
    <w:rsid w:val="00F72274"/>
    <w:rsid w:val="00F726CC"/>
    <w:rsid w:val="00F72A82"/>
    <w:rsid w:val="00F73906"/>
    <w:rsid w:val="00F73AE6"/>
    <w:rsid w:val="00F7447E"/>
    <w:rsid w:val="00F744BA"/>
    <w:rsid w:val="00F748F1"/>
    <w:rsid w:val="00F74AD4"/>
    <w:rsid w:val="00F74CC2"/>
    <w:rsid w:val="00F75182"/>
    <w:rsid w:val="00F75708"/>
    <w:rsid w:val="00F761A4"/>
    <w:rsid w:val="00F77C88"/>
    <w:rsid w:val="00F77E8A"/>
    <w:rsid w:val="00F800C8"/>
    <w:rsid w:val="00F80CCB"/>
    <w:rsid w:val="00F81092"/>
    <w:rsid w:val="00F8364E"/>
    <w:rsid w:val="00F8383F"/>
    <w:rsid w:val="00F83EEF"/>
    <w:rsid w:val="00F846C6"/>
    <w:rsid w:val="00F8505F"/>
    <w:rsid w:val="00F86F6E"/>
    <w:rsid w:val="00F903D9"/>
    <w:rsid w:val="00F90DE2"/>
    <w:rsid w:val="00F91C00"/>
    <w:rsid w:val="00F92DF2"/>
    <w:rsid w:val="00F93AE1"/>
    <w:rsid w:val="00F93D60"/>
    <w:rsid w:val="00F94E86"/>
    <w:rsid w:val="00F95235"/>
    <w:rsid w:val="00F95916"/>
    <w:rsid w:val="00F9626B"/>
    <w:rsid w:val="00F96EF7"/>
    <w:rsid w:val="00FA13FF"/>
    <w:rsid w:val="00FA222B"/>
    <w:rsid w:val="00FA53E7"/>
    <w:rsid w:val="00FA5895"/>
    <w:rsid w:val="00FA62D8"/>
    <w:rsid w:val="00FA6381"/>
    <w:rsid w:val="00FA65D1"/>
    <w:rsid w:val="00FA68F7"/>
    <w:rsid w:val="00FA6C06"/>
    <w:rsid w:val="00FA6ED6"/>
    <w:rsid w:val="00FA74E3"/>
    <w:rsid w:val="00FA7566"/>
    <w:rsid w:val="00FA7962"/>
    <w:rsid w:val="00FB0843"/>
    <w:rsid w:val="00FB0A20"/>
    <w:rsid w:val="00FB199C"/>
    <w:rsid w:val="00FB1AA4"/>
    <w:rsid w:val="00FB2544"/>
    <w:rsid w:val="00FB28FF"/>
    <w:rsid w:val="00FB31E2"/>
    <w:rsid w:val="00FB642B"/>
    <w:rsid w:val="00FB6F89"/>
    <w:rsid w:val="00FB72D8"/>
    <w:rsid w:val="00FC27D5"/>
    <w:rsid w:val="00FC305D"/>
    <w:rsid w:val="00FC54E2"/>
    <w:rsid w:val="00FC6C0E"/>
    <w:rsid w:val="00FC6FCC"/>
    <w:rsid w:val="00FC765F"/>
    <w:rsid w:val="00FD0E74"/>
    <w:rsid w:val="00FD16D6"/>
    <w:rsid w:val="00FD2A96"/>
    <w:rsid w:val="00FD3685"/>
    <w:rsid w:val="00FD39F7"/>
    <w:rsid w:val="00FD4551"/>
    <w:rsid w:val="00FD5D7F"/>
    <w:rsid w:val="00FD5E76"/>
    <w:rsid w:val="00FD74E3"/>
    <w:rsid w:val="00FD7A89"/>
    <w:rsid w:val="00FE0B11"/>
    <w:rsid w:val="00FE16D5"/>
    <w:rsid w:val="00FE1AC4"/>
    <w:rsid w:val="00FE2515"/>
    <w:rsid w:val="00FE297C"/>
    <w:rsid w:val="00FE3664"/>
    <w:rsid w:val="00FE37EB"/>
    <w:rsid w:val="00FE3EE6"/>
    <w:rsid w:val="00FE501B"/>
    <w:rsid w:val="00FE6506"/>
    <w:rsid w:val="00FE677A"/>
    <w:rsid w:val="00FE7670"/>
    <w:rsid w:val="00FF036A"/>
    <w:rsid w:val="00FF144B"/>
    <w:rsid w:val="00FF22DB"/>
    <w:rsid w:val="00FF25D1"/>
    <w:rsid w:val="00FF2CC1"/>
    <w:rsid w:val="00FF2EC4"/>
    <w:rsid w:val="00FF4704"/>
    <w:rsid w:val="00FF5180"/>
    <w:rsid w:val="00FF5519"/>
    <w:rsid w:val="00FF5D5A"/>
    <w:rsid w:val="00FF5EB4"/>
    <w:rsid w:val="00FF6083"/>
    <w:rsid w:val="00FF6187"/>
    <w:rsid w:val="00FF6A5F"/>
    <w:rsid w:val="00FF6D52"/>
    <w:rsid w:val="0648CE01"/>
    <w:rsid w:val="07C17C0C"/>
    <w:rsid w:val="0E442E0E"/>
    <w:rsid w:val="22474253"/>
    <w:rsid w:val="22F01A0A"/>
    <w:rsid w:val="2B5094D4"/>
    <w:rsid w:val="2B70B6CD"/>
    <w:rsid w:val="325974A6"/>
    <w:rsid w:val="3825C990"/>
    <w:rsid w:val="3CDF8281"/>
    <w:rsid w:val="43A43715"/>
    <w:rsid w:val="48E6C77A"/>
    <w:rsid w:val="4981929D"/>
    <w:rsid w:val="4D00DF48"/>
    <w:rsid w:val="583858F2"/>
    <w:rsid w:val="590768ED"/>
    <w:rsid w:val="5BD17C9C"/>
    <w:rsid w:val="684593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4A892"/>
  <w15:chartTrackingRefBased/>
  <w15:docId w15:val="{93C9940F-5529-4AC1-B81D-0DE9EDE3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15"/>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6"/>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6"/>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331251"/>
    <w:pPr>
      <w:keepNext/>
      <w:keepLines/>
      <w:numPr>
        <w:ilvl w:val="2"/>
        <w:numId w:val="6"/>
      </w:numPr>
      <w:spacing w:after="240" w:line="240" w:lineRule="auto"/>
      <w:outlineLvl w:val="2"/>
    </w:pPr>
    <w:rPr>
      <w:rFonts w:asciiTheme="majorHAnsi" w:eastAsiaTheme="majorEastAsia" w:hAnsiTheme="majorHAnsi" w:cstheme="majorBidi"/>
      <w:b/>
      <w:color w:val="016574"/>
      <w:sz w:val="28"/>
    </w:rPr>
  </w:style>
  <w:style w:type="paragraph" w:styleId="Heading4">
    <w:name w:val="heading 4"/>
    <w:basedOn w:val="Normal"/>
    <w:next w:val="Normal"/>
    <w:link w:val="Heading4Char"/>
    <w:uiPriority w:val="9"/>
    <w:unhideWhenUsed/>
    <w:qFormat/>
    <w:rsid w:val="004133B7"/>
    <w:pPr>
      <w:keepNext/>
      <w:keepLines/>
      <w:numPr>
        <w:ilvl w:val="3"/>
        <w:numId w:val="6"/>
      </w:numPr>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numPr>
        <w:ilvl w:val="4"/>
        <w:numId w:val="6"/>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FD74E3"/>
    <w:pPr>
      <w:keepNext/>
      <w:keepLines/>
      <w:numPr>
        <w:ilvl w:val="5"/>
        <w:numId w:val="6"/>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FD74E3"/>
    <w:pPr>
      <w:keepNext/>
      <w:keepLines/>
      <w:numPr>
        <w:ilvl w:val="6"/>
        <w:numId w:val="6"/>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FD74E3"/>
    <w:pPr>
      <w:keepNext/>
      <w:keepLines/>
      <w:numPr>
        <w:ilvl w:val="7"/>
        <w:numId w:val="6"/>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FD74E3"/>
    <w:pPr>
      <w:keepNext/>
      <w:keepLines/>
      <w:numPr>
        <w:ilvl w:val="8"/>
        <w:numId w:val="6"/>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331251"/>
    <w:rPr>
      <w:rFonts w:asciiTheme="majorHAnsi" w:eastAsiaTheme="majorEastAsia" w:hAnsiTheme="majorHAnsi" w:cstheme="majorBidi"/>
      <w:b/>
      <w:color w:val="016574"/>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757361"/>
    <w:pPr>
      <w:overflowPunct w:val="0"/>
      <w:autoSpaceDE w:val="0"/>
      <w:autoSpaceDN w:val="0"/>
      <w:adjustRightInd w:val="0"/>
      <w:spacing w:after="200"/>
      <w:ind w:left="720"/>
      <w:contextualSpacing/>
      <w:textAlignment w:val="baseline"/>
    </w:pPr>
    <w:rPr>
      <w:rFonts w:ascii="Arial" w:eastAsia="Times New Roman" w:hAnsi="Arial" w:cs="Times New Roman"/>
      <w:szCs w:val="20"/>
    </w:rPr>
  </w:style>
  <w:style w:type="table" w:styleId="TableGrid">
    <w:name w:val="Table Grid"/>
    <w:basedOn w:val="TableNormal"/>
    <w:uiPriority w:val="59"/>
    <w:rsid w:val="0075736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67714"/>
    <w:pPr>
      <w:overflowPunct w:val="0"/>
      <w:autoSpaceDE w:val="0"/>
      <w:autoSpaceDN w:val="0"/>
      <w:adjustRightInd w:val="0"/>
      <w:spacing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C67714"/>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C67714"/>
    <w:rPr>
      <w:vertAlign w:val="superscript"/>
    </w:rPr>
  </w:style>
  <w:style w:type="table" w:customStyle="1" w:styleId="TableGrid1">
    <w:name w:val="Table Grid1"/>
    <w:basedOn w:val="TableNormal"/>
    <w:next w:val="TableGrid"/>
    <w:uiPriority w:val="59"/>
    <w:rsid w:val="00F4499D"/>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4499D"/>
    <w:rPr>
      <w:sz w:val="16"/>
      <w:szCs w:val="16"/>
    </w:rPr>
  </w:style>
  <w:style w:type="paragraph" w:styleId="CommentText">
    <w:name w:val="annotation text"/>
    <w:basedOn w:val="Normal"/>
    <w:link w:val="CommentTextChar"/>
    <w:uiPriority w:val="99"/>
    <w:unhideWhenUsed/>
    <w:rsid w:val="00F4499D"/>
    <w:pPr>
      <w:spacing w:after="160" w:line="240" w:lineRule="auto"/>
    </w:pPr>
    <w:rPr>
      <w:rFonts w:ascii="Arial" w:eastAsia="Calibri" w:hAnsi="Arial"/>
      <w:sz w:val="20"/>
      <w:szCs w:val="20"/>
    </w:rPr>
  </w:style>
  <w:style w:type="character" w:customStyle="1" w:styleId="CommentTextChar">
    <w:name w:val="Comment Text Char"/>
    <w:basedOn w:val="DefaultParagraphFont"/>
    <w:link w:val="CommentText"/>
    <w:uiPriority w:val="99"/>
    <w:rsid w:val="00F4499D"/>
    <w:rPr>
      <w:rFonts w:ascii="Arial" w:eastAsia="Calibri" w:hAnsi="Arial"/>
      <w:sz w:val="20"/>
      <w:szCs w:val="20"/>
    </w:rPr>
  </w:style>
  <w:style w:type="paragraph" w:styleId="CommentSubject">
    <w:name w:val="annotation subject"/>
    <w:basedOn w:val="CommentText"/>
    <w:next w:val="CommentText"/>
    <w:link w:val="CommentSubjectChar"/>
    <w:uiPriority w:val="99"/>
    <w:semiHidden/>
    <w:unhideWhenUsed/>
    <w:rsid w:val="00430BF7"/>
    <w:pPr>
      <w:spacing w:after="0"/>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430BF7"/>
    <w:rPr>
      <w:rFonts w:ascii="Arial" w:eastAsiaTheme="minorEastAsia" w:hAnsi="Arial"/>
      <w:b/>
      <w:bCs/>
      <w:sz w:val="20"/>
      <w:szCs w:val="20"/>
    </w:rPr>
  </w:style>
  <w:style w:type="character" w:customStyle="1" w:styleId="cf01">
    <w:name w:val="cf01"/>
    <w:basedOn w:val="DefaultParagraphFont"/>
    <w:rsid w:val="00306296"/>
    <w:rPr>
      <w:rFonts w:ascii="Segoe UI" w:hAnsi="Segoe UI" w:cs="Segoe UI" w:hint="default"/>
      <w:i/>
      <w:iCs/>
      <w:sz w:val="18"/>
      <w:szCs w:val="18"/>
    </w:rPr>
  </w:style>
  <w:style w:type="character" w:customStyle="1" w:styleId="cf11">
    <w:name w:val="cf11"/>
    <w:basedOn w:val="DefaultParagraphFont"/>
    <w:rsid w:val="00306296"/>
    <w:rPr>
      <w:rFonts w:ascii="Segoe UI" w:hAnsi="Segoe UI" w:cs="Segoe UI" w:hint="default"/>
      <w:sz w:val="18"/>
      <w:szCs w:val="18"/>
    </w:rPr>
  </w:style>
  <w:style w:type="character" w:styleId="FollowedHyperlink">
    <w:name w:val="FollowedHyperlink"/>
    <w:basedOn w:val="DefaultParagraphFont"/>
    <w:uiPriority w:val="99"/>
    <w:semiHidden/>
    <w:unhideWhenUsed/>
    <w:rsid w:val="007D1309"/>
    <w:rPr>
      <w:color w:val="016574" w:themeColor="followedHyperlink"/>
      <w:u w:val="single"/>
    </w:rPr>
  </w:style>
  <w:style w:type="character" w:customStyle="1" w:styleId="Heading6Char">
    <w:name w:val="Heading 6 Char"/>
    <w:basedOn w:val="DefaultParagraphFont"/>
    <w:link w:val="Heading6"/>
    <w:uiPriority w:val="9"/>
    <w:semiHidden/>
    <w:rsid w:val="00FD74E3"/>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FD74E3"/>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FD74E3"/>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FD74E3"/>
    <w:rPr>
      <w:rFonts w:asciiTheme="majorHAnsi" w:eastAsiaTheme="majorEastAsia" w:hAnsiTheme="majorHAnsi" w:cstheme="majorBidi"/>
      <w:i/>
      <w:iCs/>
      <w:color w:val="56665D" w:themeColor="text1" w:themeTint="D8"/>
      <w:sz w:val="21"/>
      <w:szCs w:val="21"/>
    </w:rPr>
  </w:style>
  <w:style w:type="paragraph" w:styleId="Caption">
    <w:name w:val="caption"/>
    <w:basedOn w:val="Normal"/>
    <w:next w:val="Normal"/>
    <w:uiPriority w:val="35"/>
    <w:unhideWhenUsed/>
    <w:qFormat/>
    <w:rsid w:val="00144225"/>
    <w:pPr>
      <w:spacing w:after="200" w:line="240" w:lineRule="auto"/>
    </w:pPr>
    <w:rPr>
      <w:i/>
      <w:iCs/>
      <w:color w:val="6E7571" w:themeColor="text2"/>
      <w:sz w:val="18"/>
      <w:szCs w:val="18"/>
    </w:rPr>
  </w:style>
  <w:style w:type="character" w:styleId="Mention">
    <w:name w:val="Mention"/>
    <w:basedOn w:val="DefaultParagraphFont"/>
    <w:uiPriority w:val="99"/>
    <w:unhideWhenUsed/>
    <w:rsid w:val="00A8019A"/>
    <w:rPr>
      <w:color w:val="2B579A"/>
      <w:shd w:val="clear" w:color="auto" w:fill="E1DFDD"/>
    </w:rPr>
  </w:style>
  <w:style w:type="character" w:styleId="PlaceholderText">
    <w:name w:val="Placeholder Text"/>
    <w:basedOn w:val="DefaultParagraphFont"/>
    <w:uiPriority w:val="99"/>
    <w:semiHidden/>
    <w:rsid w:val="005D54EF"/>
    <w:rPr>
      <w:color w:val="808080"/>
    </w:rPr>
  </w:style>
  <w:style w:type="paragraph" w:styleId="TOCHeading">
    <w:name w:val="TOC Heading"/>
    <w:basedOn w:val="Heading1"/>
    <w:next w:val="Normal"/>
    <w:uiPriority w:val="39"/>
    <w:unhideWhenUsed/>
    <w:qFormat/>
    <w:rsid w:val="008A1CF5"/>
    <w:pPr>
      <w:numPr>
        <w:numId w:val="0"/>
      </w:num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8A1CF5"/>
    <w:pPr>
      <w:spacing w:after="100"/>
    </w:pPr>
  </w:style>
  <w:style w:type="paragraph" w:styleId="TOC2">
    <w:name w:val="toc 2"/>
    <w:basedOn w:val="Normal"/>
    <w:next w:val="Normal"/>
    <w:autoRedefine/>
    <w:uiPriority w:val="39"/>
    <w:unhideWhenUsed/>
    <w:rsid w:val="008A1CF5"/>
    <w:pPr>
      <w:spacing w:after="100"/>
      <w:ind w:left="240"/>
    </w:pPr>
  </w:style>
  <w:style w:type="paragraph" w:styleId="TOC3">
    <w:name w:val="toc 3"/>
    <w:basedOn w:val="Normal"/>
    <w:next w:val="Normal"/>
    <w:autoRedefine/>
    <w:uiPriority w:val="39"/>
    <w:unhideWhenUsed/>
    <w:rsid w:val="008A1CF5"/>
    <w:pPr>
      <w:spacing w:after="100"/>
      <w:ind w:left="480"/>
    </w:pPr>
  </w:style>
  <w:style w:type="paragraph" w:customStyle="1" w:styleId="paragraph">
    <w:name w:val="paragraph"/>
    <w:basedOn w:val="Normal"/>
    <w:rsid w:val="00D57793"/>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D57793"/>
  </w:style>
  <w:style w:type="character" w:customStyle="1" w:styleId="eop">
    <w:name w:val="eop"/>
    <w:basedOn w:val="DefaultParagraphFont"/>
    <w:rsid w:val="00D57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87290">
      <w:bodyDiv w:val="1"/>
      <w:marLeft w:val="0"/>
      <w:marRight w:val="0"/>
      <w:marTop w:val="0"/>
      <w:marBottom w:val="0"/>
      <w:divBdr>
        <w:top w:val="none" w:sz="0" w:space="0" w:color="auto"/>
        <w:left w:val="none" w:sz="0" w:space="0" w:color="auto"/>
        <w:bottom w:val="none" w:sz="0" w:space="0" w:color="auto"/>
        <w:right w:val="none" w:sz="0" w:space="0" w:color="auto"/>
      </w:divBdr>
    </w:div>
    <w:div w:id="376440578">
      <w:bodyDiv w:val="1"/>
      <w:marLeft w:val="0"/>
      <w:marRight w:val="0"/>
      <w:marTop w:val="0"/>
      <w:marBottom w:val="0"/>
      <w:divBdr>
        <w:top w:val="none" w:sz="0" w:space="0" w:color="auto"/>
        <w:left w:val="none" w:sz="0" w:space="0" w:color="auto"/>
        <w:bottom w:val="none" w:sz="0" w:space="0" w:color="auto"/>
        <w:right w:val="none" w:sz="0" w:space="0" w:color="auto"/>
      </w:divBdr>
      <w:divsChild>
        <w:div w:id="923492046">
          <w:marLeft w:val="0"/>
          <w:marRight w:val="0"/>
          <w:marTop w:val="0"/>
          <w:marBottom w:val="0"/>
          <w:divBdr>
            <w:top w:val="none" w:sz="0" w:space="0" w:color="auto"/>
            <w:left w:val="none" w:sz="0" w:space="0" w:color="auto"/>
            <w:bottom w:val="none" w:sz="0" w:space="0" w:color="auto"/>
            <w:right w:val="none" w:sz="0" w:space="0" w:color="auto"/>
          </w:divBdr>
        </w:div>
        <w:div w:id="950862569">
          <w:marLeft w:val="0"/>
          <w:marRight w:val="0"/>
          <w:marTop w:val="0"/>
          <w:marBottom w:val="0"/>
          <w:divBdr>
            <w:top w:val="none" w:sz="0" w:space="0" w:color="auto"/>
            <w:left w:val="none" w:sz="0" w:space="0" w:color="auto"/>
            <w:bottom w:val="none" w:sz="0" w:space="0" w:color="auto"/>
            <w:right w:val="none" w:sz="0" w:space="0" w:color="auto"/>
          </w:divBdr>
        </w:div>
        <w:div w:id="1532373597">
          <w:marLeft w:val="0"/>
          <w:marRight w:val="0"/>
          <w:marTop w:val="0"/>
          <w:marBottom w:val="0"/>
          <w:divBdr>
            <w:top w:val="none" w:sz="0" w:space="0" w:color="auto"/>
            <w:left w:val="none" w:sz="0" w:space="0" w:color="auto"/>
            <w:bottom w:val="none" w:sz="0" w:space="0" w:color="auto"/>
            <w:right w:val="none" w:sz="0" w:space="0" w:color="auto"/>
          </w:divBdr>
        </w:div>
      </w:divsChild>
    </w:div>
    <w:div w:id="952594485">
      <w:bodyDiv w:val="1"/>
      <w:marLeft w:val="0"/>
      <w:marRight w:val="0"/>
      <w:marTop w:val="0"/>
      <w:marBottom w:val="0"/>
      <w:divBdr>
        <w:top w:val="none" w:sz="0" w:space="0" w:color="auto"/>
        <w:left w:val="none" w:sz="0" w:space="0" w:color="auto"/>
        <w:bottom w:val="none" w:sz="0" w:space="0" w:color="auto"/>
        <w:right w:val="none" w:sz="0" w:space="0" w:color="auto"/>
      </w:divBdr>
    </w:div>
    <w:div w:id="1076784602">
      <w:bodyDiv w:val="1"/>
      <w:marLeft w:val="0"/>
      <w:marRight w:val="0"/>
      <w:marTop w:val="0"/>
      <w:marBottom w:val="0"/>
      <w:divBdr>
        <w:top w:val="none" w:sz="0" w:space="0" w:color="auto"/>
        <w:left w:val="none" w:sz="0" w:space="0" w:color="auto"/>
        <w:bottom w:val="none" w:sz="0" w:space="0" w:color="auto"/>
        <w:right w:val="none" w:sz="0" w:space="0" w:color="auto"/>
      </w:divBdr>
    </w:div>
    <w:div w:id="149514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ta.sepa.scot/about-sepa/how-we-work/data-protection-policy/" TargetMode="External"/><Relationship Id="rId18" Type="http://schemas.openxmlformats.org/officeDocument/2006/relationships/hyperlink" Target="https://www.sepa.org.uk/regulations/authorisations-and-permits/application-forms/small-sewage-discharges/supporting-information/" TargetMode="External"/><Relationship Id="rId26" Type="http://schemas.openxmlformats.org/officeDocument/2006/relationships/hyperlink" Target="https://map.sepa.org.uk/ngrtool/" TargetMode="External"/><Relationship Id="rId39" Type="http://schemas.openxmlformats.org/officeDocument/2006/relationships/footer" Target="footer2.xml"/><Relationship Id="rId21" Type="http://schemas.openxmlformats.org/officeDocument/2006/relationships/hyperlink" Target="https://map.sepa.org.uk/ngrtool/" TargetMode="External"/><Relationship Id="rId34" Type="http://schemas.openxmlformats.org/officeDocument/2006/relationships/hyperlink" Target="mailto:equalities@sepa.org.u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pa.org.uk/regulations/water/septic-tanks-and-private-sewage-treatment-systems/" TargetMode="External"/><Relationship Id="rId20" Type="http://schemas.openxmlformats.org/officeDocument/2006/relationships/hyperlink" Target="https://www2.sepa.org.uk/SepticTankCheck/" TargetMode="External"/><Relationship Id="rId29" Type="http://schemas.openxmlformats.org/officeDocument/2006/relationships/hyperlink" Target="https://map.sepa.org.uk/ngrtool/"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regulations/authorisations-and-permits/application-forms/small-sewage-discharges/supporting-information/" TargetMode="External"/><Relationship Id="rId32" Type="http://schemas.openxmlformats.org/officeDocument/2006/relationships/hyperlink" Target="https://beta.sepa.scot/about-sepa/online-payment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epa.org.uk/help/privacy-policy/" TargetMode="External"/><Relationship Id="rId23" Type="http://schemas.openxmlformats.org/officeDocument/2006/relationships/hyperlink" Target="https://www.sepa.org.uk/regulations/water/septic-tanks-and-private-sewage-treatment-systems/private-sewage-treatment-system-registration-guidance/" TargetMode="External"/><Relationship Id="rId28" Type="http://schemas.openxmlformats.org/officeDocument/2006/relationships/hyperlink" Target="https://map.sepa.org.uk/ngrtool/"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sepa.org.uk/regulations/authorisations-and-permits/application-forms/small-sewage-discharges/" TargetMode="External"/><Relationship Id="rId31" Type="http://schemas.openxmlformats.org/officeDocument/2006/relationships/hyperlink" Target="https://www.sepa.org.uk/regulations/authorisations-and-permits/application-forms/small-sewage-discharges/supporting-informatio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help/privacy-policy/" TargetMode="External"/><Relationship Id="rId22" Type="http://schemas.openxmlformats.org/officeDocument/2006/relationships/hyperlink" Target="https://www.sepa.org.uk/regulations/authorisations-and-permits/application-forms/small-sewage-discharges/" TargetMode="External"/><Relationship Id="rId27" Type="http://schemas.openxmlformats.org/officeDocument/2006/relationships/hyperlink" Target="https://www.sepa.org.uk/regulations/authorisations-and-permits/application-forms/small-sewage-discharges/" TargetMode="External"/><Relationship Id="rId30" Type="http://schemas.openxmlformats.org/officeDocument/2006/relationships/hyperlink" Target="https://www.sepa.org.uk/regulations/water/septic-tanks-and-private-sewage-treatment-systems/private-sewage-treatment-system-registration-guidance/" TargetMode="External"/><Relationship Id="rId35" Type="http://schemas.openxmlformats.org/officeDocument/2006/relationships/hyperlink" Target="https://contactscotland-bsl.org/"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epa.org.uk/regulations/water/septic-tanks-and-private-sewage-treatment-systems/private-sewage-treatment-system-registration-guidance/" TargetMode="External"/><Relationship Id="rId25" Type="http://schemas.openxmlformats.org/officeDocument/2006/relationships/hyperlink" Target="https://map.sepa.org.uk/ngrtool/" TargetMode="External"/><Relationship Id="rId33" Type="http://schemas.openxmlformats.org/officeDocument/2006/relationships/hyperlink" Target="mailto:registry@sepa.org.uk"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FA129D19ED24691925BB96FE885AEBD"/>
        <w:category>
          <w:name w:val="General"/>
          <w:gallery w:val="placeholder"/>
        </w:category>
        <w:types>
          <w:type w:val="bbPlcHdr"/>
        </w:types>
        <w:behaviors>
          <w:behavior w:val="content"/>
        </w:behaviors>
        <w:guid w:val="{C6CABE98-EA32-407B-9648-E70E75C8B1A5}"/>
      </w:docPartPr>
      <w:docPartBody>
        <w:p w:rsidR="00A6281F" w:rsidRDefault="00A6281F" w:rsidP="002D4415">
          <w:pPr>
            <w:keepNext/>
            <w:keepLines/>
            <w:widowControl w:val="0"/>
            <w:spacing w:before="120" w:after="120" w:line="240" w:lineRule="auto"/>
            <w:rPr>
              <w:color w:val="808080"/>
            </w:rPr>
          </w:pPr>
          <w:r w:rsidRPr="00B11929">
            <w:rPr>
              <w:color w:val="808080"/>
            </w:rPr>
            <w:t xml:space="preserve">Please insert NGR here </w:t>
          </w:r>
        </w:p>
        <w:p w:rsidR="006B0548" w:rsidRDefault="00A6281F" w:rsidP="00A6281F">
          <w:pPr>
            <w:pStyle w:val="0FA129D19ED24691925BB96FE885AEBD2"/>
          </w:pPr>
          <w:r w:rsidRPr="00B11929">
            <w:rPr>
              <w:color w:val="808080"/>
            </w:rPr>
            <w:t>eg AB 1234 6789 or AB 12345 67890</w:t>
          </w:r>
        </w:p>
      </w:docPartBody>
    </w:docPart>
    <w:docPart>
      <w:docPartPr>
        <w:name w:val="CAB6D2ED2E7F4F8F93C7CBD23E81DD2A"/>
        <w:category>
          <w:name w:val="General"/>
          <w:gallery w:val="placeholder"/>
        </w:category>
        <w:types>
          <w:type w:val="bbPlcHdr"/>
        </w:types>
        <w:behaviors>
          <w:behavior w:val="content"/>
        </w:behaviors>
        <w:guid w:val="{FCAB4DD5-E410-4D03-A545-F8FAD9D18D68}"/>
      </w:docPartPr>
      <w:docPartBody>
        <w:p w:rsidR="00E13F37" w:rsidRDefault="00E13F37">
          <w:pPr>
            <w:keepNext/>
            <w:keepLines/>
            <w:widowControl w:val="0"/>
            <w:spacing w:before="120" w:after="120" w:line="240" w:lineRule="auto"/>
            <w:rPr>
              <w:color w:val="808080"/>
            </w:rPr>
          </w:pPr>
          <w:r w:rsidRPr="000E514E">
            <w:rPr>
              <w:color w:val="808080"/>
            </w:rPr>
            <w:t xml:space="preserve">Please insert </w:t>
          </w:r>
          <w:r>
            <w:rPr>
              <w:color w:val="808080"/>
            </w:rPr>
            <w:t>NGR</w:t>
          </w:r>
          <w:r w:rsidRPr="000E514E">
            <w:rPr>
              <w:color w:val="808080"/>
            </w:rPr>
            <w:t xml:space="preserve"> here</w:t>
          </w:r>
          <w:r>
            <w:rPr>
              <w:color w:val="808080"/>
            </w:rPr>
            <w:t xml:space="preserve"> </w:t>
          </w:r>
        </w:p>
        <w:p w:rsidR="00E13F37" w:rsidRDefault="00E13F37" w:rsidP="00E13F37">
          <w:pPr>
            <w:pStyle w:val="CAB6D2ED2E7F4F8F93C7CBD23E81DD2A"/>
          </w:pPr>
          <w:r>
            <w:rPr>
              <w:color w:val="808080"/>
            </w:rPr>
            <w:t>eg AB 1234 6789 or AB 12345 67890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253CDE"/>
    <w:multiLevelType w:val="multilevel"/>
    <w:tmpl w:val="15F24C5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23698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21"/>
    <w:rsid w:val="00011DD2"/>
    <w:rsid w:val="00067595"/>
    <w:rsid w:val="00075911"/>
    <w:rsid w:val="000B400B"/>
    <w:rsid w:val="000D219B"/>
    <w:rsid w:val="000E18AA"/>
    <w:rsid w:val="000E7932"/>
    <w:rsid w:val="00121144"/>
    <w:rsid w:val="001231B6"/>
    <w:rsid w:val="00172B60"/>
    <w:rsid w:val="00186E2D"/>
    <w:rsid w:val="001B6E40"/>
    <w:rsid w:val="001D311F"/>
    <w:rsid w:val="001E399D"/>
    <w:rsid w:val="001E6ADB"/>
    <w:rsid w:val="00217170"/>
    <w:rsid w:val="00217630"/>
    <w:rsid w:val="00223286"/>
    <w:rsid w:val="00273583"/>
    <w:rsid w:val="00292AD2"/>
    <w:rsid w:val="002970EA"/>
    <w:rsid w:val="002A1B41"/>
    <w:rsid w:val="002B7D8E"/>
    <w:rsid w:val="002C3E11"/>
    <w:rsid w:val="002D4415"/>
    <w:rsid w:val="002D52C2"/>
    <w:rsid w:val="002D78E1"/>
    <w:rsid w:val="003106D8"/>
    <w:rsid w:val="00313730"/>
    <w:rsid w:val="00314688"/>
    <w:rsid w:val="0032421B"/>
    <w:rsid w:val="00371506"/>
    <w:rsid w:val="003A3DBB"/>
    <w:rsid w:val="003C51AC"/>
    <w:rsid w:val="003C7E4D"/>
    <w:rsid w:val="00432D72"/>
    <w:rsid w:val="00490B38"/>
    <w:rsid w:val="004A0314"/>
    <w:rsid w:val="004B2F01"/>
    <w:rsid w:val="004B7346"/>
    <w:rsid w:val="00505488"/>
    <w:rsid w:val="00531C73"/>
    <w:rsid w:val="00535B42"/>
    <w:rsid w:val="0058688B"/>
    <w:rsid w:val="005B3D7C"/>
    <w:rsid w:val="005E2D3A"/>
    <w:rsid w:val="00627AB8"/>
    <w:rsid w:val="00630153"/>
    <w:rsid w:val="00636147"/>
    <w:rsid w:val="006611CE"/>
    <w:rsid w:val="006B0548"/>
    <w:rsid w:val="006D3D5A"/>
    <w:rsid w:val="00713535"/>
    <w:rsid w:val="00791896"/>
    <w:rsid w:val="007F173E"/>
    <w:rsid w:val="007F359D"/>
    <w:rsid w:val="00811365"/>
    <w:rsid w:val="00843CDA"/>
    <w:rsid w:val="00844696"/>
    <w:rsid w:val="008672B9"/>
    <w:rsid w:val="00871E72"/>
    <w:rsid w:val="0089680E"/>
    <w:rsid w:val="008A6FB3"/>
    <w:rsid w:val="008F0B52"/>
    <w:rsid w:val="00910EA8"/>
    <w:rsid w:val="00926B4D"/>
    <w:rsid w:val="0094195F"/>
    <w:rsid w:val="009C546F"/>
    <w:rsid w:val="009C75F9"/>
    <w:rsid w:val="00A03A9D"/>
    <w:rsid w:val="00A0540D"/>
    <w:rsid w:val="00A57810"/>
    <w:rsid w:val="00A6281F"/>
    <w:rsid w:val="00A8567A"/>
    <w:rsid w:val="00A874FE"/>
    <w:rsid w:val="00A87CC2"/>
    <w:rsid w:val="00A95F0D"/>
    <w:rsid w:val="00AE7BDC"/>
    <w:rsid w:val="00B214A7"/>
    <w:rsid w:val="00B31979"/>
    <w:rsid w:val="00B347A7"/>
    <w:rsid w:val="00B406B1"/>
    <w:rsid w:val="00B42626"/>
    <w:rsid w:val="00C23DA8"/>
    <w:rsid w:val="00C6714F"/>
    <w:rsid w:val="00C829FC"/>
    <w:rsid w:val="00C87DB4"/>
    <w:rsid w:val="00CC4FE6"/>
    <w:rsid w:val="00CD7242"/>
    <w:rsid w:val="00D30966"/>
    <w:rsid w:val="00D629EC"/>
    <w:rsid w:val="00D67F21"/>
    <w:rsid w:val="00D7566D"/>
    <w:rsid w:val="00DA3ACB"/>
    <w:rsid w:val="00DA74B1"/>
    <w:rsid w:val="00DF26A9"/>
    <w:rsid w:val="00E13F37"/>
    <w:rsid w:val="00E74243"/>
    <w:rsid w:val="00E810A1"/>
    <w:rsid w:val="00EB3762"/>
    <w:rsid w:val="00EE400B"/>
    <w:rsid w:val="00F40510"/>
    <w:rsid w:val="00F53338"/>
    <w:rsid w:val="00F579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81F"/>
    <w:pPr>
      <w:keepNext/>
      <w:keepLines/>
      <w:numPr>
        <w:numId w:val="1"/>
      </w:numPr>
      <w:spacing w:after="240" w:line="240" w:lineRule="auto"/>
      <w:outlineLvl w:val="0"/>
    </w:pPr>
    <w:rPr>
      <w:rFonts w:asciiTheme="majorHAnsi" w:eastAsiaTheme="majorEastAsia" w:hAnsiTheme="majorHAnsi" w:cstheme="majorBidi"/>
      <w:b/>
      <w:color w:val="E97132" w:themeColor="accent2"/>
      <w:kern w:val="0"/>
      <w:sz w:val="40"/>
      <w:szCs w:val="32"/>
      <w:lang w:eastAsia="en-US"/>
      <w14:ligatures w14:val="none"/>
    </w:rPr>
  </w:style>
  <w:style w:type="paragraph" w:styleId="Heading2">
    <w:name w:val="heading 2"/>
    <w:basedOn w:val="Normal"/>
    <w:next w:val="Normal"/>
    <w:link w:val="Heading2Char"/>
    <w:uiPriority w:val="9"/>
    <w:unhideWhenUsed/>
    <w:qFormat/>
    <w:rsid w:val="00A6281F"/>
    <w:pPr>
      <w:keepNext/>
      <w:keepLines/>
      <w:numPr>
        <w:ilvl w:val="1"/>
        <w:numId w:val="1"/>
      </w:numPr>
      <w:spacing w:after="240" w:line="240" w:lineRule="auto"/>
      <w:outlineLvl w:val="1"/>
    </w:pPr>
    <w:rPr>
      <w:rFonts w:asciiTheme="majorHAnsi" w:eastAsiaTheme="majorEastAsia" w:hAnsiTheme="majorHAnsi" w:cstheme="majorBidi"/>
      <w:b/>
      <w:color w:val="E97132" w:themeColor="accent2"/>
      <w:kern w:val="0"/>
      <w:sz w:val="32"/>
      <w:szCs w:val="26"/>
      <w:lang w:eastAsia="en-US"/>
      <w14:ligatures w14:val="none"/>
    </w:rPr>
  </w:style>
  <w:style w:type="paragraph" w:styleId="Heading3">
    <w:name w:val="heading 3"/>
    <w:basedOn w:val="Normal"/>
    <w:next w:val="Normal"/>
    <w:link w:val="Heading3Char"/>
    <w:uiPriority w:val="9"/>
    <w:unhideWhenUsed/>
    <w:qFormat/>
    <w:rsid w:val="00A6281F"/>
    <w:pPr>
      <w:keepNext/>
      <w:keepLines/>
      <w:numPr>
        <w:ilvl w:val="2"/>
        <w:numId w:val="1"/>
      </w:numPr>
      <w:spacing w:after="240" w:line="240" w:lineRule="auto"/>
      <w:outlineLvl w:val="2"/>
    </w:pPr>
    <w:rPr>
      <w:rFonts w:asciiTheme="majorHAnsi" w:eastAsiaTheme="majorEastAsia" w:hAnsiTheme="majorHAnsi" w:cstheme="majorBidi"/>
      <w:b/>
      <w:kern w:val="0"/>
      <w:sz w:val="28"/>
      <w:lang w:eastAsia="en-US"/>
      <w14:ligatures w14:val="none"/>
    </w:rPr>
  </w:style>
  <w:style w:type="paragraph" w:styleId="Heading4">
    <w:name w:val="heading 4"/>
    <w:basedOn w:val="Normal"/>
    <w:next w:val="Normal"/>
    <w:link w:val="Heading4Char"/>
    <w:uiPriority w:val="9"/>
    <w:unhideWhenUsed/>
    <w:qFormat/>
    <w:rsid w:val="00A6281F"/>
    <w:pPr>
      <w:keepNext/>
      <w:keepLines/>
      <w:numPr>
        <w:ilvl w:val="3"/>
        <w:numId w:val="1"/>
      </w:numPr>
      <w:spacing w:after="240" w:line="240" w:lineRule="auto"/>
      <w:outlineLvl w:val="3"/>
    </w:pPr>
    <w:rPr>
      <w:rFonts w:asciiTheme="majorHAnsi" w:eastAsiaTheme="majorEastAsia" w:hAnsiTheme="majorHAnsi" w:cstheme="majorBidi"/>
      <w:b/>
      <w:iCs/>
      <w:kern w:val="0"/>
      <w:lang w:eastAsia="en-US"/>
      <w14:ligatures w14:val="none"/>
    </w:rPr>
  </w:style>
  <w:style w:type="paragraph" w:styleId="Heading5">
    <w:name w:val="heading 5"/>
    <w:basedOn w:val="Normal"/>
    <w:next w:val="Normal"/>
    <w:link w:val="Heading5Char"/>
    <w:uiPriority w:val="9"/>
    <w:semiHidden/>
    <w:unhideWhenUsed/>
    <w:qFormat/>
    <w:rsid w:val="00A6281F"/>
    <w:pPr>
      <w:keepNext/>
      <w:keepLines/>
      <w:numPr>
        <w:ilvl w:val="4"/>
        <w:numId w:val="1"/>
      </w:numPr>
      <w:spacing w:before="40" w:after="0" w:line="360" w:lineRule="auto"/>
      <w:outlineLvl w:val="4"/>
    </w:pPr>
    <w:rPr>
      <w:rFonts w:asciiTheme="majorHAnsi" w:eastAsiaTheme="majorEastAsia" w:hAnsiTheme="majorHAnsi" w:cstheme="majorBidi"/>
      <w:color w:val="0F4761" w:themeColor="accent1" w:themeShade="BF"/>
      <w:kern w:val="0"/>
      <w:lang w:eastAsia="en-US"/>
      <w14:ligatures w14:val="none"/>
    </w:rPr>
  </w:style>
  <w:style w:type="paragraph" w:styleId="Heading6">
    <w:name w:val="heading 6"/>
    <w:basedOn w:val="Normal"/>
    <w:next w:val="Normal"/>
    <w:link w:val="Heading6Char"/>
    <w:uiPriority w:val="9"/>
    <w:semiHidden/>
    <w:unhideWhenUsed/>
    <w:qFormat/>
    <w:rsid w:val="00A6281F"/>
    <w:pPr>
      <w:keepNext/>
      <w:keepLines/>
      <w:numPr>
        <w:ilvl w:val="5"/>
        <w:numId w:val="1"/>
      </w:numPr>
      <w:spacing w:before="40" w:after="0" w:line="360" w:lineRule="auto"/>
      <w:outlineLvl w:val="5"/>
    </w:pPr>
    <w:rPr>
      <w:rFonts w:asciiTheme="majorHAnsi" w:eastAsiaTheme="majorEastAsia" w:hAnsiTheme="majorHAnsi" w:cstheme="majorBidi"/>
      <w:color w:val="0A2F40" w:themeColor="accent1" w:themeShade="7F"/>
      <w:kern w:val="0"/>
      <w:lang w:eastAsia="en-US"/>
      <w14:ligatures w14:val="none"/>
    </w:rPr>
  </w:style>
  <w:style w:type="paragraph" w:styleId="Heading7">
    <w:name w:val="heading 7"/>
    <w:basedOn w:val="Normal"/>
    <w:next w:val="Normal"/>
    <w:link w:val="Heading7Char"/>
    <w:uiPriority w:val="9"/>
    <w:semiHidden/>
    <w:unhideWhenUsed/>
    <w:qFormat/>
    <w:rsid w:val="00A6281F"/>
    <w:pPr>
      <w:keepNext/>
      <w:keepLines/>
      <w:numPr>
        <w:ilvl w:val="6"/>
        <w:numId w:val="1"/>
      </w:numPr>
      <w:spacing w:before="40" w:after="0" w:line="360" w:lineRule="auto"/>
      <w:outlineLvl w:val="6"/>
    </w:pPr>
    <w:rPr>
      <w:rFonts w:asciiTheme="majorHAnsi" w:eastAsiaTheme="majorEastAsia" w:hAnsiTheme="majorHAnsi" w:cstheme="majorBidi"/>
      <w:i/>
      <w:iCs/>
      <w:color w:val="0A2F40" w:themeColor="accent1" w:themeShade="7F"/>
      <w:kern w:val="0"/>
      <w:lang w:eastAsia="en-US"/>
      <w14:ligatures w14:val="none"/>
    </w:rPr>
  </w:style>
  <w:style w:type="paragraph" w:styleId="Heading8">
    <w:name w:val="heading 8"/>
    <w:basedOn w:val="Normal"/>
    <w:next w:val="Normal"/>
    <w:link w:val="Heading8Char"/>
    <w:uiPriority w:val="9"/>
    <w:semiHidden/>
    <w:unhideWhenUsed/>
    <w:qFormat/>
    <w:rsid w:val="00A6281F"/>
    <w:pPr>
      <w:keepNext/>
      <w:keepLines/>
      <w:numPr>
        <w:ilvl w:val="7"/>
        <w:numId w:val="1"/>
      </w:numPr>
      <w:spacing w:before="40" w:after="0" w:line="360" w:lineRule="auto"/>
      <w:outlineLvl w:val="7"/>
    </w:pPr>
    <w:rPr>
      <w:rFonts w:asciiTheme="majorHAnsi" w:eastAsiaTheme="majorEastAsia" w:hAnsiTheme="majorHAnsi" w:cstheme="majorBidi"/>
      <w:color w:val="272727" w:themeColor="text1" w:themeTint="D8"/>
      <w:kern w:val="0"/>
      <w:sz w:val="21"/>
      <w:szCs w:val="21"/>
      <w:lang w:eastAsia="en-US"/>
      <w14:ligatures w14:val="none"/>
    </w:rPr>
  </w:style>
  <w:style w:type="paragraph" w:styleId="Heading9">
    <w:name w:val="heading 9"/>
    <w:basedOn w:val="Normal"/>
    <w:next w:val="Normal"/>
    <w:link w:val="Heading9Char"/>
    <w:uiPriority w:val="9"/>
    <w:semiHidden/>
    <w:unhideWhenUsed/>
    <w:qFormat/>
    <w:rsid w:val="00A6281F"/>
    <w:pPr>
      <w:keepNext/>
      <w:keepLines/>
      <w:numPr>
        <w:ilvl w:val="8"/>
        <w:numId w:val="1"/>
      </w:numPr>
      <w:spacing w:before="40" w:after="0" w:line="360" w:lineRule="auto"/>
      <w:outlineLvl w:val="8"/>
    </w:pPr>
    <w:rPr>
      <w:rFonts w:asciiTheme="majorHAnsi" w:eastAsiaTheme="majorEastAsia" w:hAnsiTheme="majorHAnsi" w:cstheme="majorBidi"/>
      <w:i/>
      <w:iCs/>
      <w:color w:val="272727" w:themeColor="text1" w:themeTint="D8"/>
      <w:kern w:val="0"/>
      <w:sz w:val="21"/>
      <w:szCs w:val="21"/>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346"/>
    <w:rPr>
      <w:color w:val="808080"/>
    </w:rPr>
  </w:style>
  <w:style w:type="character" w:customStyle="1" w:styleId="Heading1Char">
    <w:name w:val="Heading 1 Char"/>
    <w:basedOn w:val="DefaultParagraphFont"/>
    <w:link w:val="Heading1"/>
    <w:uiPriority w:val="9"/>
    <w:rsid w:val="00A6281F"/>
    <w:rPr>
      <w:rFonts w:asciiTheme="majorHAnsi" w:eastAsiaTheme="majorEastAsia" w:hAnsiTheme="majorHAnsi" w:cstheme="majorBidi"/>
      <w:b/>
      <w:color w:val="E97132" w:themeColor="accent2"/>
      <w:kern w:val="0"/>
      <w:sz w:val="40"/>
      <w:szCs w:val="32"/>
      <w:lang w:eastAsia="en-US"/>
      <w14:ligatures w14:val="none"/>
    </w:rPr>
  </w:style>
  <w:style w:type="character" w:customStyle="1" w:styleId="Heading2Char">
    <w:name w:val="Heading 2 Char"/>
    <w:basedOn w:val="DefaultParagraphFont"/>
    <w:link w:val="Heading2"/>
    <w:uiPriority w:val="9"/>
    <w:rsid w:val="00A6281F"/>
    <w:rPr>
      <w:rFonts w:asciiTheme="majorHAnsi" w:eastAsiaTheme="majorEastAsia" w:hAnsiTheme="majorHAnsi" w:cstheme="majorBidi"/>
      <w:b/>
      <w:color w:val="E97132" w:themeColor="accent2"/>
      <w:kern w:val="0"/>
      <w:sz w:val="32"/>
      <w:szCs w:val="26"/>
      <w:lang w:eastAsia="en-US"/>
      <w14:ligatures w14:val="none"/>
    </w:rPr>
  </w:style>
  <w:style w:type="character" w:customStyle="1" w:styleId="Heading3Char">
    <w:name w:val="Heading 3 Char"/>
    <w:basedOn w:val="DefaultParagraphFont"/>
    <w:link w:val="Heading3"/>
    <w:uiPriority w:val="9"/>
    <w:rsid w:val="00A6281F"/>
    <w:rPr>
      <w:rFonts w:asciiTheme="majorHAnsi" w:eastAsiaTheme="majorEastAsia" w:hAnsiTheme="majorHAnsi" w:cstheme="majorBidi"/>
      <w:b/>
      <w:kern w:val="0"/>
      <w:sz w:val="28"/>
      <w:lang w:eastAsia="en-US"/>
      <w14:ligatures w14:val="none"/>
    </w:rPr>
  </w:style>
  <w:style w:type="character" w:customStyle="1" w:styleId="Heading4Char">
    <w:name w:val="Heading 4 Char"/>
    <w:basedOn w:val="DefaultParagraphFont"/>
    <w:link w:val="Heading4"/>
    <w:uiPriority w:val="9"/>
    <w:rsid w:val="00A6281F"/>
    <w:rPr>
      <w:rFonts w:asciiTheme="majorHAnsi" w:eastAsiaTheme="majorEastAsia" w:hAnsiTheme="majorHAnsi" w:cstheme="majorBidi"/>
      <w:b/>
      <w:iCs/>
      <w:kern w:val="0"/>
      <w:lang w:eastAsia="en-US"/>
      <w14:ligatures w14:val="none"/>
    </w:rPr>
  </w:style>
  <w:style w:type="character" w:customStyle="1" w:styleId="Heading5Char">
    <w:name w:val="Heading 5 Char"/>
    <w:basedOn w:val="DefaultParagraphFont"/>
    <w:link w:val="Heading5"/>
    <w:uiPriority w:val="9"/>
    <w:semiHidden/>
    <w:rsid w:val="00A6281F"/>
    <w:rPr>
      <w:rFonts w:asciiTheme="majorHAnsi" w:eastAsiaTheme="majorEastAsia" w:hAnsiTheme="majorHAnsi" w:cstheme="majorBidi"/>
      <w:color w:val="0F4761" w:themeColor="accent1" w:themeShade="BF"/>
      <w:kern w:val="0"/>
      <w:lang w:eastAsia="en-US"/>
      <w14:ligatures w14:val="none"/>
    </w:rPr>
  </w:style>
  <w:style w:type="character" w:customStyle="1" w:styleId="Heading6Char">
    <w:name w:val="Heading 6 Char"/>
    <w:basedOn w:val="DefaultParagraphFont"/>
    <w:link w:val="Heading6"/>
    <w:uiPriority w:val="9"/>
    <w:semiHidden/>
    <w:rsid w:val="00A6281F"/>
    <w:rPr>
      <w:rFonts w:asciiTheme="majorHAnsi" w:eastAsiaTheme="majorEastAsia" w:hAnsiTheme="majorHAnsi" w:cstheme="majorBidi"/>
      <w:color w:val="0A2F40" w:themeColor="accent1" w:themeShade="7F"/>
      <w:kern w:val="0"/>
      <w:lang w:eastAsia="en-US"/>
      <w14:ligatures w14:val="none"/>
    </w:rPr>
  </w:style>
  <w:style w:type="character" w:customStyle="1" w:styleId="Heading7Char">
    <w:name w:val="Heading 7 Char"/>
    <w:basedOn w:val="DefaultParagraphFont"/>
    <w:link w:val="Heading7"/>
    <w:uiPriority w:val="9"/>
    <w:semiHidden/>
    <w:rsid w:val="00A6281F"/>
    <w:rPr>
      <w:rFonts w:asciiTheme="majorHAnsi" w:eastAsiaTheme="majorEastAsia" w:hAnsiTheme="majorHAnsi" w:cstheme="majorBidi"/>
      <w:i/>
      <w:iCs/>
      <w:color w:val="0A2F40" w:themeColor="accent1" w:themeShade="7F"/>
      <w:kern w:val="0"/>
      <w:lang w:eastAsia="en-US"/>
      <w14:ligatures w14:val="none"/>
    </w:rPr>
  </w:style>
  <w:style w:type="character" w:customStyle="1" w:styleId="Heading8Char">
    <w:name w:val="Heading 8 Char"/>
    <w:basedOn w:val="DefaultParagraphFont"/>
    <w:link w:val="Heading8"/>
    <w:uiPriority w:val="9"/>
    <w:semiHidden/>
    <w:rsid w:val="00A6281F"/>
    <w:rPr>
      <w:rFonts w:asciiTheme="majorHAnsi" w:eastAsiaTheme="majorEastAsia" w:hAnsiTheme="majorHAnsi" w:cstheme="majorBidi"/>
      <w:color w:val="272727" w:themeColor="text1" w:themeTint="D8"/>
      <w:kern w:val="0"/>
      <w:sz w:val="21"/>
      <w:szCs w:val="21"/>
      <w:lang w:eastAsia="en-US"/>
      <w14:ligatures w14:val="none"/>
    </w:rPr>
  </w:style>
  <w:style w:type="character" w:customStyle="1" w:styleId="Heading9Char">
    <w:name w:val="Heading 9 Char"/>
    <w:basedOn w:val="DefaultParagraphFont"/>
    <w:link w:val="Heading9"/>
    <w:uiPriority w:val="9"/>
    <w:semiHidden/>
    <w:rsid w:val="00A6281F"/>
    <w:rPr>
      <w:rFonts w:asciiTheme="majorHAnsi" w:eastAsiaTheme="majorEastAsia" w:hAnsiTheme="majorHAnsi" w:cstheme="majorBidi"/>
      <w:i/>
      <w:iCs/>
      <w:color w:val="272727" w:themeColor="text1" w:themeTint="D8"/>
      <w:kern w:val="0"/>
      <w:sz w:val="21"/>
      <w:szCs w:val="21"/>
      <w:lang w:eastAsia="en-US"/>
      <w14:ligatures w14:val="none"/>
    </w:rPr>
  </w:style>
  <w:style w:type="paragraph" w:styleId="TOCHeading">
    <w:name w:val="TOC Heading"/>
    <w:basedOn w:val="Heading1"/>
    <w:next w:val="Normal"/>
    <w:uiPriority w:val="39"/>
    <w:unhideWhenUsed/>
    <w:qFormat/>
    <w:rsid w:val="00A6281F"/>
    <w:pPr>
      <w:numPr>
        <w:numId w:val="0"/>
      </w:numPr>
      <w:spacing w:before="240" w:after="0" w:line="259" w:lineRule="auto"/>
      <w:outlineLvl w:val="9"/>
    </w:pPr>
    <w:rPr>
      <w:b w:val="0"/>
      <w:color w:val="0F4761" w:themeColor="accent1" w:themeShade="BF"/>
      <w:sz w:val="32"/>
      <w:lang w:val="en-US"/>
    </w:rPr>
  </w:style>
  <w:style w:type="paragraph" w:customStyle="1" w:styleId="0FA129D19ED24691925BB96FE885AEBD2">
    <w:name w:val="0FA129D19ED24691925BB96FE885AEBD2"/>
    <w:rsid w:val="00A6281F"/>
    <w:pPr>
      <w:spacing w:after="0" w:line="360" w:lineRule="auto"/>
    </w:pPr>
    <w:rPr>
      <w:kern w:val="0"/>
      <w:lang w:eastAsia="en-US"/>
      <w14:ligatures w14:val="none"/>
    </w:rPr>
  </w:style>
  <w:style w:type="paragraph" w:customStyle="1" w:styleId="CAB6D2ED2E7F4F8F93C7CBD23E81DD2A">
    <w:name w:val="CAB6D2ED2E7F4F8F93C7CBD23E81DD2A"/>
    <w:rsid w:val="00E13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6" ma:contentTypeDescription="Create a new document." ma:contentTypeScope="" ma:versionID="0ebdcf50d8fdc162a7c9e6b838749fff">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25f8caac30a641070aac660beca7a215"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Holding, Hilary</DisplayName>
        <AccountId>30</AccountId>
        <AccountType/>
      </UserInfo>
      <UserInfo>
        <DisplayName>Arcoleo, Matteo</DisplayName>
        <AccountId>148</AccountId>
        <AccountType/>
      </UserInfo>
      <UserInfo>
        <DisplayName>Crawford, Scott</DisplayName>
        <AccountId>47</AccountId>
        <AccountType/>
      </UserInfo>
      <UserInfo>
        <DisplayName>Whitfield, Stacey</DisplayName>
        <AccountId>607</AccountId>
        <AccountType/>
      </UserInfo>
      <UserInfo>
        <DisplayName>Furbank, Jonathan</DisplayName>
        <AccountId>511</AccountId>
        <AccountType/>
      </UserInfo>
      <UserInfo>
        <DisplayName>Robins, Neil</DisplayName>
        <AccountId>43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BC8615-A156-435E-BBBC-C92E17D17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C9358-1C2B-4608-B65B-9734343E4680}">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3.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4.xml><?xml version="1.0" encoding="utf-8"?>
<ds:datastoreItem xmlns:ds="http://schemas.openxmlformats.org/officeDocument/2006/customXml" ds:itemID="{75AA9FAE-82CC-4BA9-93F8-B64F83E134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1</TotalTime>
  <Pages>27</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Natasha</dc:creator>
  <cp:keywords/>
  <dc:description/>
  <cp:lastModifiedBy>Hemingway, Andrew</cp:lastModifiedBy>
  <cp:revision>2</cp:revision>
  <cp:lastPrinted>2024-12-12T15:27:00Z</cp:lastPrinted>
  <dcterms:created xsi:type="dcterms:W3CDTF">2025-03-31T12:00:00Z</dcterms:created>
  <dcterms:modified xsi:type="dcterms:W3CDTF">2025-03-31T12:00:00Z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24c3a0f6,3a36351c,535d3519</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406a0f6b,3b99174a,792e5f9a,450fe266,5c278030</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ContentTypeId">
    <vt:lpwstr>0x01010004C80374B95F7240955C67127CD440EB</vt:lpwstr>
  </property>
  <property fmtid="{D5CDD505-2E9C-101B-9397-08002B2CF9AE}" pid="9" name="MediaServiceImageTags">
    <vt:lpwstr/>
  </property>
  <property fmtid="{D5CDD505-2E9C-101B-9397-08002B2CF9AE}" pid="10" name="MSIP_Label_020c9faf-63bf-4a31-9cd9-de783d5c392c_Enabled">
    <vt:lpwstr>true</vt:lpwstr>
  </property>
  <property fmtid="{D5CDD505-2E9C-101B-9397-08002B2CF9AE}" pid="11" name="MSIP_Label_020c9faf-63bf-4a31-9cd9-de783d5c392c_SetDate">
    <vt:lpwstr>2024-10-03T11:48:51Z</vt:lpwstr>
  </property>
  <property fmtid="{D5CDD505-2E9C-101B-9397-08002B2CF9AE}" pid="12" name="MSIP_Label_020c9faf-63bf-4a31-9cd9-de783d5c392c_Method">
    <vt:lpwstr>Privileged</vt:lpwstr>
  </property>
  <property fmtid="{D5CDD505-2E9C-101B-9397-08002B2CF9AE}" pid="13" name="MSIP_Label_020c9faf-63bf-4a31-9cd9-de783d5c392c_Name">
    <vt:lpwstr>PUBLIC</vt:lpwstr>
  </property>
  <property fmtid="{D5CDD505-2E9C-101B-9397-08002B2CF9AE}" pid="14" name="MSIP_Label_020c9faf-63bf-4a31-9cd9-de783d5c392c_SiteId">
    <vt:lpwstr>5cf26d65-cf46-4c72-ba82-7577d9c2d7ab</vt:lpwstr>
  </property>
  <property fmtid="{D5CDD505-2E9C-101B-9397-08002B2CF9AE}" pid="15" name="MSIP_Label_020c9faf-63bf-4a31-9cd9-de783d5c392c_ActionId">
    <vt:lpwstr>762ef0bd-cb19-4f1d-9e6b-d451a4a96fb5</vt:lpwstr>
  </property>
  <property fmtid="{D5CDD505-2E9C-101B-9397-08002B2CF9AE}" pid="16" name="MSIP_Label_020c9faf-63bf-4a31-9cd9-de783d5c392c_ContentBits">
    <vt:lpwstr>3</vt:lpwstr>
  </property>
</Properties>
</file>